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C7C14" w:rsidRPr="001943C9" w:rsidRDefault="00CC7C14" w:rsidP="00CC7C14">
      <w:pPr>
        <w:jc w:val="right"/>
        <w:rPr>
          <w:sz w:val="28"/>
          <w:szCs w:val="28"/>
        </w:rPr>
      </w:pPr>
      <w:r>
        <w:rPr>
          <w:sz w:val="28"/>
          <w:szCs w:val="28"/>
          <w:lang w:val="kk-KZ"/>
        </w:rPr>
        <w:t>Ф</w:t>
      </w:r>
      <w:r w:rsidRPr="001943C9">
        <w:rPr>
          <w:sz w:val="28"/>
          <w:szCs w:val="28"/>
        </w:rPr>
        <w:t>.7.11-1</w:t>
      </w:r>
      <w:r>
        <w:rPr>
          <w:sz w:val="28"/>
          <w:szCs w:val="28"/>
        </w:rPr>
        <w:t>8</w:t>
      </w:r>
    </w:p>
    <w:p w:rsidR="00CC7C14" w:rsidRDefault="00CC7C14" w:rsidP="00CC7C14">
      <w:pPr>
        <w:jc w:val="center"/>
        <w:rPr>
          <w:sz w:val="28"/>
          <w:szCs w:val="28"/>
          <w:lang w:val="kk-KZ"/>
        </w:rPr>
      </w:pPr>
    </w:p>
    <w:p w:rsidR="00CC7C14" w:rsidRDefault="00CD72CE" w:rsidP="00CC7C14">
      <w:pPr>
        <w:jc w:val="center"/>
        <w:rPr>
          <w:b/>
          <w:sz w:val="32"/>
          <w:szCs w:val="32"/>
          <w:lang w:val="kk-KZ"/>
        </w:rPr>
      </w:pPr>
      <w:r w:rsidRPr="00B22526">
        <w:rPr>
          <w:b/>
          <w:bCs/>
          <w:sz w:val="28"/>
          <w:szCs w:val="28"/>
          <w:lang w:val="kk-KZ"/>
        </w:rPr>
        <w:t>Кенжалиева Г.Д.</w:t>
      </w:r>
      <w:r>
        <w:rPr>
          <w:b/>
          <w:bCs/>
          <w:sz w:val="28"/>
          <w:szCs w:val="28"/>
          <w:lang w:val="kk-KZ"/>
        </w:rPr>
        <w:t>, Әбілдаева Е.Е.</w:t>
      </w:r>
    </w:p>
    <w:p w:rsidR="00CC7C14" w:rsidRPr="001C5102" w:rsidRDefault="00CC7C14" w:rsidP="00CC7C14">
      <w:pPr>
        <w:jc w:val="center"/>
        <w:rPr>
          <w:b/>
          <w:sz w:val="32"/>
          <w:szCs w:val="32"/>
          <w:lang w:val="kk-KZ"/>
        </w:rPr>
      </w:pPr>
    </w:p>
    <w:p w:rsidR="00CC7C14" w:rsidRPr="001C5102" w:rsidRDefault="00CC7C14" w:rsidP="00CC7C14">
      <w:pPr>
        <w:jc w:val="center"/>
        <w:rPr>
          <w:b/>
          <w:noProof/>
        </w:rPr>
      </w:pPr>
      <w:r>
        <w:rPr>
          <w:noProof/>
        </w:rPr>
        <w:drawing>
          <wp:inline distT="0" distB="0" distL="0" distR="0" wp14:anchorId="700E9C1E" wp14:editId="7B882E9E">
            <wp:extent cx="1419225" cy="1125855"/>
            <wp:effectExtent l="0" t="0" r="9525" b="0"/>
            <wp:docPr id="4" name="Рисунок 4" descr="C:\Users\Приемная Ректора\Desktop\Эмблема.JPG"/>
            <wp:cNvGraphicFramePr/>
            <a:graphic xmlns:a="http://schemas.openxmlformats.org/drawingml/2006/main">
              <a:graphicData uri="http://schemas.openxmlformats.org/drawingml/2006/picture">
                <pic:pic xmlns:pic="http://schemas.openxmlformats.org/drawingml/2006/picture">
                  <pic:nvPicPr>
                    <pic:cNvPr id="1" name="Рисунок 1" descr="C:\Users\Приемная Ректора\Desktop\Эмблема.JPG"/>
                    <pic:cNvPicPr/>
                  </pic:nvPicPr>
                  <pic:blipFill>
                    <a:blip r:embed="rId7" cstate="print"/>
                    <a:srcRect/>
                    <a:stretch>
                      <a:fillRect/>
                    </a:stretch>
                  </pic:blipFill>
                  <pic:spPr bwMode="auto">
                    <a:xfrm>
                      <a:off x="0" y="0"/>
                      <a:ext cx="1419225" cy="1125855"/>
                    </a:xfrm>
                    <a:prstGeom prst="rect">
                      <a:avLst/>
                    </a:prstGeom>
                    <a:noFill/>
                    <a:ln w="9525">
                      <a:noFill/>
                      <a:miter lim="800000"/>
                      <a:headEnd/>
                      <a:tailEnd/>
                    </a:ln>
                  </pic:spPr>
                </pic:pic>
              </a:graphicData>
            </a:graphic>
          </wp:inline>
        </w:drawing>
      </w:r>
    </w:p>
    <w:p w:rsidR="00CC7C14" w:rsidRPr="001C5102" w:rsidRDefault="00CC7C14" w:rsidP="00CC7C14">
      <w:pPr>
        <w:jc w:val="center"/>
        <w:rPr>
          <w:b/>
          <w:noProof/>
        </w:rPr>
      </w:pPr>
    </w:p>
    <w:p w:rsidR="00CC7C14" w:rsidRPr="001C5102" w:rsidRDefault="00CC7C14" w:rsidP="00CC7C14">
      <w:pPr>
        <w:jc w:val="center"/>
        <w:rPr>
          <w:b/>
          <w:noProof/>
        </w:rPr>
      </w:pPr>
    </w:p>
    <w:p w:rsidR="00CC7C14" w:rsidRDefault="00CC7C14" w:rsidP="00CC7C14">
      <w:pPr>
        <w:jc w:val="center"/>
        <w:rPr>
          <w:sz w:val="28"/>
          <w:szCs w:val="28"/>
        </w:rPr>
      </w:pPr>
    </w:p>
    <w:p w:rsidR="00CC7C14" w:rsidRDefault="00CC7C14" w:rsidP="00CC7C14">
      <w:pPr>
        <w:jc w:val="center"/>
        <w:rPr>
          <w:sz w:val="28"/>
          <w:szCs w:val="28"/>
        </w:rPr>
      </w:pPr>
    </w:p>
    <w:p w:rsidR="00CC7C14" w:rsidRDefault="00CC7C14" w:rsidP="00CC7C14">
      <w:pPr>
        <w:jc w:val="center"/>
        <w:rPr>
          <w:sz w:val="28"/>
          <w:szCs w:val="28"/>
        </w:rPr>
      </w:pPr>
    </w:p>
    <w:p w:rsidR="00CC7C14" w:rsidRPr="001C5102" w:rsidRDefault="00CC7C14" w:rsidP="00CC7C14">
      <w:pPr>
        <w:jc w:val="center"/>
        <w:rPr>
          <w:sz w:val="28"/>
          <w:szCs w:val="28"/>
        </w:rPr>
      </w:pPr>
    </w:p>
    <w:p w:rsidR="00CC7C14" w:rsidRPr="001C5102" w:rsidRDefault="00CC7C14" w:rsidP="00CC7C14">
      <w:pPr>
        <w:jc w:val="center"/>
        <w:rPr>
          <w:b/>
          <w:sz w:val="28"/>
          <w:szCs w:val="28"/>
        </w:rPr>
      </w:pPr>
    </w:p>
    <w:p w:rsidR="00CC7C14" w:rsidRPr="00E3302B" w:rsidRDefault="00CC7C14" w:rsidP="00CC7C14">
      <w:pPr>
        <w:autoSpaceDE w:val="0"/>
        <w:autoSpaceDN w:val="0"/>
        <w:jc w:val="center"/>
        <w:rPr>
          <w:b/>
          <w:bCs/>
          <w:sz w:val="24"/>
          <w:szCs w:val="24"/>
          <w:lang w:val="kk-KZ"/>
        </w:rPr>
      </w:pPr>
      <w:r w:rsidRPr="004821CE">
        <w:rPr>
          <w:b/>
          <w:sz w:val="28"/>
          <w:szCs w:val="28"/>
          <w:lang w:val="kk-KZ"/>
        </w:rPr>
        <w:t>Отқа төзімді заттардың және материалдардың теориялық негіздер</w:t>
      </w:r>
      <w:r>
        <w:rPr>
          <w:b/>
          <w:bCs/>
          <w:sz w:val="24"/>
          <w:szCs w:val="24"/>
          <w:lang w:val="kk-KZ"/>
        </w:rPr>
        <w:t xml:space="preserve"> </w:t>
      </w:r>
    </w:p>
    <w:p w:rsidR="00CC7C14" w:rsidRPr="00E3302B" w:rsidRDefault="00CC7C14" w:rsidP="00CC7C14">
      <w:pPr>
        <w:autoSpaceDE w:val="0"/>
        <w:autoSpaceDN w:val="0"/>
        <w:jc w:val="center"/>
        <w:rPr>
          <w:b/>
          <w:bCs/>
          <w:sz w:val="24"/>
          <w:szCs w:val="24"/>
          <w:lang w:val="kk-KZ"/>
        </w:rPr>
      </w:pPr>
      <w:r w:rsidRPr="00E3302B">
        <w:rPr>
          <w:b/>
          <w:bCs/>
          <w:sz w:val="24"/>
          <w:szCs w:val="24"/>
          <w:lang w:val="kk-KZ"/>
        </w:rPr>
        <w:t xml:space="preserve">пәнінен </w:t>
      </w:r>
    </w:p>
    <w:p w:rsidR="00CC7C14" w:rsidRDefault="00CC7C14" w:rsidP="00CC7C14">
      <w:pPr>
        <w:jc w:val="center"/>
        <w:rPr>
          <w:b/>
          <w:sz w:val="28"/>
          <w:szCs w:val="28"/>
          <w:lang w:val="kk-KZ"/>
        </w:rPr>
      </w:pPr>
      <w:r w:rsidRPr="00E3302B">
        <w:rPr>
          <w:b/>
          <w:bCs/>
          <w:sz w:val="24"/>
          <w:szCs w:val="24"/>
          <w:lang w:val="kk-KZ"/>
        </w:rPr>
        <w:t xml:space="preserve"> </w:t>
      </w:r>
      <w:r>
        <w:rPr>
          <w:b/>
          <w:bCs/>
          <w:sz w:val="24"/>
          <w:szCs w:val="24"/>
          <w:lang w:val="kk-KZ"/>
        </w:rPr>
        <w:t>практика</w:t>
      </w:r>
      <w:r w:rsidRPr="00E3302B">
        <w:rPr>
          <w:b/>
          <w:bCs/>
          <w:sz w:val="24"/>
          <w:szCs w:val="24"/>
          <w:lang w:val="kk-KZ"/>
        </w:rPr>
        <w:t>лық  жұмыстар</w:t>
      </w:r>
      <w:r>
        <w:rPr>
          <w:b/>
          <w:bCs/>
          <w:sz w:val="24"/>
          <w:szCs w:val="24"/>
          <w:lang w:val="kk-KZ"/>
        </w:rPr>
        <w:t>ды орындауға арналған әдістемелік нұсқау</w:t>
      </w:r>
    </w:p>
    <w:p w:rsidR="00CC7C14" w:rsidRDefault="00CC7C14" w:rsidP="007F1368">
      <w:pPr>
        <w:jc w:val="center"/>
        <w:rPr>
          <w:b/>
          <w:sz w:val="28"/>
          <w:szCs w:val="28"/>
          <w:lang w:val="kk-KZ"/>
        </w:rPr>
      </w:pPr>
    </w:p>
    <w:p w:rsidR="00CC7C14" w:rsidRDefault="00CC7C14" w:rsidP="007F1368">
      <w:pPr>
        <w:jc w:val="center"/>
        <w:rPr>
          <w:b/>
          <w:sz w:val="28"/>
          <w:szCs w:val="28"/>
          <w:lang w:val="kk-KZ"/>
        </w:rPr>
      </w:pPr>
    </w:p>
    <w:p w:rsidR="00CC7C14" w:rsidRDefault="00CC7C14" w:rsidP="007F1368">
      <w:pPr>
        <w:jc w:val="center"/>
        <w:rPr>
          <w:b/>
          <w:sz w:val="28"/>
          <w:szCs w:val="28"/>
          <w:lang w:val="kk-KZ"/>
        </w:rPr>
      </w:pPr>
      <w:r>
        <w:rPr>
          <w:iCs/>
          <w:noProof/>
        </w:rPr>
        <w:drawing>
          <wp:inline distT="0" distB="0" distL="0" distR="0" wp14:anchorId="03C8143E" wp14:editId="2DBD4992">
            <wp:extent cx="5372100" cy="3568700"/>
            <wp:effectExtent l="1905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
                    <a:srcRect/>
                    <a:stretch>
                      <a:fillRect/>
                    </a:stretch>
                  </pic:blipFill>
                  <pic:spPr bwMode="auto">
                    <a:xfrm>
                      <a:off x="0" y="0"/>
                      <a:ext cx="5372100" cy="3568700"/>
                    </a:xfrm>
                    <a:prstGeom prst="rect">
                      <a:avLst/>
                    </a:prstGeom>
                    <a:noFill/>
                    <a:ln w="9525">
                      <a:noFill/>
                      <a:miter lim="800000"/>
                      <a:headEnd/>
                      <a:tailEnd/>
                    </a:ln>
                  </pic:spPr>
                </pic:pic>
              </a:graphicData>
            </a:graphic>
          </wp:inline>
        </w:drawing>
      </w:r>
    </w:p>
    <w:p w:rsidR="00CC7C14" w:rsidRDefault="00CC7C14" w:rsidP="007F1368">
      <w:pPr>
        <w:jc w:val="center"/>
        <w:rPr>
          <w:b/>
          <w:sz w:val="28"/>
          <w:szCs w:val="28"/>
          <w:lang w:val="kk-KZ"/>
        </w:rPr>
      </w:pPr>
    </w:p>
    <w:p w:rsidR="00CC7C14" w:rsidRDefault="00CC7C14" w:rsidP="007F1368">
      <w:pPr>
        <w:jc w:val="center"/>
        <w:rPr>
          <w:b/>
          <w:sz w:val="28"/>
          <w:szCs w:val="28"/>
          <w:lang w:val="kk-KZ"/>
        </w:rPr>
      </w:pPr>
    </w:p>
    <w:p w:rsidR="00CC7C14" w:rsidRDefault="00CC7C14" w:rsidP="007F1368">
      <w:pPr>
        <w:jc w:val="center"/>
        <w:rPr>
          <w:b/>
          <w:sz w:val="28"/>
          <w:szCs w:val="28"/>
          <w:lang w:val="kk-KZ"/>
        </w:rPr>
      </w:pPr>
    </w:p>
    <w:p w:rsidR="00CC7C14" w:rsidRDefault="00CC7C14" w:rsidP="007F1368">
      <w:pPr>
        <w:jc w:val="center"/>
        <w:rPr>
          <w:sz w:val="28"/>
          <w:szCs w:val="28"/>
        </w:rPr>
      </w:pPr>
      <w:r>
        <w:rPr>
          <w:sz w:val="28"/>
          <w:szCs w:val="28"/>
          <w:lang w:val="kk-KZ"/>
        </w:rPr>
        <w:t>Шымкент</w:t>
      </w:r>
      <w:r w:rsidRPr="004447E1">
        <w:rPr>
          <w:sz w:val="28"/>
          <w:szCs w:val="28"/>
        </w:rPr>
        <w:t xml:space="preserve"> </w:t>
      </w:r>
      <w:r w:rsidR="0059750A">
        <w:rPr>
          <w:sz w:val="28"/>
          <w:szCs w:val="28"/>
        </w:rPr>
        <w:t>2017</w:t>
      </w:r>
    </w:p>
    <w:p w:rsidR="00CC7C14" w:rsidRDefault="00CC7C14" w:rsidP="007F1368">
      <w:pPr>
        <w:jc w:val="center"/>
        <w:rPr>
          <w:sz w:val="28"/>
          <w:szCs w:val="28"/>
        </w:rPr>
      </w:pPr>
    </w:p>
    <w:p w:rsidR="00CC7C14" w:rsidRDefault="00CC7C14" w:rsidP="007F1368">
      <w:pPr>
        <w:jc w:val="center"/>
        <w:rPr>
          <w:sz w:val="28"/>
          <w:szCs w:val="28"/>
        </w:rPr>
      </w:pPr>
    </w:p>
    <w:p w:rsidR="00CC7C14" w:rsidRDefault="00CC7C14" w:rsidP="007F1368">
      <w:pPr>
        <w:jc w:val="center"/>
        <w:rPr>
          <w:b/>
          <w:sz w:val="28"/>
          <w:szCs w:val="28"/>
          <w:lang w:val="kk-KZ"/>
        </w:rPr>
      </w:pPr>
    </w:p>
    <w:p w:rsidR="00CC7C14" w:rsidRDefault="00CC7C14" w:rsidP="007F1368">
      <w:pPr>
        <w:jc w:val="center"/>
        <w:rPr>
          <w:b/>
          <w:sz w:val="28"/>
          <w:szCs w:val="28"/>
          <w:lang w:val="kk-KZ"/>
        </w:rPr>
      </w:pPr>
    </w:p>
    <w:p w:rsidR="00CC7C14" w:rsidRDefault="00CC7C14" w:rsidP="007F1368">
      <w:pPr>
        <w:jc w:val="center"/>
        <w:rPr>
          <w:b/>
          <w:sz w:val="28"/>
          <w:szCs w:val="28"/>
          <w:lang w:val="kk-KZ"/>
        </w:rPr>
      </w:pPr>
    </w:p>
    <w:p w:rsidR="00CC7C14" w:rsidRDefault="00CC7C14" w:rsidP="007F1368">
      <w:pPr>
        <w:jc w:val="center"/>
        <w:rPr>
          <w:b/>
          <w:sz w:val="28"/>
          <w:szCs w:val="28"/>
          <w:lang w:val="kk-KZ"/>
        </w:rPr>
      </w:pPr>
    </w:p>
    <w:p w:rsidR="00CC7C14" w:rsidRDefault="00CC7C14" w:rsidP="007F1368">
      <w:pPr>
        <w:jc w:val="center"/>
        <w:rPr>
          <w:b/>
          <w:sz w:val="28"/>
          <w:szCs w:val="28"/>
          <w:lang w:val="kk-KZ"/>
        </w:rPr>
      </w:pPr>
    </w:p>
    <w:p w:rsidR="00CC7C14" w:rsidRDefault="00CC7C14" w:rsidP="007F1368">
      <w:pPr>
        <w:jc w:val="center"/>
        <w:rPr>
          <w:b/>
          <w:sz w:val="28"/>
          <w:szCs w:val="28"/>
          <w:lang w:val="kk-KZ"/>
        </w:rPr>
      </w:pPr>
    </w:p>
    <w:p w:rsidR="00CC7C14" w:rsidRDefault="00CC7C14" w:rsidP="007F1368">
      <w:pPr>
        <w:jc w:val="center"/>
        <w:rPr>
          <w:b/>
          <w:sz w:val="28"/>
          <w:szCs w:val="28"/>
          <w:lang w:val="kk-KZ"/>
        </w:rPr>
      </w:pPr>
    </w:p>
    <w:p w:rsidR="00CC7C14" w:rsidRDefault="00CC7C14" w:rsidP="007F1368">
      <w:pPr>
        <w:jc w:val="center"/>
        <w:rPr>
          <w:b/>
          <w:sz w:val="28"/>
          <w:szCs w:val="28"/>
          <w:lang w:val="kk-KZ"/>
        </w:rPr>
      </w:pPr>
    </w:p>
    <w:p w:rsidR="00CC7C14" w:rsidRDefault="00CC7C14" w:rsidP="007F1368">
      <w:pPr>
        <w:jc w:val="center"/>
        <w:rPr>
          <w:b/>
          <w:sz w:val="28"/>
          <w:szCs w:val="28"/>
          <w:lang w:val="kk-KZ"/>
        </w:rPr>
      </w:pPr>
    </w:p>
    <w:p w:rsidR="00CC7C14" w:rsidRDefault="00CC7C14" w:rsidP="007F1368">
      <w:pPr>
        <w:jc w:val="center"/>
        <w:rPr>
          <w:b/>
          <w:sz w:val="28"/>
          <w:szCs w:val="28"/>
          <w:lang w:val="kk-KZ"/>
        </w:rPr>
      </w:pPr>
    </w:p>
    <w:p w:rsidR="00CC7C14" w:rsidRDefault="00CC7C14" w:rsidP="007F1368">
      <w:pPr>
        <w:jc w:val="center"/>
        <w:rPr>
          <w:b/>
          <w:sz w:val="28"/>
          <w:szCs w:val="28"/>
          <w:lang w:val="kk-KZ"/>
        </w:rPr>
      </w:pPr>
    </w:p>
    <w:p w:rsidR="00CC7C14" w:rsidRDefault="00CC7C14" w:rsidP="007F1368">
      <w:pPr>
        <w:jc w:val="center"/>
        <w:rPr>
          <w:b/>
          <w:sz w:val="28"/>
          <w:szCs w:val="28"/>
          <w:lang w:val="kk-KZ"/>
        </w:rPr>
      </w:pPr>
    </w:p>
    <w:p w:rsidR="00CC7C14" w:rsidRDefault="00CC7C14" w:rsidP="007F1368">
      <w:pPr>
        <w:jc w:val="center"/>
        <w:rPr>
          <w:b/>
          <w:sz w:val="28"/>
          <w:szCs w:val="28"/>
          <w:lang w:val="kk-KZ"/>
        </w:rPr>
      </w:pPr>
    </w:p>
    <w:p w:rsidR="00CC7C14" w:rsidRDefault="00CC7C14" w:rsidP="007F1368">
      <w:pPr>
        <w:jc w:val="center"/>
        <w:rPr>
          <w:b/>
          <w:sz w:val="28"/>
          <w:szCs w:val="28"/>
          <w:lang w:val="kk-KZ"/>
        </w:rPr>
      </w:pPr>
    </w:p>
    <w:p w:rsidR="00CC7C14" w:rsidRDefault="00CC7C14" w:rsidP="007F1368">
      <w:pPr>
        <w:jc w:val="center"/>
        <w:rPr>
          <w:b/>
          <w:sz w:val="28"/>
          <w:szCs w:val="28"/>
          <w:lang w:val="kk-KZ"/>
        </w:rPr>
      </w:pPr>
    </w:p>
    <w:p w:rsidR="00CC7C14" w:rsidRDefault="00CC7C14" w:rsidP="007F1368">
      <w:pPr>
        <w:jc w:val="center"/>
        <w:rPr>
          <w:b/>
          <w:sz w:val="28"/>
          <w:szCs w:val="28"/>
          <w:lang w:val="kk-KZ"/>
        </w:rPr>
      </w:pPr>
    </w:p>
    <w:p w:rsidR="00CC7C14" w:rsidRDefault="00CC7C14" w:rsidP="007F1368">
      <w:pPr>
        <w:jc w:val="center"/>
        <w:rPr>
          <w:b/>
          <w:sz w:val="28"/>
          <w:szCs w:val="28"/>
          <w:lang w:val="kk-KZ"/>
        </w:rPr>
      </w:pPr>
    </w:p>
    <w:p w:rsidR="00CC7C14" w:rsidRDefault="00CC7C14" w:rsidP="007F1368">
      <w:pPr>
        <w:jc w:val="center"/>
        <w:rPr>
          <w:b/>
          <w:sz w:val="28"/>
          <w:szCs w:val="28"/>
          <w:lang w:val="kk-KZ"/>
        </w:rPr>
      </w:pPr>
    </w:p>
    <w:p w:rsidR="00CC7C14" w:rsidRDefault="00CC7C14" w:rsidP="007F1368">
      <w:pPr>
        <w:jc w:val="center"/>
        <w:rPr>
          <w:b/>
          <w:sz w:val="28"/>
          <w:szCs w:val="28"/>
          <w:lang w:val="kk-KZ"/>
        </w:rPr>
      </w:pPr>
    </w:p>
    <w:p w:rsidR="00CC7C14" w:rsidRDefault="00CC7C14" w:rsidP="007F1368">
      <w:pPr>
        <w:jc w:val="center"/>
        <w:rPr>
          <w:b/>
          <w:sz w:val="28"/>
          <w:szCs w:val="28"/>
          <w:lang w:val="kk-KZ"/>
        </w:rPr>
      </w:pPr>
    </w:p>
    <w:p w:rsidR="00CC7C14" w:rsidRDefault="00CC7C14" w:rsidP="007F1368">
      <w:pPr>
        <w:jc w:val="center"/>
        <w:rPr>
          <w:b/>
          <w:sz w:val="28"/>
          <w:szCs w:val="28"/>
          <w:lang w:val="kk-KZ"/>
        </w:rPr>
      </w:pPr>
    </w:p>
    <w:p w:rsidR="00CC7C14" w:rsidRDefault="00CC7C14" w:rsidP="007F1368">
      <w:pPr>
        <w:jc w:val="center"/>
        <w:rPr>
          <w:b/>
          <w:sz w:val="28"/>
          <w:szCs w:val="28"/>
          <w:lang w:val="kk-KZ"/>
        </w:rPr>
      </w:pPr>
    </w:p>
    <w:p w:rsidR="00CC7C14" w:rsidRDefault="00CC7C14" w:rsidP="007F1368">
      <w:pPr>
        <w:jc w:val="center"/>
        <w:rPr>
          <w:b/>
          <w:sz w:val="28"/>
          <w:szCs w:val="28"/>
          <w:lang w:val="kk-KZ"/>
        </w:rPr>
      </w:pPr>
    </w:p>
    <w:p w:rsidR="00CC7C14" w:rsidRDefault="00CC7C14" w:rsidP="007F1368">
      <w:pPr>
        <w:jc w:val="center"/>
        <w:rPr>
          <w:b/>
          <w:sz w:val="28"/>
          <w:szCs w:val="28"/>
          <w:lang w:val="kk-KZ"/>
        </w:rPr>
      </w:pPr>
    </w:p>
    <w:p w:rsidR="00CC7C14" w:rsidRDefault="00CC7C14" w:rsidP="007F1368">
      <w:pPr>
        <w:jc w:val="center"/>
        <w:rPr>
          <w:b/>
          <w:sz w:val="28"/>
          <w:szCs w:val="28"/>
          <w:lang w:val="kk-KZ"/>
        </w:rPr>
      </w:pPr>
    </w:p>
    <w:p w:rsidR="00CC7C14" w:rsidRDefault="00CC7C14" w:rsidP="007F1368">
      <w:pPr>
        <w:jc w:val="center"/>
        <w:rPr>
          <w:b/>
          <w:sz w:val="28"/>
          <w:szCs w:val="28"/>
          <w:lang w:val="kk-KZ"/>
        </w:rPr>
      </w:pPr>
    </w:p>
    <w:p w:rsidR="00CC7C14" w:rsidRDefault="00CC7C14" w:rsidP="007F1368">
      <w:pPr>
        <w:jc w:val="center"/>
        <w:rPr>
          <w:b/>
          <w:sz w:val="28"/>
          <w:szCs w:val="28"/>
          <w:lang w:val="kk-KZ"/>
        </w:rPr>
      </w:pPr>
    </w:p>
    <w:p w:rsidR="00CC7C14" w:rsidRDefault="00CC7C14" w:rsidP="007F1368">
      <w:pPr>
        <w:jc w:val="center"/>
        <w:rPr>
          <w:b/>
          <w:sz w:val="28"/>
          <w:szCs w:val="28"/>
          <w:lang w:val="kk-KZ"/>
        </w:rPr>
      </w:pPr>
    </w:p>
    <w:p w:rsidR="00CC7C14" w:rsidRDefault="00CC7C14" w:rsidP="007F1368">
      <w:pPr>
        <w:jc w:val="center"/>
        <w:rPr>
          <w:b/>
          <w:sz w:val="28"/>
          <w:szCs w:val="28"/>
          <w:lang w:val="kk-KZ"/>
        </w:rPr>
      </w:pPr>
    </w:p>
    <w:p w:rsidR="00CC7C14" w:rsidRDefault="00CC7C14" w:rsidP="007F1368">
      <w:pPr>
        <w:jc w:val="center"/>
        <w:rPr>
          <w:b/>
          <w:sz w:val="28"/>
          <w:szCs w:val="28"/>
          <w:lang w:val="kk-KZ"/>
        </w:rPr>
      </w:pPr>
    </w:p>
    <w:p w:rsidR="00CC7C14" w:rsidRDefault="00CC7C14" w:rsidP="007F1368">
      <w:pPr>
        <w:jc w:val="center"/>
        <w:rPr>
          <w:b/>
          <w:sz w:val="28"/>
          <w:szCs w:val="28"/>
          <w:lang w:val="kk-KZ"/>
        </w:rPr>
      </w:pPr>
    </w:p>
    <w:p w:rsidR="00CC7C14" w:rsidRDefault="00CC7C14" w:rsidP="007F1368">
      <w:pPr>
        <w:jc w:val="center"/>
        <w:rPr>
          <w:b/>
          <w:sz w:val="28"/>
          <w:szCs w:val="28"/>
          <w:lang w:val="kk-KZ"/>
        </w:rPr>
      </w:pPr>
    </w:p>
    <w:p w:rsidR="00CC7C14" w:rsidRDefault="00CC7C14" w:rsidP="007F1368">
      <w:pPr>
        <w:jc w:val="center"/>
        <w:rPr>
          <w:b/>
          <w:sz w:val="28"/>
          <w:szCs w:val="28"/>
          <w:lang w:val="kk-KZ"/>
        </w:rPr>
      </w:pPr>
    </w:p>
    <w:p w:rsidR="00CC7C14" w:rsidRDefault="00CC7C14" w:rsidP="007F1368">
      <w:pPr>
        <w:jc w:val="center"/>
        <w:rPr>
          <w:b/>
          <w:sz w:val="28"/>
          <w:szCs w:val="28"/>
          <w:lang w:val="kk-KZ"/>
        </w:rPr>
      </w:pPr>
    </w:p>
    <w:p w:rsidR="00CC7C14" w:rsidRDefault="00CC7C14" w:rsidP="007F1368">
      <w:pPr>
        <w:jc w:val="center"/>
        <w:rPr>
          <w:b/>
          <w:sz w:val="28"/>
          <w:szCs w:val="28"/>
          <w:lang w:val="kk-KZ"/>
        </w:rPr>
      </w:pPr>
    </w:p>
    <w:p w:rsidR="00CC7C14" w:rsidRDefault="00CC7C14" w:rsidP="007F1368">
      <w:pPr>
        <w:jc w:val="center"/>
        <w:rPr>
          <w:b/>
          <w:sz w:val="28"/>
          <w:szCs w:val="28"/>
          <w:lang w:val="kk-KZ"/>
        </w:rPr>
      </w:pPr>
    </w:p>
    <w:p w:rsidR="00CC7C14" w:rsidRDefault="00CC7C14" w:rsidP="007F1368">
      <w:pPr>
        <w:jc w:val="center"/>
        <w:rPr>
          <w:b/>
          <w:sz w:val="28"/>
          <w:szCs w:val="28"/>
          <w:lang w:val="kk-KZ"/>
        </w:rPr>
      </w:pPr>
    </w:p>
    <w:p w:rsidR="00CC7C14" w:rsidRDefault="00CC7C14" w:rsidP="007F1368">
      <w:pPr>
        <w:jc w:val="center"/>
        <w:rPr>
          <w:b/>
          <w:sz w:val="28"/>
          <w:szCs w:val="28"/>
          <w:lang w:val="kk-KZ"/>
        </w:rPr>
      </w:pPr>
    </w:p>
    <w:p w:rsidR="00CC7C14" w:rsidRDefault="00CC7C14" w:rsidP="007F1368">
      <w:pPr>
        <w:jc w:val="center"/>
        <w:rPr>
          <w:b/>
          <w:sz w:val="28"/>
          <w:szCs w:val="28"/>
          <w:lang w:val="kk-KZ"/>
        </w:rPr>
      </w:pPr>
    </w:p>
    <w:p w:rsidR="00CC7C14" w:rsidRDefault="00CC7C14" w:rsidP="007F1368">
      <w:pPr>
        <w:jc w:val="center"/>
        <w:rPr>
          <w:b/>
          <w:sz w:val="28"/>
          <w:szCs w:val="28"/>
          <w:lang w:val="kk-KZ"/>
        </w:rPr>
      </w:pPr>
    </w:p>
    <w:p w:rsidR="00CC7C14" w:rsidRDefault="00CC7C14" w:rsidP="007F1368">
      <w:pPr>
        <w:jc w:val="center"/>
        <w:rPr>
          <w:b/>
          <w:sz w:val="28"/>
          <w:szCs w:val="28"/>
          <w:lang w:val="kk-KZ"/>
        </w:rPr>
      </w:pPr>
    </w:p>
    <w:p w:rsidR="00CC7C14" w:rsidRDefault="00CC7C14" w:rsidP="007F1368">
      <w:pPr>
        <w:jc w:val="center"/>
        <w:rPr>
          <w:b/>
          <w:sz w:val="28"/>
          <w:szCs w:val="28"/>
          <w:lang w:val="kk-KZ"/>
        </w:rPr>
      </w:pPr>
    </w:p>
    <w:p w:rsidR="00CC7C14" w:rsidRDefault="00CC7C14" w:rsidP="007F1368">
      <w:pPr>
        <w:jc w:val="center"/>
        <w:rPr>
          <w:b/>
          <w:sz w:val="28"/>
          <w:szCs w:val="28"/>
          <w:lang w:val="kk-KZ"/>
        </w:rPr>
      </w:pPr>
    </w:p>
    <w:p w:rsidR="00CC7C14" w:rsidRDefault="00CC7C14" w:rsidP="007F1368">
      <w:pPr>
        <w:jc w:val="center"/>
        <w:rPr>
          <w:b/>
          <w:sz w:val="28"/>
          <w:szCs w:val="28"/>
          <w:lang w:val="kk-KZ"/>
        </w:rPr>
      </w:pPr>
    </w:p>
    <w:p w:rsidR="00CC7C14" w:rsidRDefault="00CC7C14" w:rsidP="007F1368">
      <w:pPr>
        <w:jc w:val="center"/>
        <w:rPr>
          <w:b/>
          <w:sz w:val="28"/>
          <w:szCs w:val="28"/>
          <w:lang w:val="kk-KZ"/>
        </w:rPr>
      </w:pPr>
    </w:p>
    <w:p w:rsidR="00CC7C14" w:rsidRPr="00CA3FCF" w:rsidRDefault="00CC7C14" w:rsidP="00CC7C14">
      <w:pPr>
        <w:autoSpaceDE w:val="0"/>
        <w:autoSpaceDN w:val="0"/>
        <w:jc w:val="center"/>
        <w:rPr>
          <w:rFonts w:ascii="KZ Times New Roman" w:hAnsi="KZ Times New Roman" w:cs="KZ Times New Roman"/>
          <w:b/>
          <w:bCs/>
          <w:caps/>
          <w:sz w:val="28"/>
          <w:szCs w:val="28"/>
        </w:rPr>
      </w:pPr>
    </w:p>
    <w:p w:rsidR="00CC7C14" w:rsidRPr="004D38D3" w:rsidRDefault="00CC7C14" w:rsidP="00CC7C14">
      <w:pPr>
        <w:shd w:val="clear" w:color="auto" w:fill="FFFFFF"/>
        <w:autoSpaceDE w:val="0"/>
        <w:autoSpaceDN w:val="0"/>
        <w:adjustRightInd w:val="0"/>
        <w:spacing w:line="20" w:lineRule="atLeast"/>
        <w:ind w:right="-6"/>
        <w:jc w:val="center"/>
        <w:rPr>
          <w:bCs/>
          <w:color w:val="000000"/>
          <w:sz w:val="28"/>
          <w:szCs w:val="28"/>
          <w:lang w:val="kk-KZ"/>
        </w:rPr>
      </w:pPr>
      <w:r w:rsidRPr="004D38D3">
        <w:rPr>
          <w:bCs/>
          <w:color w:val="000000"/>
          <w:sz w:val="28"/>
          <w:szCs w:val="28"/>
          <w:lang w:val="kk-KZ"/>
        </w:rPr>
        <w:t xml:space="preserve">ҚАЗАҚСТАН РЕСПУБЛИКАСЫНЫҢ БІЛІМ ЖӘНЕ ҒЫЛЫМ МИНИСТРЛІГІ </w:t>
      </w:r>
    </w:p>
    <w:p w:rsidR="00CC7C14" w:rsidRPr="004D38D3" w:rsidRDefault="00CC7C14" w:rsidP="00CC7C14">
      <w:pPr>
        <w:shd w:val="clear" w:color="auto" w:fill="FFFFFF"/>
        <w:autoSpaceDE w:val="0"/>
        <w:autoSpaceDN w:val="0"/>
        <w:adjustRightInd w:val="0"/>
        <w:spacing w:line="20" w:lineRule="atLeast"/>
        <w:ind w:right="-6"/>
        <w:jc w:val="center"/>
        <w:rPr>
          <w:bCs/>
          <w:color w:val="000000"/>
          <w:sz w:val="28"/>
          <w:szCs w:val="28"/>
          <w:lang w:val="kk-KZ"/>
        </w:rPr>
      </w:pPr>
    </w:p>
    <w:p w:rsidR="00CC7C14" w:rsidRDefault="00CC7C14" w:rsidP="00CC7C14">
      <w:pPr>
        <w:pStyle w:val="af1"/>
        <w:spacing w:line="20" w:lineRule="atLeast"/>
        <w:rPr>
          <w:rFonts w:ascii="Times New Roman" w:hAnsi="Times New Roman" w:cs="Times New Roman"/>
          <w:b/>
          <w:lang w:val="kk-KZ"/>
        </w:rPr>
      </w:pPr>
      <w:r w:rsidRPr="004D38D3">
        <w:rPr>
          <w:rFonts w:ascii="Times New Roman" w:hAnsi="Times New Roman" w:cs="Times New Roman"/>
          <w:lang w:val="kk-KZ"/>
        </w:rPr>
        <w:t>М.О. ӘУЕЗОВ АТЫНДАҒЫ ОҢТҮСТIК ҚАЗАҚСТАН МЕМЛЕК</w:t>
      </w:r>
    </w:p>
    <w:p w:rsidR="00CC7C14" w:rsidRPr="004D38D3" w:rsidRDefault="00CC7C14" w:rsidP="00CC7C14">
      <w:pPr>
        <w:pStyle w:val="af1"/>
        <w:spacing w:line="20" w:lineRule="atLeast"/>
        <w:rPr>
          <w:rFonts w:ascii="Times New Roman" w:hAnsi="Times New Roman" w:cs="Times New Roman"/>
          <w:b/>
          <w:lang w:val="kk-KZ"/>
        </w:rPr>
      </w:pPr>
      <w:r w:rsidRPr="004D38D3">
        <w:rPr>
          <w:rFonts w:ascii="Times New Roman" w:hAnsi="Times New Roman" w:cs="Times New Roman"/>
          <w:lang w:val="kk-KZ"/>
        </w:rPr>
        <w:t>ЕТТIК УНИВЕРСИТЕТI</w:t>
      </w:r>
    </w:p>
    <w:p w:rsidR="00CC7C14" w:rsidRPr="004D38D3" w:rsidRDefault="00CC7C14" w:rsidP="00CC7C14">
      <w:pPr>
        <w:spacing w:line="20" w:lineRule="atLeast"/>
        <w:jc w:val="center"/>
        <w:rPr>
          <w:sz w:val="28"/>
          <w:szCs w:val="28"/>
          <w:lang w:val="kk-KZ"/>
        </w:rPr>
      </w:pPr>
    </w:p>
    <w:p w:rsidR="00CC7C14" w:rsidRPr="004D38D3" w:rsidRDefault="00CC7C14" w:rsidP="00CC7C14">
      <w:pPr>
        <w:spacing w:line="20" w:lineRule="atLeast"/>
        <w:jc w:val="center"/>
        <w:rPr>
          <w:sz w:val="28"/>
          <w:szCs w:val="28"/>
          <w:lang w:val="kk-KZ"/>
        </w:rPr>
      </w:pPr>
    </w:p>
    <w:p w:rsidR="00CC7C14" w:rsidRPr="004D38D3" w:rsidRDefault="00CC7C14" w:rsidP="00CC7C14">
      <w:pPr>
        <w:spacing w:line="20" w:lineRule="atLeast"/>
        <w:jc w:val="center"/>
        <w:rPr>
          <w:sz w:val="28"/>
          <w:szCs w:val="28"/>
          <w:lang w:val="kk-KZ"/>
        </w:rPr>
      </w:pPr>
    </w:p>
    <w:p w:rsidR="00CC7C14" w:rsidRPr="004D38D3" w:rsidRDefault="00CC7C14" w:rsidP="00CC7C14">
      <w:pPr>
        <w:spacing w:line="20" w:lineRule="atLeast"/>
        <w:jc w:val="center"/>
        <w:rPr>
          <w:sz w:val="28"/>
          <w:szCs w:val="28"/>
          <w:lang w:val="kk-KZ"/>
        </w:rPr>
      </w:pPr>
      <w:r w:rsidRPr="004D38D3">
        <w:rPr>
          <w:sz w:val="28"/>
          <w:szCs w:val="28"/>
          <w:lang w:val="kk-KZ"/>
        </w:rPr>
        <w:t>ҚҰРЫЛЫС ЖӘНЕ КӨЛІК ФАКУЛЬТЕТІ</w:t>
      </w:r>
    </w:p>
    <w:p w:rsidR="00CC7C14" w:rsidRPr="004D38D3" w:rsidRDefault="00CC7C14" w:rsidP="00CC7C14">
      <w:pPr>
        <w:spacing w:line="20" w:lineRule="atLeast"/>
        <w:jc w:val="center"/>
        <w:rPr>
          <w:sz w:val="28"/>
          <w:szCs w:val="28"/>
          <w:lang w:val="kk-KZ"/>
        </w:rPr>
      </w:pPr>
    </w:p>
    <w:p w:rsidR="00CC7C14" w:rsidRPr="004D38D3" w:rsidRDefault="00CC7C14" w:rsidP="00CC7C14">
      <w:pPr>
        <w:spacing w:line="20" w:lineRule="atLeast"/>
        <w:jc w:val="center"/>
        <w:rPr>
          <w:sz w:val="28"/>
          <w:szCs w:val="28"/>
          <w:lang w:val="kk-KZ"/>
        </w:rPr>
      </w:pPr>
    </w:p>
    <w:p w:rsidR="00CC7C14" w:rsidRPr="004D38D3" w:rsidRDefault="00CC7C14" w:rsidP="00CC7C14">
      <w:pPr>
        <w:spacing w:line="20" w:lineRule="atLeast"/>
        <w:jc w:val="center"/>
        <w:rPr>
          <w:sz w:val="28"/>
          <w:szCs w:val="28"/>
          <w:lang w:val="kk-KZ"/>
        </w:rPr>
      </w:pPr>
    </w:p>
    <w:p w:rsidR="00CC7C14" w:rsidRPr="004D38D3" w:rsidRDefault="00CC7C14" w:rsidP="00CC7C14">
      <w:pPr>
        <w:spacing w:line="20" w:lineRule="atLeast"/>
        <w:jc w:val="center"/>
        <w:rPr>
          <w:caps/>
          <w:sz w:val="28"/>
          <w:szCs w:val="28"/>
          <w:lang w:val="kk-KZ"/>
        </w:rPr>
      </w:pPr>
      <w:r w:rsidRPr="004D38D3">
        <w:rPr>
          <w:caps/>
          <w:sz w:val="28"/>
          <w:szCs w:val="28"/>
          <w:lang w:val="kk-KZ"/>
        </w:rPr>
        <w:t>«ТІРШІЛІК ҚАУІПСІЗДІГІ ЖӘНЕ ҚОРШАҒАН ОРТАНЫ ҚОРҒАУ» кафедрасы</w:t>
      </w:r>
    </w:p>
    <w:p w:rsidR="00CC7C14" w:rsidRPr="004D38D3" w:rsidRDefault="00CC7C14" w:rsidP="00CC7C14">
      <w:pPr>
        <w:spacing w:line="20" w:lineRule="atLeast"/>
        <w:rPr>
          <w:sz w:val="28"/>
          <w:szCs w:val="28"/>
          <w:lang w:val="kk-KZ"/>
        </w:rPr>
      </w:pPr>
    </w:p>
    <w:p w:rsidR="00CC7C14" w:rsidRPr="004D38D3" w:rsidRDefault="00CC7C14" w:rsidP="00CC7C14">
      <w:pPr>
        <w:spacing w:line="20" w:lineRule="atLeast"/>
        <w:rPr>
          <w:sz w:val="28"/>
          <w:szCs w:val="28"/>
          <w:lang w:val="kk-KZ"/>
        </w:rPr>
      </w:pPr>
    </w:p>
    <w:p w:rsidR="00CC7C14" w:rsidRPr="004D38D3" w:rsidRDefault="00CC7C14" w:rsidP="00CC7C14">
      <w:pPr>
        <w:spacing w:line="20" w:lineRule="atLeast"/>
        <w:rPr>
          <w:sz w:val="28"/>
          <w:szCs w:val="28"/>
          <w:lang w:val="kk-KZ"/>
        </w:rPr>
      </w:pPr>
    </w:p>
    <w:p w:rsidR="00CC7C14" w:rsidRPr="004D38D3" w:rsidRDefault="00CC7C14" w:rsidP="00CC7C14">
      <w:pPr>
        <w:spacing w:line="20" w:lineRule="atLeast"/>
        <w:rPr>
          <w:sz w:val="28"/>
          <w:szCs w:val="28"/>
          <w:lang w:val="kk-KZ"/>
        </w:rPr>
      </w:pPr>
    </w:p>
    <w:p w:rsidR="00CC7C14" w:rsidRPr="004D38D3" w:rsidRDefault="00CD72CE" w:rsidP="00CC7C14">
      <w:pPr>
        <w:spacing w:line="20" w:lineRule="atLeast"/>
        <w:jc w:val="center"/>
        <w:rPr>
          <w:sz w:val="28"/>
          <w:szCs w:val="28"/>
          <w:lang w:val="kk-KZ"/>
        </w:rPr>
      </w:pPr>
      <w:r w:rsidRPr="00B22526">
        <w:rPr>
          <w:b/>
          <w:bCs/>
          <w:sz w:val="28"/>
          <w:szCs w:val="28"/>
          <w:lang w:val="kk-KZ"/>
        </w:rPr>
        <w:t>Кенжалиева Г.Д.</w:t>
      </w:r>
      <w:r>
        <w:rPr>
          <w:b/>
          <w:bCs/>
          <w:sz w:val="28"/>
          <w:szCs w:val="28"/>
          <w:lang w:val="kk-KZ"/>
        </w:rPr>
        <w:t>, Әбілдаева Е.Е.</w:t>
      </w:r>
    </w:p>
    <w:p w:rsidR="00CC7C14" w:rsidRPr="004D38D3" w:rsidRDefault="00CC7C14" w:rsidP="00CC7C14">
      <w:pPr>
        <w:spacing w:line="20" w:lineRule="atLeast"/>
        <w:jc w:val="center"/>
        <w:rPr>
          <w:sz w:val="28"/>
          <w:szCs w:val="28"/>
          <w:lang w:val="kk-KZ"/>
        </w:rPr>
      </w:pPr>
    </w:p>
    <w:p w:rsidR="00CC7C14" w:rsidRPr="004D38D3" w:rsidRDefault="00CC7C14" w:rsidP="00CC7C14">
      <w:pPr>
        <w:spacing w:line="20" w:lineRule="atLeast"/>
        <w:jc w:val="center"/>
        <w:rPr>
          <w:sz w:val="28"/>
          <w:szCs w:val="28"/>
          <w:lang w:val="kk-KZ"/>
        </w:rPr>
      </w:pPr>
    </w:p>
    <w:p w:rsidR="00CC7C14" w:rsidRPr="004D38D3" w:rsidRDefault="00CC7C14" w:rsidP="00CC7C14">
      <w:pPr>
        <w:spacing w:line="20" w:lineRule="atLeast"/>
        <w:jc w:val="center"/>
        <w:rPr>
          <w:sz w:val="28"/>
          <w:szCs w:val="28"/>
          <w:lang w:val="kk-KZ"/>
        </w:rPr>
      </w:pPr>
    </w:p>
    <w:p w:rsidR="00CC7C14" w:rsidRPr="004D38D3" w:rsidRDefault="00CC7C14" w:rsidP="00CC7C14">
      <w:pPr>
        <w:spacing w:line="20" w:lineRule="atLeast"/>
        <w:jc w:val="center"/>
        <w:rPr>
          <w:sz w:val="28"/>
          <w:szCs w:val="28"/>
          <w:lang w:val="kk-KZ"/>
        </w:rPr>
      </w:pPr>
      <w:r w:rsidRPr="004D38D3">
        <w:rPr>
          <w:sz w:val="28"/>
          <w:szCs w:val="28"/>
          <w:lang w:val="kk-KZ"/>
        </w:rPr>
        <w:t>«</w:t>
      </w:r>
      <w:r w:rsidRPr="00CC7C14">
        <w:rPr>
          <w:sz w:val="28"/>
          <w:szCs w:val="28"/>
          <w:lang w:val="kk-KZ"/>
        </w:rPr>
        <w:t>Отқа төзімді заттардың және материалдардың теориялық негіздер</w:t>
      </w:r>
      <w:r w:rsidRPr="004D38D3">
        <w:rPr>
          <w:sz w:val="28"/>
          <w:szCs w:val="28"/>
          <w:lang w:val="kk-KZ"/>
        </w:rPr>
        <w:t xml:space="preserve">» </w:t>
      </w:r>
    </w:p>
    <w:p w:rsidR="00CC7C14" w:rsidRPr="004D38D3" w:rsidRDefault="00CC7C14" w:rsidP="00CC7C14">
      <w:pPr>
        <w:spacing w:line="20" w:lineRule="atLeast"/>
        <w:jc w:val="center"/>
        <w:rPr>
          <w:sz w:val="28"/>
          <w:szCs w:val="28"/>
          <w:lang w:val="kk-KZ"/>
        </w:rPr>
      </w:pPr>
      <w:r w:rsidRPr="004D38D3">
        <w:rPr>
          <w:sz w:val="28"/>
          <w:szCs w:val="28"/>
          <w:lang w:val="kk-KZ"/>
        </w:rPr>
        <w:t xml:space="preserve">пәнінен 5В073100- «Қоршаған ортаны қорғау және өмір тіршілігінің қауіпсіздігі» мамандығы студенттеріне </w:t>
      </w:r>
      <w:r>
        <w:rPr>
          <w:sz w:val="28"/>
          <w:szCs w:val="28"/>
          <w:lang w:val="kk-KZ"/>
        </w:rPr>
        <w:t>практикалық</w:t>
      </w:r>
      <w:r w:rsidRPr="004D38D3">
        <w:rPr>
          <w:sz w:val="28"/>
          <w:szCs w:val="28"/>
          <w:lang w:val="kk-KZ"/>
        </w:rPr>
        <w:t xml:space="preserve"> сабақтарға арналған </w:t>
      </w:r>
    </w:p>
    <w:p w:rsidR="00CC7C14" w:rsidRPr="004D38D3" w:rsidRDefault="00CC7C14" w:rsidP="00CC7C14">
      <w:pPr>
        <w:spacing w:line="20" w:lineRule="atLeast"/>
        <w:jc w:val="center"/>
        <w:rPr>
          <w:sz w:val="28"/>
          <w:szCs w:val="28"/>
          <w:lang w:val="kk-KZ"/>
        </w:rPr>
      </w:pPr>
    </w:p>
    <w:p w:rsidR="00CC7C14" w:rsidRPr="004D38D3" w:rsidRDefault="00CC7C14" w:rsidP="00CC7C14">
      <w:pPr>
        <w:spacing w:line="20" w:lineRule="atLeast"/>
        <w:jc w:val="center"/>
        <w:rPr>
          <w:sz w:val="28"/>
          <w:szCs w:val="28"/>
          <w:lang w:val="kk-KZ"/>
        </w:rPr>
      </w:pPr>
    </w:p>
    <w:p w:rsidR="00CC7C14" w:rsidRPr="004D38D3" w:rsidRDefault="00CC7C14" w:rsidP="00CC7C14">
      <w:pPr>
        <w:spacing w:line="20" w:lineRule="atLeast"/>
        <w:jc w:val="center"/>
        <w:rPr>
          <w:sz w:val="28"/>
          <w:szCs w:val="28"/>
          <w:lang w:val="kk-KZ"/>
        </w:rPr>
      </w:pPr>
    </w:p>
    <w:p w:rsidR="00CC7C14" w:rsidRPr="004D38D3" w:rsidRDefault="00CC7C14" w:rsidP="00CC7C14">
      <w:pPr>
        <w:spacing w:line="20" w:lineRule="atLeast"/>
        <w:jc w:val="center"/>
        <w:rPr>
          <w:sz w:val="28"/>
          <w:szCs w:val="28"/>
          <w:lang w:val="kk-KZ"/>
        </w:rPr>
      </w:pPr>
      <w:r w:rsidRPr="004D38D3">
        <w:rPr>
          <w:sz w:val="28"/>
          <w:szCs w:val="28"/>
          <w:lang w:val="kk-KZ"/>
        </w:rPr>
        <w:t>ӘДІСТЕМЕЛІК   НҰСҚАУ</w:t>
      </w:r>
    </w:p>
    <w:p w:rsidR="00CC7C14" w:rsidRPr="004D38D3" w:rsidRDefault="00CC7C14" w:rsidP="00CC7C14">
      <w:pPr>
        <w:spacing w:line="20" w:lineRule="atLeast"/>
        <w:jc w:val="center"/>
        <w:rPr>
          <w:sz w:val="28"/>
          <w:szCs w:val="28"/>
          <w:lang w:val="kk-KZ"/>
        </w:rPr>
      </w:pPr>
      <w:r w:rsidRPr="004D38D3">
        <w:rPr>
          <w:sz w:val="28"/>
          <w:szCs w:val="28"/>
          <w:lang w:val="kk-KZ"/>
        </w:rPr>
        <w:t xml:space="preserve">Оқытудың барлық түлеріне </w:t>
      </w:r>
    </w:p>
    <w:p w:rsidR="00CC7C14" w:rsidRPr="004D38D3" w:rsidRDefault="00CC7C14" w:rsidP="00CC7C14">
      <w:pPr>
        <w:spacing w:line="20" w:lineRule="atLeast"/>
        <w:jc w:val="center"/>
        <w:rPr>
          <w:sz w:val="28"/>
          <w:szCs w:val="28"/>
          <w:lang w:val="kk-KZ"/>
        </w:rPr>
      </w:pPr>
    </w:p>
    <w:p w:rsidR="00CC7C14" w:rsidRPr="004D38D3" w:rsidRDefault="00CC7C14" w:rsidP="00CC7C14">
      <w:pPr>
        <w:spacing w:line="20" w:lineRule="atLeast"/>
        <w:jc w:val="center"/>
        <w:rPr>
          <w:sz w:val="28"/>
          <w:szCs w:val="28"/>
          <w:lang w:val="kk-KZ"/>
        </w:rPr>
      </w:pPr>
    </w:p>
    <w:p w:rsidR="00CC7C14" w:rsidRPr="004D38D3" w:rsidRDefault="00CC7C14" w:rsidP="00CC7C14">
      <w:pPr>
        <w:spacing w:line="20" w:lineRule="atLeast"/>
        <w:jc w:val="center"/>
        <w:rPr>
          <w:sz w:val="28"/>
          <w:szCs w:val="28"/>
          <w:lang w:val="kk-KZ"/>
        </w:rPr>
      </w:pPr>
    </w:p>
    <w:p w:rsidR="00CC7C14" w:rsidRPr="004D38D3" w:rsidRDefault="00CC7C14" w:rsidP="00CC7C14">
      <w:pPr>
        <w:spacing w:line="20" w:lineRule="atLeast"/>
        <w:jc w:val="center"/>
        <w:rPr>
          <w:sz w:val="28"/>
          <w:szCs w:val="28"/>
          <w:lang w:val="kk-KZ"/>
        </w:rPr>
      </w:pPr>
    </w:p>
    <w:p w:rsidR="00CC7C14" w:rsidRPr="004D38D3" w:rsidRDefault="00CC7C14" w:rsidP="00CC7C14">
      <w:pPr>
        <w:spacing w:line="20" w:lineRule="atLeast"/>
        <w:jc w:val="center"/>
        <w:rPr>
          <w:sz w:val="28"/>
          <w:szCs w:val="28"/>
          <w:lang w:val="kk-KZ"/>
        </w:rPr>
      </w:pPr>
    </w:p>
    <w:p w:rsidR="00CC7C14" w:rsidRPr="004D38D3" w:rsidRDefault="00CC7C14" w:rsidP="00CC7C14">
      <w:pPr>
        <w:spacing w:line="20" w:lineRule="atLeast"/>
        <w:jc w:val="center"/>
        <w:rPr>
          <w:sz w:val="28"/>
          <w:szCs w:val="28"/>
          <w:lang w:val="kk-KZ"/>
        </w:rPr>
      </w:pPr>
    </w:p>
    <w:p w:rsidR="00CC7C14" w:rsidRPr="004D38D3" w:rsidRDefault="00CC7C14" w:rsidP="00CC7C14">
      <w:pPr>
        <w:spacing w:line="20" w:lineRule="atLeast"/>
        <w:jc w:val="center"/>
        <w:rPr>
          <w:sz w:val="28"/>
          <w:szCs w:val="28"/>
          <w:lang w:val="kk-KZ"/>
        </w:rPr>
      </w:pPr>
    </w:p>
    <w:p w:rsidR="00CC7C14" w:rsidRDefault="00CC7C14" w:rsidP="00CC7C14">
      <w:pPr>
        <w:spacing w:line="20" w:lineRule="atLeast"/>
        <w:jc w:val="center"/>
        <w:rPr>
          <w:sz w:val="28"/>
          <w:szCs w:val="28"/>
          <w:lang w:val="kk-KZ"/>
        </w:rPr>
      </w:pPr>
    </w:p>
    <w:p w:rsidR="00CD72CE" w:rsidRDefault="00CD72CE" w:rsidP="00CC7C14">
      <w:pPr>
        <w:spacing w:line="20" w:lineRule="atLeast"/>
        <w:jc w:val="center"/>
        <w:rPr>
          <w:sz w:val="28"/>
          <w:szCs w:val="28"/>
          <w:lang w:val="kk-KZ"/>
        </w:rPr>
      </w:pPr>
    </w:p>
    <w:p w:rsidR="00CD72CE" w:rsidRPr="004D38D3" w:rsidRDefault="00CD72CE" w:rsidP="00CC7C14">
      <w:pPr>
        <w:spacing w:line="20" w:lineRule="atLeast"/>
        <w:jc w:val="center"/>
        <w:rPr>
          <w:sz w:val="28"/>
          <w:szCs w:val="28"/>
          <w:lang w:val="kk-KZ"/>
        </w:rPr>
      </w:pPr>
    </w:p>
    <w:p w:rsidR="00CC7C14" w:rsidRPr="004D38D3" w:rsidRDefault="00CC7C14" w:rsidP="00CC7C14">
      <w:pPr>
        <w:spacing w:line="20" w:lineRule="atLeast"/>
        <w:jc w:val="center"/>
        <w:rPr>
          <w:sz w:val="28"/>
          <w:szCs w:val="28"/>
          <w:lang w:val="kk-KZ"/>
        </w:rPr>
      </w:pPr>
    </w:p>
    <w:p w:rsidR="00CC7C14" w:rsidRPr="004D38D3" w:rsidRDefault="00CC7C14" w:rsidP="00CC7C14">
      <w:pPr>
        <w:spacing w:line="20" w:lineRule="atLeast"/>
        <w:rPr>
          <w:sz w:val="28"/>
          <w:szCs w:val="28"/>
          <w:lang w:val="kk-KZ"/>
        </w:rPr>
      </w:pPr>
    </w:p>
    <w:p w:rsidR="00CC7C14" w:rsidRDefault="00CC7C14" w:rsidP="00CC7C14">
      <w:pPr>
        <w:spacing w:line="20" w:lineRule="atLeast"/>
        <w:ind w:right="-1118"/>
        <w:jc w:val="center"/>
        <w:rPr>
          <w:color w:val="000000"/>
          <w:sz w:val="28"/>
          <w:szCs w:val="28"/>
          <w:lang w:val="kk-KZ"/>
        </w:rPr>
      </w:pPr>
      <w:r w:rsidRPr="004D38D3">
        <w:rPr>
          <w:color w:val="000000"/>
          <w:sz w:val="28"/>
          <w:szCs w:val="28"/>
          <w:lang w:val="kk-KZ"/>
        </w:rPr>
        <w:t xml:space="preserve">Шымкент – </w:t>
      </w:r>
      <w:r w:rsidR="0059750A">
        <w:rPr>
          <w:color w:val="000000"/>
          <w:sz w:val="28"/>
          <w:szCs w:val="28"/>
          <w:lang w:val="kk-KZ"/>
        </w:rPr>
        <w:t>2017</w:t>
      </w:r>
    </w:p>
    <w:p w:rsidR="00486345" w:rsidRPr="004D38D3" w:rsidRDefault="00486345" w:rsidP="00CC7C14">
      <w:pPr>
        <w:spacing w:line="20" w:lineRule="atLeast"/>
        <w:ind w:right="-1118"/>
        <w:jc w:val="center"/>
        <w:rPr>
          <w:sz w:val="28"/>
          <w:szCs w:val="28"/>
          <w:lang w:val="kk-KZ"/>
        </w:rPr>
      </w:pPr>
    </w:p>
    <w:p w:rsidR="00CC7C14" w:rsidRPr="004D38D3" w:rsidRDefault="00CC7C14" w:rsidP="00CC7C14">
      <w:pPr>
        <w:pStyle w:val="af3"/>
        <w:spacing w:after="0" w:line="20" w:lineRule="atLeast"/>
        <w:ind w:left="360" w:right="57"/>
        <w:rPr>
          <w:rFonts w:ascii="Times New Roman" w:hAnsi="Times New Roman" w:cs="Times New Roman"/>
          <w:sz w:val="28"/>
          <w:szCs w:val="28"/>
          <w:lang w:val="kk-KZ"/>
        </w:rPr>
      </w:pPr>
      <w:r>
        <w:rPr>
          <w:rFonts w:ascii="Times New Roman" w:hAnsi="Times New Roman" w:cs="Times New Roman"/>
          <w:sz w:val="28"/>
          <w:szCs w:val="28"/>
          <w:lang w:val="kk-KZ"/>
        </w:rPr>
        <w:lastRenderedPageBreak/>
        <w:t>ӘОЖ</w:t>
      </w:r>
      <w:r w:rsidRPr="004D38D3">
        <w:rPr>
          <w:rFonts w:ascii="Times New Roman" w:hAnsi="Times New Roman" w:cs="Times New Roman"/>
          <w:sz w:val="28"/>
          <w:szCs w:val="28"/>
          <w:lang w:val="kk-KZ"/>
        </w:rPr>
        <w:t xml:space="preserve"> 614.8.027</w:t>
      </w:r>
    </w:p>
    <w:p w:rsidR="00CC7C14" w:rsidRPr="004D38D3" w:rsidRDefault="00CC7C14" w:rsidP="00CC7C14">
      <w:pPr>
        <w:pStyle w:val="af3"/>
        <w:tabs>
          <w:tab w:val="left" w:pos="0"/>
        </w:tabs>
        <w:spacing w:after="0" w:line="20" w:lineRule="atLeast"/>
        <w:ind w:left="0" w:right="57"/>
        <w:rPr>
          <w:rFonts w:ascii="Times New Roman" w:hAnsi="Times New Roman" w:cs="Times New Roman"/>
          <w:sz w:val="28"/>
          <w:szCs w:val="28"/>
          <w:lang w:val="kk-KZ"/>
        </w:rPr>
      </w:pPr>
    </w:p>
    <w:p w:rsidR="00CC7C14" w:rsidRPr="004D38D3" w:rsidRDefault="00CC7C14" w:rsidP="00CC7C14">
      <w:pPr>
        <w:spacing w:line="20" w:lineRule="atLeast"/>
        <w:ind w:right="57" w:firstLine="567"/>
        <w:jc w:val="both"/>
        <w:rPr>
          <w:sz w:val="28"/>
          <w:szCs w:val="28"/>
          <w:lang w:val="kk-KZ"/>
        </w:rPr>
      </w:pPr>
      <w:r w:rsidRPr="004D38D3">
        <w:rPr>
          <w:sz w:val="28"/>
          <w:szCs w:val="28"/>
          <w:lang w:val="kk-KZ"/>
        </w:rPr>
        <w:t xml:space="preserve">Құрастырған: </w:t>
      </w:r>
      <w:r w:rsidR="00CD72CE" w:rsidRPr="00CD72CE">
        <w:rPr>
          <w:bCs/>
          <w:sz w:val="28"/>
          <w:szCs w:val="28"/>
          <w:lang w:val="kk-KZ"/>
        </w:rPr>
        <w:t>Кенжалиева Г.Д., Әбілдаева Е.Е.</w:t>
      </w:r>
      <w:r w:rsidRPr="004D38D3">
        <w:rPr>
          <w:sz w:val="28"/>
          <w:szCs w:val="28"/>
          <w:lang w:val="kk-KZ"/>
        </w:rPr>
        <w:t xml:space="preserve"> «</w:t>
      </w:r>
      <w:r w:rsidRPr="00CC7C14">
        <w:rPr>
          <w:sz w:val="28"/>
          <w:szCs w:val="28"/>
          <w:lang w:val="kk-KZ"/>
        </w:rPr>
        <w:t>Отқа төзімді заттардың және материалдардың теориялық негіздер</w:t>
      </w:r>
      <w:r w:rsidRPr="004D38D3">
        <w:rPr>
          <w:sz w:val="28"/>
          <w:szCs w:val="28"/>
          <w:lang w:val="kk-KZ"/>
        </w:rPr>
        <w:t xml:space="preserve">» пәні бойынша </w:t>
      </w:r>
      <w:r>
        <w:rPr>
          <w:sz w:val="28"/>
          <w:szCs w:val="28"/>
          <w:lang w:val="kk-KZ"/>
        </w:rPr>
        <w:t>практикалық</w:t>
      </w:r>
      <w:r w:rsidRPr="004D38D3">
        <w:rPr>
          <w:sz w:val="28"/>
          <w:szCs w:val="28"/>
          <w:lang w:val="kk-KZ"/>
        </w:rPr>
        <w:t xml:space="preserve"> сабақтарға арналған әдістемелік нұсқау - Шымкент: М.Әуезов атындағы ОҚМУ. </w:t>
      </w:r>
      <w:r w:rsidR="0059750A">
        <w:rPr>
          <w:sz w:val="28"/>
          <w:szCs w:val="28"/>
          <w:lang w:val="kk-KZ"/>
        </w:rPr>
        <w:t>2017</w:t>
      </w:r>
      <w:r w:rsidRPr="004D38D3">
        <w:rPr>
          <w:sz w:val="28"/>
          <w:szCs w:val="28"/>
          <w:lang w:val="kk-KZ"/>
        </w:rPr>
        <w:t xml:space="preserve">.  </w:t>
      </w:r>
      <w:r w:rsidR="00C21155">
        <w:rPr>
          <w:sz w:val="28"/>
          <w:szCs w:val="28"/>
          <w:lang w:val="kk-KZ"/>
        </w:rPr>
        <w:t>56</w:t>
      </w:r>
      <w:r w:rsidRPr="004D38D3">
        <w:rPr>
          <w:sz w:val="28"/>
          <w:szCs w:val="28"/>
          <w:lang w:val="kk-KZ"/>
        </w:rPr>
        <w:t xml:space="preserve"> б.</w:t>
      </w:r>
    </w:p>
    <w:p w:rsidR="00CC7C14" w:rsidRPr="004D38D3" w:rsidRDefault="00CC7C14" w:rsidP="00CC7C14">
      <w:pPr>
        <w:spacing w:line="20" w:lineRule="atLeast"/>
        <w:jc w:val="center"/>
        <w:rPr>
          <w:sz w:val="28"/>
          <w:szCs w:val="28"/>
          <w:lang w:val="kk-KZ"/>
        </w:rPr>
      </w:pPr>
    </w:p>
    <w:p w:rsidR="00CC7C14" w:rsidRPr="004D38D3" w:rsidRDefault="00CC7C14" w:rsidP="00CC7C14">
      <w:pPr>
        <w:spacing w:line="20" w:lineRule="atLeast"/>
        <w:ind w:firstLine="567"/>
        <w:jc w:val="both"/>
        <w:rPr>
          <w:sz w:val="28"/>
          <w:szCs w:val="28"/>
          <w:lang w:val="kk-KZ"/>
        </w:rPr>
      </w:pPr>
      <w:r w:rsidRPr="004D38D3">
        <w:rPr>
          <w:sz w:val="28"/>
          <w:szCs w:val="28"/>
          <w:lang w:val="kk-KZ"/>
        </w:rPr>
        <w:t>«</w:t>
      </w:r>
      <w:r w:rsidRPr="00CC7C14">
        <w:rPr>
          <w:sz w:val="28"/>
          <w:szCs w:val="28"/>
          <w:lang w:val="kk-KZ"/>
        </w:rPr>
        <w:t>Отқа төзімді заттардың және материалдардың теориялық негіздер</w:t>
      </w:r>
      <w:r w:rsidRPr="004D38D3">
        <w:rPr>
          <w:sz w:val="28"/>
          <w:szCs w:val="28"/>
          <w:lang w:val="kk-KZ"/>
        </w:rPr>
        <w:t xml:space="preserve">» пәнінің оқу жоспары мен бағдарламасына сәйкес құрастырылған 15 </w:t>
      </w:r>
      <w:r>
        <w:rPr>
          <w:sz w:val="28"/>
          <w:szCs w:val="28"/>
          <w:lang w:val="kk-KZ"/>
        </w:rPr>
        <w:t>практикалық</w:t>
      </w:r>
      <w:r w:rsidRPr="004D38D3">
        <w:rPr>
          <w:sz w:val="28"/>
          <w:szCs w:val="28"/>
          <w:lang w:val="kk-KZ"/>
        </w:rPr>
        <w:t xml:space="preserve"> сабақтарды орындау үшін  мәліметтермен қамтылған. </w:t>
      </w:r>
    </w:p>
    <w:p w:rsidR="00CC7C14" w:rsidRPr="004D38D3" w:rsidRDefault="00CC7C14" w:rsidP="00CC7C14">
      <w:pPr>
        <w:spacing w:line="20" w:lineRule="atLeast"/>
        <w:jc w:val="both"/>
        <w:rPr>
          <w:sz w:val="28"/>
          <w:szCs w:val="28"/>
          <w:lang w:val="kk-KZ"/>
        </w:rPr>
      </w:pPr>
      <w:r w:rsidRPr="004D38D3">
        <w:rPr>
          <w:sz w:val="28"/>
          <w:szCs w:val="28"/>
          <w:lang w:val="kk-KZ"/>
        </w:rPr>
        <w:t>5В073100 – «Қоршаған ортаны қорғау және өмір тіршілігінің қауіпсіздігі» мамандығының студенттеріне арналған</w:t>
      </w:r>
    </w:p>
    <w:p w:rsidR="00CC7C14" w:rsidRPr="004D38D3" w:rsidRDefault="00CC7C14" w:rsidP="00CC7C14">
      <w:pPr>
        <w:spacing w:line="20" w:lineRule="atLeast"/>
        <w:jc w:val="both"/>
        <w:rPr>
          <w:sz w:val="28"/>
          <w:szCs w:val="28"/>
          <w:lang w:val="kk-KZ"/>
        </w:rPr>
      </w:pPr>
    </w:p>
    <w:p w:rsidR="00CC7C14" w:rsidRPr="004D38D3" w:rsidRDefault="00CC7C14" w:rsidP="00CC7C14">
      <w:pPr>
        <w:spacing w:line="20" w:lineRule="atLeast"/>
        <w:jc w:val="both"/>
        <w:rPr>
          <w:sz w:val="28"/>
          <w:szCs w:val="28"/>
          <w:lang w:val="kk-KZ"/>
        </w:rPr>
      </w:pPr>
      <w:r w:rsidRPr="004D38D3">
        <w:rPr>
          <w:sz w:val="28"/>
          <w:szCs w:val="28"/>
          <w:lang w:val="kk-KZ"/>
        </w:rPr>
        <w:t>Пікір білдіруші:</w:t>
      </w:r>
    </w:p>
    <w:p w:rsidR="00CC7C14" w:rsidRPr="004D38D3" w:rsidRDefault="00CC7C14" w:rsidP="00CC7C14">
      <w:pPr>
        <w:spacing w:line="20" w:lineRule="atLeast"/>
        <w:jc w:val="both"/>
        <w:rPr>
          <w:sz w:val="28"/>
          <w:szCs w:val="28"/>
          <w:lang w:val="kk-KZ"/>
        </w:rPr>
      </w:pPr>
      <w:r w:rsidRPr="004D38D3">
        <w:rPr>
          <w:bCs/>
          <w:noProof/>
          <w:spacing w:val="-13"/>
          <w:position w:val="-2"/>
          <w:sz w:val="28"/>
          <w:szCs w:val="28"/>
          <w:lang w:val="kk-KZ"/>
        </w:rPr>
        <w:t xml:space="preserve"> Керімбекова З.М. – «ТҚ және ҚОҚ» кафедрасының  х. ғ.к., доценті</w:t>
      </w:r>
    </w:p>
    <w:p w:rsidR="00CC7C14" w:rsidRPr="004D38D3" w:rsidRDefault="00CC7C14" w:rsidP="00CC7C14">
      <w:pPr>
        <w:spacing w:line="20" w:lineRule="atLeast"/>
        <w:jc w:val="both"/>
        <w:rPr>
          <w:sz w:val="28"/>
          <w:szCs w:val="28"/>
          <w:lang w:val="kk-KZ"/>
        </w:rPr>
      </w:pPr>
    </w:p>
    <w:p w:rsidR="00CC7C14" w:rsidRPr="004D38D3" w:rsidRDefault="00CC7C14" w:rsidP="00CC7C14">
      <w:pPr>
        <w:spacing w:line="20" w:lineRule="atLeast"/>
        <w:jc w:val="both"/>
        <w:rPr>
          <w:sz w:val="28"/>
          <w:szCs w:val="28"/>
          <w:lang w:val="kk-KZ"/>
        </w:rPr>
      </w:pPr>
    </w:p>
    <w:p w:rsidR="00CC7C14" w:rsidRPr="004D38D3" w:rsidRDefault="00CC7C14" w:rsidP="00CC7C14">
      <w:pPr>
        <w:spacing w:line="20" w:lineRule="atLeast"/>
        <w:jc w:val="both"/>
        <w:rPr>
          <w:sz w:val="28"/>
          <w:szCs w:val="28"/>
          <w:lang w:val="kk-KZ"/>
        </w:rPr>
      </w:pPr>
    </w:p>
    <w:p w:rsidR="00CC7C14" w:rsidRPr="004D38D3" w:rsidRDefault="00CC7C14" w:rsidP="00CC7C14">
      <w:pPr>
        <w:spacing w:line="20" w:lineRule="atLeast"/>
        <w:jc w:val="both"/>
        <w:rPr>
          <w:sz w:val="28"/>
          <w:szCs w:val="28"/>
          <w:lang w:val="kk-KZ"/>
        </w:rPr>
      </w:pPr>
    </w:p>
    <w:p w:rsidR="00CC7C14" w:rsidRPr="004D38D3" w:rsidRDefault="00CC7C14" w:rsidP="00CC7C14">
      <w:pPr>
        <w:spacing w:line="20" w:lineRule="atLeast"/>
        <w:jc w:val="both"/>
        <w:rPr>
          <w:sz w:val="28"/>
          <w:szCs w:val="28"/>
          <w:lang w:val="kk-KZ"/>
        </w:rPr>
      </w:pPr>
    </w:p>
    <w:p w:rsidR="00CC7C14" w:rsidRPr="004D38D3" w:rsidRDefault="00CC7C14" w:rsidP="00CC7C14">
      <w:pPr>
        <w:spacing w:line="20" w:lineRule="atLeast"/>
        <w:jc w:val="both"/>
        <w:rPr>
          <w:noProof/>
          <w:color w:val="FFFFFF"/>
          <w:spacing w:val="-7"/>
          <w:sz w:val="28"/>
          <w:szCs w:val="28"/>
          <w:lang w:val="kk-KZ"/>
        </w:rPr>
      </w:pPr>
      <w:r w:rsidRPr="004D38D3">
        <w:rPr>
          <w:sz w:val="28"/>
          <w:szCs w:val="28"/>
          <w:lang w:val="kk-KZ"/>
        </w:rPr>
        <w:t>Тіршілік қауіпсіздігі және қоршаған ортаны қорғау кафедрасының мәжілісінде талқыланып бекітілген  (хаттама №</w:t>
      </w:r>
      <w:r w:rsidR="00CA2A20">
        <w:rPr>
          <w:sz w:val="28"/>
          <w:szCs w:val="28"/>
          <w:lang w:val="kk-KZ"/>
        </w:rPr>
        <w:t xml:space="preserve">  </w:t>
      </w:r>
      <w:r w:rsidR="00C21155" w:rsidRPr="00C21155">
        <w:rPr>
          <w:sz w:val="28"/>
          <w:szCs w:val="28"/>
          <w:lang w:val="kk-KZ"/>
        </w:rPr>
        <w:t>4</w:t>
      </w:r>
      <w:r w:rsidRPr="004D38D3">
        <w:rPr>
          <w:sz w:val="28"/>
          <w:szCs w:val="28"/>
          <w:lang w:val="kk-KZ"/>
        </w:rPr>
        <w:t xml:space="preserve">  «</w:t>
      </w:r>
      <w:r w:rsidR="00C21155">
        <w:rPr>
          <w:sz w:val="28"/>
          <w:szCs w:val="28"/>
          <w:lang w:val="kk-KZ"/>
        </w:rPr>
        <w:t>27</w:t>
      </w:r>
      <w:r w:rsidRPr="004D38D3">
        <w:rPr>
          <w:sz w:val="28"/>
          <w:szCs w:val="28"/>
          <w:u w:val="single"/>
          <w:lang w:val="kk-KZ"/>
        </w:rPr>
        <w:t xml:space="preserve">»  </w:t>
      </w:r>
      <w:r w:rsidR="00CA2A20">
        <w:rPr>
          <w:sz w:val="28"/>
          <w:szCs w:val="28"/>
          <w:u w:val="single"/>
          <w:lang w:val="kk-KZ"/>
        </w:rPr>
        <w:t xml:space="preserve"> </w:t>
      </w:r>
      <w:r w:rsidR="00C21155">
        <w:rPr>
          <w:sz w:val="28"/>
          <w:szCs w:val="28"/>
          <w:u w:val="single"/>
          <w:lang w:val="kk-KZ"/>
        </w:rPr>
        <w:t>11</w:t>
      </w:r>
      <w:r w:rsidR="00CA2A20">
        <w:rPr>
          <w:sz w:val="28"/>
          <w:szCs w:val="28"/>
          <w:u w:val="single"/>
          <w:lang w:val="kk-KZ"/>
        </w:rPr>
        <w:t xml:space="preserve">   </w:t>
      </w:r>
      <w:r w:rsidRPr="004D38D3">
        <w:rPr>
          <w:sz w:val="28"/>
          <w:szCs w:val="28"/>
          <w:u w:val="single"/>
          <w:lang w:val="kk-KZ"/>
        </w:rPr>
        <w:t xml:space="preserve">   </w:t>
      </w:r>
      <w:r>
        <w:rPr>
          <w:sz w:val="28"/>
          <w:szCs w:val="28"/>
          <w:u w:val="single"/>
          <w:lang w:val="kk-KZ"/>
        </w:rPr>
        <w:t>201</w:t>
      </w:r>
      <w:r w:rsidR="00CA2A20">
        <w:rPr>
          <w:sz w:val="28"/>
          <w:szCs w:val="28"/>
          <w:u w:val="single"/>
          <w:lang w:val="kk-KZ"/>
        </w:rPr>
        <w:t>7</w:t>
      </w:r>
      <w:r w:rsidRPr="004D38D3">
        <w:rPr>
          <w:sz w:val="28"/>
          <w:szCs w:val="28"/>
          <w:lang w:val="kk-KZ"/>
        </w:rPr>
        <w:t xml:space="preserve"> ж.)</w:t>
      </w:r>
      <w:r w:rsidRPr="004D38D3">
        <w:rPr>
          <w:noProof/>
          <w:color w:val="FFFFFF"/>
          <w:spacing w:val="-7"/>
          <w:sz w:val="28"/>
          <w:szCs w:val="28"/>
          <w:lang w:val="kk-KZ"/>
        </w:rPr>
        <w:t xml:space="preserve">005     </w:t>
      </w:r>
    </w:p>
    <w:p w:rsidR="00CC7C14" w:rsidRPr="004D38D3" w:rsidRDefault="00CC7C14" w:rsidP="00CC7C14">
      <w:pPr>
        <w:spacing w:line="20" w:lineRule="atLeast"/>
        <w:jc w:val="both"/>
        <w:rPr>
          <w:noProof/>
          <w:color w:val="FFFFFF"/>
          <w:spacing w:val="-7"/>
          <w:sz w:val="28"/>
          <w:szCs w:val="28"/>
          <w:lang w:val="kk-KZ"/>
        </w:rPr>
      </w:pPr>
    </w:p>
    <w:p w:rsidR="00CC7C14" w:rsidRPr="004D38D3" w:rsidRDefault="00CC7C14" w:rsidP="00CC7C14">
      <w:pPr>
        <w:spacing w:line="20" w:lineRule="atLeast"/>
        <w:jc w:val="both"/>
        <w:rPr>
          <w:sz w:val="28"/>
          <w:szCs w:val="28"/>
          <w:lang w:val="kk-KZ"/>
        </w:rPr>
      </w:pPr>
      <w:r w:rsidRPr="004D38D3">
        <w:rPr>
          <w:sz w:val="28"/>
          <w:szCs w:val="28"/>
          <w:lang w:val="kk-KZ"/>
        </w:rPr>
        <w:t>М.Әуезов атындағы ОҚМУ «Құрылыс және көлік» ф</w:t>
      </w:r>
      <w:r w:rsidR="00486345">
        <w:rPr>
          <w:sz w:val="28"/>
          <w:szCs w:val="28"/>
          <w:lang w:val="kk-KZ"/>
        </w:rPr>
        <w:t>акультетінің ӘК талқыланған   (</w:t>
      </w:r>
      <w:r w:rsidRPr="004D38D3">
        <w:rPr>
          <w:sz w:val="28"/>
          <w:szCs w:val="28"/>
          <w:lang w:val="kk-KZ"/>
        </w:rPr>
        <w:t xml:space="preserve">хаттама № </w:t>
      </w:r>
      <w:r w:rsidR="00CA2A20">
        <w:rPr>
          <w:sz w:val="28"/>
          <w:szCs w:val="28"/>
          <w:lang w:val="kk-KZ"/>
        </w:rPr>
        <w:t xml:space="preserve"> </w:t>
      </w:r>
      <w:r w:rsidR="00C21155">
        <w:rPr>
          <w:sz w:val="28"/>
          <w:szCs w:val="28"/>
          <w:lang w:val="kk-KZ"/>
        </w:rPr>
        <w:t>4</w:t>
      </w:r>
      <w:r w:rsidRPr="004D38D3">
        <w:rPr>
          <w:sz w:val="28"/>
          <w:szCs w:val="28"/>
          <w:lang w:val="kk-KZ"/>
        </w:rPr>
        <w:t xml:space="preserve">   </w:t>
      </w:r>
      <w:r w:rsidR="00C21155">
        <w:rPr>
          <w:sz w:val="28"/>
          <w:szCs w:val="28"/>
          <w:u w:val="single"/>
          <w:lang w:val="kk-KZ"/>
        </w:rPr>
        <w:t>«28</w:t>
      </w:r>
      <w:r w:rsidRPr="004D38D3">
        <w:rPr>
          <w:sz w:val="28"/>
          <w:szCs w:val="28"/>
          <w:u w:val="single"/>
          <w:lang w:val="kk-KZ"/>
        </w:rPr>
        <w:t xml:space="preserve">»  </w:t>
      </w:r>
      <w:r w:rsidR="00C21155">
        <w:rPr>
          <w:sz w:val="28"/>
          <w:szCs w:val="28"/>
          <w:u w:val="single"/>
          <w:lang w:val="kk-KZ"/>
        </w:rPr>
        <w:t>11</w:t>
      </w:r>
      <w:r w:rsidR="00CA2A20">
        <w:rPr>
          <w:sz w:val="28"/>
          <w:szCs w:val="28"/>
          <w:u w:val="single"/>
          <w:lang w:val="kk-KZ"/>
        </w:rPr>
        <w:t xml:space="preserve">    </w:t>
      </w:r>
      <w:r w:rsidRPr="004D38D3">
        <w:rPr>
          <w:sz w:val="28"/>
          <w:szCs w:val="28"/>
          <w:u w:val="single"/>
          <w:lang w:val="kk-KZ"/>
        </w:rPr>
        <w:t xml:space="preserve">  </w:t>
      </w:r>
      <w:r>
        <w:rPr>
          <w:sz w:val="28"/>
          <w:szCs w:val="28"/>
          <w:u w:val="single"/>
          <w:lang w:val="kk-KZ"/>
        </w:rPr>
        <w:t>201</w:t>
      </w:r>
      <w:r w:rsidR="00C21155">
        <w:rPr>
          <w:sz w:val="28"/>
          <w:szCs w:val="28"/>
          <w:u w:val="single"/>
          <w:lang w:val="kk-KZ"/>
        </w:rPr>
        <w:t>7</w:t>
      </w:r>
      <w:r w:rsidR="00CA2A20">
        <w:rPr>
          <w:sz w:val="28"/>
          <w:szCs w:val="28"/>
          <w:u w:val="single"/>
          <w:lang w:val="kk-KZ"/>
        </w:rPr>
        <w:t xml:space="preserve"> </w:t>
      </w:r>
      <w:r w:rsidRPr="004D38D3">
        <w:rPr>
          <w:sz w:val="28"/>
          <w:szCs w:val="28"/>
          <w:u w:val="single"/>
          <w:lang w:val="kk-KZ"/>
        </w:rPr>
        <w:t xml:space="preserve"> ж</w:t>
      </w:r>
      <w:r w:rsidRPr="004D38D3">
        <w:rPr>
          <w:sz w:val="28"/>
          <w:szCs w:val="28"/>
          <w:lang w:val="kk-KZ"/>
        </w:rPr>
        <w:t xml:space="preserve"> )</w:t>
      </w:r>
    </w:p>
    <w:p w:rsidR="00CC7C14" w:rsidRPr="004D38D3" w:rsidRDefault="00CC7C14" w:rsidP="00CC7C14">
      <w:pPr>
        <w:spacing w:line="20" w:lineRule="atLeast"/>
        <w:jc w:val="both"/>
        <w:rPr>
          <w:sz w:val="28"/>
          <w:szCs w:val="28"/>
          <w:lang w:val="kk-KZ"/>
        </w:rPr>
      </w:pPr>
    </w:p>
    <w:p w:rsidR="00CC7C14" w:rsidRPr="004D38D3" w:rsidRDefault="00CC7C14" w:rsidP="00CC7C14">
      <w:pPr>
        <w:spacing w:line="20" w:lineRule="atLeast"/>
        <w:jc w:val="both"/>
        <w:rPr>
          <w:sz w:val="28"/>
          <w:szCs w:val="28"/>
          <w:lang w:val="kk-KZ"/>
        </w:rPr>
      </w:pPr>
      <w:r w:rsidRPr="004D38D3">
        <w:rPr>
          <w:sz w:val="28"/>
          <w:szCs w:val="28"/>
          <w:lang w:val="kk-KZ"/>
        </w:rPr>
        <w:t xml:space="preserve">М.Әуезов атындағы ОҚМУ  ӘК  баспаға шығаруға ұсынылған  </w:t>
      </w:r>
    </w:p>
    <w:p w:rsidR="00CC7C14" w:rsidRPr="004D38D3" w:rsidRDefault="00CC7C14" w:rsidP="00CC7C14">
      <w:pPr>
        <w:spacing w:line="20" w:lineRule="atLeast"/>
        <w:jc w:val="both"/>
        <w:rPr>
          <w:sz w:val="28"/>
          <w:szCs w:val="28"/>
          <w:lang w:val="kk-KZ"/>
        </w:rPr>
      </w:pPr>
      <w:r>
        <w:rPr>
          <w:sz w:val="28"/>
          <w:szCs w:val="28"/>
          <w:lang w:val="kk-KZ"/>
        </w:rPr>
        <w:t xml:space="preserve">( хаттама № </w:t>
      </w:r>
      <w:r w:rsidR="00CA2A20">
        <w:rPr>
          <w:sz w:val="28"/>
          <w:szCs w:val="28"/>
          <w:lang w:val="kk-KZ"/>
        </w:rPr>
        <w:t xml:space="preserve">  </w:t>
      </w:r>
      <w:r w:rsidRPr="004D38D3">
        <w:rPr>
          <w:sz w:val="28"/>
          <w:szCs w:val="28"/>
          <w:lang w:val="kk-KZ"/>
        </w:rPr>
        <w:t xml:space="preserve"> «</w:t>
      </w:r>
      <w:r w:rsidR="00CA2A20">
        <w:rPr>
          <w:sz w:val="28"/>
          <w:szCs w:val="28"/>
          <w:lang w:val="kk-KZ"/>
        </w:rPr>
        <w:t xml:space="preserve">    </w:t>
      </w:r>
      <w:r w:rsidRPr="004D38D3">
        <w:rPr>
          <w:sz w:val="28"/>
          <w:szCs w:val="28"/>
          <w:lang w:val="kk-KZ"/>
        </w:rPr>
        <w:t>»</w:t>
      </w:r>
      <w:r>
        <w:rPr>
          <w:sz w:val="28"/>
          <w:szCs w:val="28"/>
          <w:lang w:val="kk-KZ"/>
        </w:rPr>
        <w:t xml:space="preserve">   </w:t>
      </w:r>
      <w:r w:rsidR="00CA2A20">
        <w:rPr>
          <w:sz w:val="28"/>
          <w:szCs w:val="28"/>
          <w:lang w:val="kk-KZ"/>
        </w:rPr>
        <w:t xml:space="preserve">    </w:t>
      </w:r>
      <w:r w:rsidRPr="00CA3FCF">
        <w:rPr>
          <w:sz w:val="28"/>
          <w:szCs w:val="28"/>
          <w:u w:val="single"/>
          <w:lang w:val="kk-KZ"/>
        </w:rPr>
        <w:t xml:space="preserve">   201</w:t>
      </w:r>
      <w:r w:rsidR="00CA2A20">
        <w:rPr>
          <w:sz w:val="28"/>
          <w:szCs w:val="28"/>
          <w:u w:val="single"/>
          <w:lang w:val="kk-KZ"/>
        </w:rPr>
        <w:t>7</w:t>
      </w:r>
      <w:r w:rsidRPr="00CA3FCF">
        <w:rPr>
          <w:sz w:val="28"/>
          <w:szCs w:val="28"/>
          <w:u w:val="single"/>
          <w:lang w:val="kk-KZ"/>
        </w:rPr>
        <w:t>ж</w:t>
      </w:r>
      <w:r w:rsidRPr="004D38D3">
        <w:rPr>
          <w:sz w:val="28"/>
          <w:szCs w:val="28"/>
          <w:lang w:val="kk-KZ"/>
        </w:rPr>
        <w:t xml:space="preserve"> )</w:t>
      </w:r>
    </w:p>
    <w:p w:rsidR="00CC7C14" w:rsidRPr="004D38D3" w:rsidRDefault="00CC7C14" w:rsidP="00CC7C14">
      <w:pPr>
        <w:spacing w:line="20" w:lineRule="atLeast"/>
        <w:jc w:val="both"/>
        <w:rPr>
          <w:sz w:val="28"/>
          <w:szCs w:val="28"/>
          <w:lang w:val="kk-KZ"/>
        </w:rPr>
      </w:pPr>
    </w:p>
    <w:p w:rsidR="00CC7C14" w:rsidRPr="004D38D3" w:rsidRDefault="00CC7C14" w:rsidP="00CC7C14">
      <w:pPr>
        <w:spacing w:line="20" w:lineRule="atLeast"/>
        <w:jc w:val="center"/>
        <w:rPr>
          <w:sz w:val="28"/>
          <w:szCs w:val="28"/>
          <w:lang w:val="kk-KZ"/>
        </w:rPr>
      </w:pPr>
    </w:p>
    <w:p w:rsidR="00CC7C14" w:rsidRPr="004D38D3" w:rsidRDefault="00CC7C14" w:rsidP="00CC7C14">
      <w:pPr>
        <w:spacing w:line="20" w:lineRule="atLeast"/>
        <w:jc w:val="center"/>
        <w:rPr>
          <w:sz w:val="28"/>
          <w:szCs w:val="28"/>
          <w:lang w:val="kk-KZ"/>
        </w:rPr>
      </w:pPr>
    </w:p>
    <w:p w:rsidR="00CC7C14" w:rsidRPr="004D38D3" w:rsidRDefault="00CC7C14" w:rsidP="00CC7C14">
      <w:pPr>
        <w:spacing w:line="20" w:lineRule="atLeast"/>
        <w:jc w:val="center"/>
        <w:rPr>
          <w:sz w:val="28"/>
          <w:szCs w:val="28"/>
          <w:lang w:val="kk-KZ"/>
        </w:rPr>
      </w:pPr>
    </w:p>
    <w:p w:rsidR="00CC7C14" w:rsidRDefault="00CC7C14" w:rsidP="00CC7C14">
      <w:pPr>
        <w:spacing w:line="20" w:lineRule="atLeast"/>
        <w:jc w:val="center"/>
        <w:rPr>
          <w:sz w:val="28"/>
          <w:szCs w:val="28"/>
          <w:lang w:val="kk-KZ"/>
        </w:rPr>
      </w:pPr>
    </w:p>
    <w:p w:rsidR="00CA2A20" w:rsidRDefault="00CA2A20" w:rsidP="00CC7C14">
      <w:pPr>
        <w:spacing w:line="20" w:lineRule="atLeast"/>
        <w:jc w:val="center"/>
        <w:rPr>
          <w:sz w:val="28"/>
          <w:szCs w:val="28"/>
          <w:lang w:val="kk-KZ"/>
        </w:rPr>
      </w:pPr>
    </w:p>
    <w:p w:rsidR="00CA2A20" w:rsidRDefault="00CD72CE" w:rsidP="00CD72CE">
      <w:pPr>
        <w:tabs>
          <w:tab w:val="left" w:pos="2415"/>
        </w:tabs>
        <w:spacing w:line="20" w:lineRule="atLeast"/>
        <w:rPr>
          <w:sz w:val="28"/>
          <w:szCs w:val="28"/>
          <w:lang w:val="kk-KZ"/>
        </w:rPr>
      </w:pPr>
      <w:r>
        <w:rPr>
          <w:sz w:val="28"/>
          <w:szCs w:val="28"/>
          <w:lang w:val="kk-KZ"/>
        </w:rPr>
        <w:tab/>
      </w:r>
    </w:p>
    <w:p w:rsidR="00CA2A20" w:rsidRDefault="00CA2A20" w:rsidP="00CC7C14">
      <w:pPr>
        <w:spacing w:line="20" w:lineRule="atLeast"/>
        <w:jc w:val="center"/>
        <w:rPr>
          <w:sz w:val="28"/>
          <w:szCs w:val="28"/>
          <w:lang w:val="kk-KZ"/>
        </w:rPr>
      </w:pPr>
    </w:p>
    <w:p w:rsidR="00CA2A20" w:rsidRDefault="00CA2A20" w:rsidP="00CC7C14">
      <w:pPr>
        <w:spacing w:line="20" w:lineRule="atLeast"/>
        <w:jc w:val="center"/>
        <w:rPr>
          <w:sz w:val="28"/>
          <w:szCs w:val="28"/>
          <w:lang w:val="kk-KZ"/>
        </w:rPr>
      </w:pPr>
    </w:p>
    <w:p w:rsidR="00CA2A20" w:rsidRPr="004D38D3" w:rsidRDefault="00CA2A20" w:rsidP="00CC7C14">
      <w:pPr>
        <w:spacing w:line="20" w:lineRule="atLeast"/>
        <w:jc w:val="center"/>
        <w:rPr>
          <w:sz w:val="28"/>
          <w:szCs w:val="28"/>
          <w:lang w:val="kk-KZ"/>
        </w:rPr>
      </w:pPr>
    </w:p>
    <w:p w:rsidR="00CC7C14" w:rsidRPr="004D38D3" w:rsidRDefault="00CC7C14" w:rsidP="00CC7C14">
      <w:pPr>
        <w:spacing w:line="20" w:lineRule="atLeast"/>
        <w:jc w:val="center"/>
        <w:rPr>
          <w:sz w:val="28"/>
          <w:szCs w:val="28"/>
          <w:lang w:val="kk-KZ"/>
        </w:rPr>
      </w:pPr>
    </w:p>
    <w:p w:rsidR="00CC7C14" w:rsidRPr="004D38D3" w:rsidRDefault="00CC7C14" w:rsidP="00CC7C14">
      <w:pPr>
        <w:spacing w:line="20" w:lineRule="atLeast"/>
        <w:jc w:val="center"/>
        <w:rPr>
          <w:sz w:val="28"/>
          <w:szCs w:val="28"/>
          <w:lang w:val="kk-KZ"/>
        </w:rPr>
      </w:pPr>
    </w:p>
    <w:p w:rsidR="00CC7C14" w:rsidRPr="004D38D3" w:rsidRDefault="00CC7C14" w:rsidP="00CC7C14">
      <w:pPr>
        <w:spacing w:line="20" w:lineRule="atLeast"/>
        <w:jc w:val="center"/>
        <w:rPr>
          <w:sz w:val="28"/>
          <w:szCs w:val="28"/>
          <w:lang w:val="kk-KZ"/>
        </w:rPr>
      </w:pPr>
    </w:p>
    <w:p w:rsidR="00CC7C14" w:rsidRPr="004D38D3" w:rsidRDefault="00CC7C14" w:rsidP="00CC7C14">
      <w:pPr>
        <w:spacing w:line="20" w:lineRule="atLeast"/>
        <w:rPr>
          <w:sz w:val="28"/>
          <w:szCs w:val="28"/>
          <w:lang w:val="kk-KZ"/>
        </w:rPr>
      </w:pPr>
      <w:r w:rsidRPr="004D38D3">
        <w:rPr>
          <w:sz w:val="28"/>
          <w:szCs w:val="28"/>
          <w:lang w:val="kk-KZ"/>
        </w:rPr>
        <w:t xml:space="preserve">©М.Әуезов атындағы Оңтүстік Қазақстан мемлкеттік университеті, </w:t>
      </w:r>
      <w:r w:rsidR="00CA2A20">
        <w:rPr>
          <w:sz w:val="28"/>
          <w:szCs w:val="28"/>
          <w:lang w:val="kk-KZ"/>
        </w:rPr>
        <w:t>2017</w:t>
      </w:r>
    </w:p>
    <w:p w:rsidR="00CC7C14" w:rsidRDefault="00CC7C14" w:rsidP="00CA2A20">
      <w:pPr>
        <w:jc w:val="both"/>
        <w:rPr>
          <w:b/>
          <w:sz w:val="28"/>
          <w:szCs w:val="28"/>
          <w:lang w:val="kk-KZ"/>
        </w:rPr>
      </w:pPr>
      <w:r w:rsidRPr="004D38D3">
        <w:rPr>
          <w:sz w:val="28"/>
          <w:szCs w:val="28"/>
          <w:lang w:val="kk-KZ"/>
        </w:rPr>
        <w:t>Басылымға жауапты: Кенжалиева Г.Д.</w:t>
      </w:r>
    </w:p>
    <w:p w:rsidR="00CC7C14" w:rsidRDefault="00CD72CE" w:rsidP="007F1368">
      <w:pPr>
        <w:jc w:val="center"/>
        <w:rPr>
          <w:b/>
          <w:sz w:val="28"/>
          <w:szCs w:val="28"/>
          <w:lang w:val="kk-KZ"/>
        </w:rPr>
      </w:pPr>
      <w:r>
        <w:rPr>
          <w:noProof/>
          <w:sz w:val="28"/>
          <w:szCs w:val="28"/>
        </w:rPr>
        <mc:AlternateContent>
          <mc:Choice Requires="wps">
            <w:drawing>
              <wp:anchor distT="0" distB="0" distL="114300" distR="114300" simplePos="0" relativeHeight="251659264" behindDoc="0" locked="0" layoutInCell="1" allowOverlap="1" wp14:anchorId="0013DBE2" wp14:editId="14E72227">
                <wp:simplePos x="0" y="0"/>
                <wp:positionH relativeFrom="margin">
                  <wp:align>center</wp:align>
                </wp:positionH>
                <wp:positionV relativeFrom="paragraph">
                  <wp:posOffset>116840</wp:posOffset>
                </wp:positionV>
                <wp:extent cx="285115" cy="474980"/>
                <wp:effectExtent l="0" t="0" r="19685" b="20320"/>
                <wp:wrapNone/>
                <wp:docPr id="5" name="Прямоугольник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85115" cy="47498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71858D9" id="Прямоугольник 5" o:spid="_x0000_s1026" style="position:absolute;margin-left:0;margin-top:9.2pt;width:22.45pt;height:37.4pt;z-index:25165926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" strokecolor="white">
                <w10:wrap anchorx="margin"/>
              </v:rect>
            </w:pict>
          </mc:Fallback>
        </mc:AlternateContent>
      </w:r>
    </w:p>
    <w:p w:rsidR="00CC7C14" w:rsidRDefault="00CC7C14" w:rsidP="007F1368">
      <w:pPr>
        <w:jc w:val="center"/>
        <w:rPr>
          <w:b/>
          <w:sz w:val="28"/>
          <w:szCs w:val="28"/>
          <w:lang w:val="kk-KZ"/>
        </w:rPr>
      </w:pPr>
    </w:p>
    <w:p w:rsidR="00A902A4" w:rsidRPr="003C35AA" w:rsidRDefault="00A902A4" w:rsidP="00A902A4">
      <w:pPr>
        <w:autoSpaceDE w:val="0"/>
        <w:autoSpaceDN w:val="0"/>
        <w:jc w:val="center"/>
        <w:rPr>
          <w:b/>
          <w:bCs/>
          <w:sz w:val="28"/>
          <w:szCs w:val="28"/>
          <w:lang w:val="kk-KZ"/>
        </w:rPr>
      </w:pPr>
      <w:r>
        <w:rPr>
          <w:b/>
          <w:bCs/>
          <w:sz w:val="28"/>
          <w:szCs w:val="28"/>
          <w:lang w:val="kk-KZ"/>
        </w:rPr>
        <w:lastRenderedPageBreak/>
        <w:t>Практикалық</w:t>
      </w:r>
      <w:r w:rsidRPr="003C35AA">
        <w:rPr>
          <w:b/>
          <w:bCs/>
          <w:sz w:val="28"/>
          <w:szCs w:val="28"/>
          <w:lang w:val="kk-KZ"/>
        </w:rPr>
        <w:t xml:space="preserve"> практикум</w:t>
      </w:r>
    </w:p>
    <w:p w:rsidR="00A902A4" w:rsidRPr="003C35AA" w:rsidRDefault="00A902A4" w:rsidP="00CA2A20">
      <w:pPr>
        <w:ind w:firstLine="567"/>
        <w:jc w:val="both"/>
        <w:rPr>
          <w:sz w:val="28"/>
          <w:szCs w:val="28"/>
          <w:lang w:val="kk-KZ"/>
        </w:rPr>
      </w:pPr>
      <w:r w:rsidRPr="003C35AA">
        <w:rPr>
          <w:sz w:val="28"/>
          <w:szCs w:val="28"/>
          <w:lang w:val="kk-KZ"/>
        </w:rPr>
        <w:t>Қазіргі кезде студент күшті әсер ететін улы заттар туралы белгілі көлемде білім алмаса, онда тіршілік қауіпсіздігі және қоршаған ортаны қорғау мамандығын аяқтаған және қазіргі заманға сай деп есептеуге болмайды. Бұл пәнді оқып білу, әсіресе  қазіргі кезде өте қажет, себебі көптеген химиктер әртүрлі деңгейдегі табиғат қорғау ұйымдарының жұмыстарына кірісуде.</w:t>
      </w:r>
    </w:p>
    <w:p w:rsidR="00A902A4" w:rsidRPr="003C35AA" w:rsidRDefault="00A902A4" w:rsidP="00CA2A20">
      <w:pPr>
        <w:ind w:firstLine="567"/>
        <w:jc w:val="both"/>
        <w:rPr>
          <w:sz w:val="28"/>
          <w:szCs w:val="28"/>
          <w:lang w:val="kk-KZ"/>
        </w:rPr>
      </w:pPr>
      <w:r w:rsidRPr="003C35AA">
        <w:rPr>
          <w:sz w:val="28"/>
          <w:szCs w:val="28"/>
          <w:lang w:val="kk-KZ"/>
        </w:rPr>
        <w:t>Қоршаған ортадағы химиялық қосылыстардың трансформациясын зерттеуде, мүмкін болатын өзгерістерді болжауда және экологиялық талаптарға сай шешім қабылдауға біліктерін қалыптастыру болып табылады.</w:t>
      </w:r>
    </w:p>
    <w:p w:rsidR="00A902A4" w:rsidRPr="003C35AA" w:rsidRDefault="00A902A4" w:rsidP="00A902A4">
      <w:pPr>
        <w:ind w:firstLine="567"/>
        <w:jc w:val="both"/>
        <w:rPr>
          <w:sz w:val="28"/>
          <w:szCs w:val="28"/>
          <w:lang w:val="kk-KZ"/>
        </w:rPr>
      </w:pPr>
      <w:r w:rsidRPr="003C35AA">
        <w:rPr>
          <w:sz w:val="28"/>
          <w:szCs w:val="28"/>
          <w:lang w:val="kk-KZ"/>
        </w:rPr>
        <w:t>Қоршаған ортадағы ластағыштардың физико-химиялық айналуы және уақыт –кеңістік бойынша таралу,  жинақталу заңдылықтарын зерттеу.</w:t>
      </w:r>
    </w:p>
    <w:p w:rsidR="00A902A4" w:rsidRPr="003C35AA" w:rsidRDefault="00A902A4" w:rsidP="00A902A4">
      <w:pPr>
        <w:ind w:firstLine="567"/>
        <w:jc w:val="both"/>
        <w:rPr>
          <w:sz w:val="28"/>
          <w:szCs w:val="28"/>
          <w:lang w:val="kk-KZ"/>
        </w:rPr>
      </w:pPr>
      <w:r w:rsidRPr="003C35AA">
        <w:rPr>
          <w:sz w:val="28"/>
          <w:szCs w:val="28"/>
          <w:lang w:val="kk-KZ"/>
        </w:rPr>
        <w:t>Экожүйеге өте қауіпті ластағыш заттардың қоршаған орта объектілеріндегі химиялық ластануының денгейін төмендету.</w:t>
      </w:r>
    </w:p>
    <w:p w:rsidR="00A902A4" w:rsidRPr="003C35AA" w:rsidRDefault="00A902A4" w:rsidP="00A902A4">
      <w:pPr>
        <w:jc w:val="both"/>
        <w:rPr>
          <w:sz w:val="28"/>
          <w:szCs w:val="28"/>
          <w:lang w:val="kk-KZ"/>
        </w:rPr>
      </w:pPr>
      <w:r w:rsidRPr="003C35AA">
        <w:rPr>
          <w:sz w:val="28"/>
          <w:szCs w:val="28"/>
          <w:lang w:val="kk-KZ"/>
        </w:rPr>
        <w:t xml:space="preserve">      Қоршаған ортадағы ластағыштардың мониторингін және талдау тәсілі мен әдісін қалыптастыру.</w:t>
      </w:r>
    </w:p>
    <w:p w:rsidR="00A902A4" w:rsidRPr="00237DE7" w:rsidRDefault="00A902A4" w:rsidP="00A902A4">
      <w:pPr>
        <w:autoSpaceDE w:val="0"/>
        <w:autoSpaceDN w:val="0"/>
        <w:ind w:firstLine="567"/>
        <w:jc w:val="both"/>
        <w:rPr>
          <w:sz w:val="28"/>
          <w:szCs w:val="28"/>
          <w:lang w:val="kk-KZ"/>
        </w:rPr>
      </w:pPr>
      <w:r>
        <w:rPr>
          <w:sz w:val="28"/>
          <w:szCs w:val="28"/>
          <w:lang w:val="uk-UA"/>
        </w:rPr>
        <w:t>Практикалық</w:t>
      </w:r>
      <w:r w:rsidRPr="003C35AA">
        <w:rPr>
          <w:sz w:val="28"/>
          <w:szCs w:val="28"/>
          <w:lang w:val="uk-UA"/>
        </w:rPr>
        <w:t xml:space="preserve"> тәжірибенің мақсаты мен мазмұны: күшті әсер ететін улы заттардың қоршаған ортаға және адам ағзасына уытты әсерін анықтау,    теориялық курсында алған білімді экспериментальдық жағдайда бекіту.</w:t>
      </w:r>
    </w:p>
    <w:p w:rsidR="00A902A4" w:rsidRPr="00237DE7" w:rsidRDefault="00A902A4" w:rsidP="00A902A4">
      <w:pPr>
        <w:autoSpaceDE w:val="0"/>
        <w:autoSpaceDN w:val="0"/>
        <w:jc w:val="both"/>
        <w:rPr>
          <w:sz w:val="28"/>
          <w:szCs w:val="28"/>
          <w:lang w:val="kk-KZ"/>
        </w:rPr>
      </w:pPr>
    </w:p>
    <w:p w:rsidR="00A902A4" w:rsidRPr="003C35AA" w:rsidRDefault="00A902A4" w:rsidP="00A902A4">
      <w:pPr>
        <w:autoSpaceDE w:val="0"/>
        <w:autoSpaceDN w:val="0"/>
        <w:ind w:left="360"/>
        <w:jc w:val="center"/>
        <w:rPr>
          <w:b/>
          <w:bCs/>
          <w:sz w:val="28"/>
          <w:szCs w:val="28"/>
          <w:lang w:val="uk-UA"/>
        </w:rPr>
      </w:pPr>
      <w:r>
        <w:rPr>
          <w:b/>
          <w:bCs/>
          <w:sz w:val="28"/>
          <w:szCs w:val="28"/>
          <w:lang w:val="uk-UA"/>
        </w:rPr>
        <w:t>Практикалық</w:t>
      </w:r>
      <w:r w:rsidRPr="003C35AA">
        <w:rPr>
          <w:b/>
          <w:bCs/>
          <w:sz w:val="28"/>
          <w:szCs w:val="28"/>
          <w:lang w:val="uk-UA"/>
        </w:rPr>
        <w:t xml:space="preserve"> жұмыстың орындалу реті</w:t>
      </w:r>
    </w:p>
    <w:p w:rsidR="00A902A4" w:rsidRPr="003C35AA" w:rsidRDefault="00A902A4" w:rsidP="00A902A4">
      <w:pPr>
        <w:autoSpaceDE w:val="0"/>
        <w:autoSpaceDN w:val="0"/>
        <w:jc w:val="both"/>
        <w:rPr>
          <w:sz w:val="28"/>
          <w:szCs w:val="28"/>
          <w:lang w:val="uk-UA"/>
        </w:rPr>
      </w:pPr>
      <w:r w:rsidRPr="003C35AA">
        <w:rPr>
          <w:sz w:val="28"/>
          <w:szCs w:val="28"/>
          <w:lang w:val="uk-UA"/>
        </w:rPr>
        <w:t xml:space="preserve">    Студенттің жұмысты жүргізу тәртібі: оқытушы студентке </w:t>
      </w:r>
      <w:r>
        <w:rPr>
          <w:sz w:val="28"/>
          <w:szCs w:val="28"/>
          <w:lang w:val="uk-UA"/>
        </w:rPr>
        <w:t>практикалық</w:t>
      </w:r>
      <w:r w:rsidRPr="003C35AA">
        <w:rPr>
          <w:sz w:val="28"/>
          <w:szCs w:val="28"/>
          <w:lang w:val="uk-UA"/>
        </w:rPr>
        <w:t xml:space="preserve"> жұмыстың тақырыбын және орындау үшін керек бастапқы мәліметтерді береді;</w:t>
      </w:r>
    </w:p>
    <w:p w:rsidR="00A902A4" w:rsidRPr="003C35AA" w:rsidRDefault="00A902A4" w:rsidP="00B2303F">
      <w:pPr>
        <w:numPr>
          <w:ilvl w:val="0"/>
          <w:numId w:val="3"/>
        </w:numPr>
        <w:autoSpaceDE w:val="0"/>
        <w:autoSpaceDN w:val="0"/>
        <w:jc w:val="both"/>
        <w:rPr>
          <w:sz w:val="28"/>
          <w:szCs w:val="28"/>
          <w:lang w:val="uk-UA"/>
        </w:rPr>
      </w:pPr>
      <w:r w:rsidRPr="003C35AA">
        <w:rPr>
          <w:sz w:val="28"/>
          <w:szCs w:val="28"/>
          <w:lang w:val="uk-UA"/>
        </w:rPr>
        <w:t xml:space="preserve">оқытушымен алдын-ала әңгімелесу </w:t>
      </w:r>
      <w:r w:rsidRPr="003C35AA">
        <w:rPr>
          <w:sz w:val="28"/>
          <w:szCs w:val="28"/>
          <w:lang w:val="kk-KZ"/>
        </w:rPr>
        <w:t>к</w:t>
      </w:r>
      <w:r w:rsidRPr="003C35AA">
        <w:rPr>
          <w:sz w:val="28"/>
          <w:szCs w:val="28"/>
          <w:lang w:val="uk-UA"/>
        </w:rPr>
        <w:t>езінде студент жұмыстын теориялық негізін айтады;</w:t>
      </w:r>
    </w:p>
    <w:p w:rsidR="00A902A4" w:rsidRPr="003C35AA" w:rsidRDefault="00A902A4" w:rsidP="00B2303F">
      <w:pPr>
        <w:numPr>
          <w:ilvl w:val="0"/>
          <w:numId w:val="3"/>
        </w:numPr>
        <w:autoSpaceDE w:val="0"/>
        <w:autoSpaceDN w:val="0"/>
        <w:jc w:val="both"/>
        <w:rPr>
          <w:sz w:val="28"/>
          <w:szCs w:val="28"/>
          <w:lang w:val="ru-MD"/>
        </w:rPr>
      </w:pPr>
      <w:proofErr w:type="gramStart"/>
      <w:r>
        <w:rPr>
          <w:sz w:val="28"/>
          <w:szCs w:val="28"/>
          <w:lang w:val="ru-MD"/>
        </w:rPr>
        <w:t>практикалық</w:t>
      </w:r>
      <w:proofErr w:type="gramEnd"/>
      <w:r w:rsidRPr="003C35AA">
        <w:rPr>
          <w:sz w:val="28"/>
          <w:szCs w:val="28"/>
          <w:lang w:val="ru-MD"/>
        </w:rPr>
        <w:t xml:space="preserve"> жұмысты орындау;</w:t>
      </w:r>
    </w:p>
    <w:p w:rsidR="00A902A4" w:rsidRPr="003C35AA" w:rsidRDefault="00A902A4" w:rsidP="00B2303F">
      <w:pPr>
        <w:numPr>
          <w:ilvl w:val="0"/>
          <w:numId w:val="3"/>
        </w:numPr>
        <w:autoSpaceDE w:val="0"/>
        <w:autoSpaceDN w:val="0"/>
        <w:jc w:val="both"/>
        <w:rPr>
          <w:b/>
          <w:bCs/>
          <w:sz w:val="28"/>
          <w:szCs w:val="28"/>
          <w:lang w:val="ru-MD"/>
        </w:rPr>
      </w:pPr>
      <w:proofErr w:type="gramStart"/>
      <w:r w:rsidRPr="003C35AA">
        <w:rPr>
          <w:sz w:val="28"/>
          <w:szCs w:val="28"/>
          <w:lang w:val="ru-MD"/>
        </w:rPr>
        <w:t>орындалған</w:t>
      </w:r>
      <w:proofErr w:type="gramEnd"/>
      <w:r w:rsidRPr="003C35AA">
        <w:rPr>
          <w:sz w:val="28"/>
          <w:szCs w:val="28"/>
          <w:lang w:val="ru-MD"/>
        </w:rPr>
        <w:t xml:space="preserve"> </w:t>
      </w:r>
      <w:r>
        <w:rPr>
          <w:sz w:val="28"/>
          <w:szCs w:val="28"/>
          <w:lang w:val="ru-MD"/>
        </w:rPr>
        <w:t>практикалық</w:t>
      </w:r>
      <w:r w:rsidRPr="003C35AA">
        <w:rPr>
          <w:b/>
          <w:bCs/>
          <w:sz w:val="28"/>
          <w:szCs w:val="28"/>
          <w:lang w:val="ru-MD"/>
        </w:rPr>
        <w:t xml:space="preserve"> </w:t>
      </w:r>
      <w:r w:rsidRPr="003C35AA">
        <w:rPr>
          <w:sz w:val="28"/>
          <w:szCs w:val="28"/>
          <w:lang w:val="ru-MD"/>
        </w:rPr>
        <w:t>жұмысты қорғау</w:t>
      </w:r>
      <w:r w:rsidRPr="003C35AA">
        <w:rPr>
          <w:b/>
          <w:bCs/>
          <w:sz w:val="28"/>
          <w:szCs w:val="28"/>
          <w:lang w:val="ru-MD"/>
        </w:rPr>
        <w:t>.</w:t>
      </w:r>
    </w:p>
    <w:p w:rsidR="00A902A4" w:rsidRPr="003C35AA" w:rsidRDefault="00A902A4" w:rsidP="00A902A4">
      <w:pPr>
        <w:pStyle w:val="a4"/>
      </w:pPr>
      <w:r w:rsidRPr="003C35AA">
        <w:t xml:space="preserve"> Жіберген </w:t>
      </w:r>
      <w:r>
        <w:rPr>
          <w:lang w:val="kk-KZ"/>
        </w:rPr>
        <w:t>п</w:t>
      </w:r>
      <w:r>
        <w:t>рактикалық</w:t>
      </w:r>
      <w:r w:rsidRPr="003C35AA">
        <w:t xml:space="preserve"> ж</w:t>
      </w:r>
      <w:r w:rsidRPr="003C35AA">
        <w:rPr>
          <w:lang w:val="kk-KZ"/>
        </w:rPr>
        <w:t>ұ</w:t>
      </w:r>
      <w:r w:rsidRPr="003C35AA">
        <w:t xml:space="preserve">мыстарды студент қайта келіп тапсыруы қажет. </w:t>
      </w:r>
    </w:p>
    <w:p w:rsidR="00A902A4" w:rsidRPr="003C35AA" w:rsidRDefault="00A902A4" w:rsidP="00A902A4">
      <w:pPr>
        <w:autoSpaceDE w:val="0"/>
        <w:autoSpaceDN w:val="0"/>
        <w:ind w:firstLine="567"/>
        <w:jc w:val="both"/>
        <w:rPr>
          <w:b/>
          <w:bCs/>
          <w:i/>
          <w:sz w:val="28"/>
          <w:szCs w:val="28"/>
          <w:lang w:val="ru-MD"/>
        </w:rPr>
      </w:pPr>
      <w:r w:rsidRPr="003C35AA">
        <w:rPr>
          <w:b/>
          <w:bCs/>
          <w:i/>
          <w:sz w:val="28"/>
          <w:szCs w:val="28"/>
          <w:lang w:val="ru-MD"/>
        </w:rPr>
        <w:t>Жұмыс барысында:</w:t>
      </w:r>
    </w:p>
    <w:p w:rsidR="00A902A4" w:rsidRPr="003C35AA" w:rsidRDefault="00A902A4" w:rsidP="00B2303F">
      <w:pPr>
        <w:numPr>
          <w:ilvl w:val="0"/>
          <w:numId w:val="4"/>
        </w:numPr>
        <w:autoSpaceDE w:val="0"/>
        <w:autoSpaceDN w:val="0"/>
        <w:jc w:val="both"/>
        <w:rPr>
          <w:sz w:val="28"/>
          <w:szCs w:val="28"/>
          <w:lang w:val="ru-MD"/>
        </w:rPr>
      </w:pPr>
      <w:proofErr w:type="gramStart"/>
      <w:r w:rsidRPr="003C35AA">
        <w:rPr>
          <w:sz w:val="28"/>
          <w:szCs w:val="28"/>
          <w:lang w:val="ru-MD"/>
        </w:rPr>
        <w:t>студент</w:t>
      </w:r>
      <w:proofErr w:type="gramEnd"/>
      <w:r w:rsidRPr="003C35AA">
        <w:rPr>
          <w:sz w:val="28"/>
          <w:szCs w:val="28"/>
          <w:lang w:val="ru-MD"/>
        </w:rPr>
        <w:t xml:space="preserve"> </w:t>
      </w:r>
      <w:r>
        <w:rPr>
          <w:sz w:val="28"/>
          <w:szCs w:val="28"/>
          <w:lang w:val="ru-MD"/>
        </w:rPr>
        <w:t>практикалық</w:t>
      </w:r>
      <w:r w:rsidRPr="003C35AA">
        <w:rPr>
          <w:sz w:val="28"/>
          <w:szCs w:val="28"/>
          <w:lang w:val="ru-MD"/>
        </w:rPr>
        <w:t xml:space="preserve"> жұмысты білуі және теориялық материалды оқуы керек, кітаппен немесе лекция курсымен танысады.</w:t>
      </w:r>
    </w:p>
    <w:p w:rsidR="00A902A4" w:rsidRPr="003C35AA" w:rsidRDefault="00A902A4" w:rsidP="00B2303F">
      <w:pPr>
        <w:numPr>
          <w:ilvl w:val="0"/>
          <w:numId w:val="4"/>
        </w:numPr>
        <w:autoSpaceDE w:val="0"/>
        <w:autoSpaceDN w:val="0"/>
        <w:jc w:val="both"/>
        <w:rPr>
          <w:sz w:val="28"/>
          <w:szCs w:val="28"/>
          <w:lang w:val="ru-MD"/>
        </w:rPr>
      </w:pPr>
      <w:proofErr w:type="gramStart"/>
      <w:r>
        <w:rPr>
          <w:sz w:val="28"/>
          <w:szCs w:val="28"/>
          <w:lang w:val="ru-MD"/>
        </w:rPr>
        <w:t>практикалық</w:t>
      </w:r>
      <w:proofErr w:type="gramEnd"/>
      <w:r w:rsidRPr="003C35AA">
        <w:rPr>
          <w:sz w:val="28"/>
          <w:szCs w:val="28"/>
          <w:lang w:val="ru-MD"/>
        </w:rPr>
        <w:t xml:space="preserve"> журналды толтыру, оған жұмыстың өтуін жазу керек.</w:t>
      </w:r>
    </w:p>
    <w:p w:rsidR="00A902A4" w:rsidRPr="003C35AA" w:rsidRDefault="00A902A4" w:rsidP="00B2303F">
      <w:pPr>
        <w:numPr>
          <w:ilvl w:val="0"/>
          <w:numId w:val="4"/>
        </w:numPr>
        <w:autoSpaceDE w:val="0"/>
        <w:autoSpaceDN w:val="0"/>
        <w:jc w:val="both"/>
        <w:rPr>
          <w:sz w:val="28"/>
          <w:szCs w:val="28"/>
          <w:lang w:val="ru-MD"/>
        </w:rPr>
      </w:pPr>
      <w:proofErr w:type="gramStart"/>
      <w:r w:rsidRPr="003C35AA">
        <w:rPr>
          <w:sz w:val="28"/>
          <w:szCs w:val="28"/>
          <w:lang w:val="ru-MD"/>
        </w:rPr>
        <w:t>жетекшімен</w:t>
      </w:r>
      <w:proofErr w:type="gramEnd"/>
      <w:r w:rsidRPr="003C35AA">
        <w:rPr>
          <w:sz w:val="28"/>
          <w:szCs w:val="28"/>
          <w:lang w:val="ru-MD"/>
        </w:rPr>
        <w:t xml:space="preserve"> әңгіме барысында журналға жеке тапсырма алады, студент түсінбеген сұрақтарын сұрауы керек.</w:t>
      </w:r>
    </w:p>
    <w:p w:rsidR="00A902A4" w:rsidRPr="003C35AA" w:rsidRDefault="00A902A4" w:rsidP="00A902A4">
      <w:pPr>
        <w:autoSpaceDE w:val="0"/>
        <w:autoSpaceDN w:val="0"/>
        <w:jc w:val="both"/>
        <w:rPr>
          <w:sz w:val="28"/>
          <w:szCs w:val="28"/>
          <w:lang w:val="ru-MD"/>
        </w:rPr>
      </w:pPr>
    </w:p>
    <w:p w:rsidR="00A902A4" w:rsidRDefault="00A902A4" w:rsidP="00A902A4">
      <w:pPr>
        <w:autoSpaceDE w:val="0"/>
        <w:autoSpaceDN w:val="0"/>
        <w:jc w:val="center"/>
        <w:rPr>
          <w:b/>
          <w:bCs/>
          <w:sz w:val="28"/>
          <w:szCs w:val="28"/>
          <w:lang w:val="uk-UA"/>
        </w:rPr>
      </w:pPr>
    </w:p>
    <w:p w:rsidR="00A902A4" w:rsidRDefault="00A902A4" w:rsidP="00A902A4">
      <w:pPr>
        <w:autoSpaceDE w:val="0"/>
        <w:autoSpaceDN w:val="0"/>
        <w:jc w:val="center"/>
        <w:rPr>
          <w:b/>
          <w:bCs/>
          <w:sz w:val="28"/>
          <w:szCs w:val="28"/>
          <w:lang w:val="uk-UA"/>
        </w:rPr>
      </w:pPr>
    </w:p>
    <w:p w:rsidR="00CC7C14" w:rsidRPr="00A902A4" w:rsidRDefault="00CC7C14" w:rsidP="007F1368">
      <w:pPr>
        <w:jc w:val="center"/>
        <w:rPr>
          <w:b/>
          <w:sz w:val="28"/>
          <w:szCs w:val="28"/>
          <w:lang w:val="uk-UA"/>
        </w:rPr>
      </w:pPr>
    </w:p>
    <w:p w:rsidR="00CC7C14" w:rsidRDefault="00CC7C14" w:rsidP="007F1368">
      <w:pPr>
        <w:jc w:val="center"/>
        <w:rPr>
          <w:b/>
          <w:sz w:val="28"/>
          <w:szCs w:val="28"/>
          <w:lang w:val="kk-KZ"/>
        </w:rPr>
      </w:pPr>
    </w:p>
    <w:p w:rsidR="00CC7C14" w:rsidRDefault="00CC7C14" w:rsidP="007F1368">
      <w:pPr>
        <w:jc w:val="center"/>
        <w:rPr>
          <w:b/>
          <w:sz w:val="28"/>
          <w:szCs w:val="28"/>
          <w:lang w:val="kk-KZ"/>
        </w:rPr>
      </w:pPr>
    </w:p>
    <w:p w:rsidR="00A902A4" w:rsidRDefault="00A902A4" w:rsidP="007F1368">
      <w:pPr>
        <w:jc w:val="center"/>
        <w:rPr>
          <w:b/>
          <w:sz w:val="28"/>
          <w:szCs w:val="28"/>
          <w:lang w:val="kk-KZ"/>
        </w:rPr>
      </w:pPr>
    </w:p>
    <w:p w:rsidR="00A902A4" w:rsidRDefault="00A902A4" w:rsidP="007F1368">
      <w:pPr>
        <w:jc w:val="center"/>
        <w:rPr>
          <w:b/>
          <w:sz w:val="28"/>
          <w:szCs w:val="28"/>
          <w:lang w:val="kk-KZ"/>
        </w:rPr>
      </w:pPr>
    </w:p>
    <w:p w:rsidR="00A902A4" w:rsidRDefault="00A902A4" w:rsidP="007F1368">
      <w:pPr>
        <w:jc w:val="center"/>
        <w:rPr>
          <w:b/>
          <w:sz w:val="28"/>
          <w:szCs w:val="28"/>
          <w:lang w:val="kk-KZ"/>
        </w:rPr>
      </w:pPr>
    </w:p>
    <w:p w:rsidR="00A902A4" w:rsidRDefault="00A902A4" w:rsidP="007F1368">
      <w:pPr>
        <w:jc w:val="center"/>
        <w:rPr>
          <w:b/>
          <w:sz w:val="28"/>
          <w:szCs w:val="28"/>
          <w:lang w:val="kk-KZ"/>
        </w:rPr>
      </w:pPr>
    </w:p>
    <w:p w:rsidR="00CC7C14" w:rsidRDefault="00CC7C14" w:rsidP="007F1368">
      <w:pPr>
        <w:jc w:val="center"/>
        <w:rPr>
          <w:b/>
          <w:sz w:val="28"/>
          <w:szCs w:val="28"/>
          <w:lang w:val="kk-KZ"/>
        </w:rPr>
      </w:pPr>
    </w:p>
    <w:p w:rsidR="007F1368" w:rsidRPr="006A6631" w:rsidRDefault="00A902A4" w:rsidP="007F1368">
      <w:pPr>
        <w:jc w:val="center"/>
        <w:rPr>
          <w:b/>
          <w:sz w:val="27"/>
          <w:szCs w:val="27"/>
          <w:lang w:val="kk-KZ"/>
        </w:rPr>
      </w:pPr>
      <w:r w:rsidRPr="006A6631">
        <w:rPr>
          <w:b/>
          <w:sz w:val="27"/>
          <w:szCs w:val="27"/>
          <w:lang w:val="kk-KZ"/>
        </w:rPr>
        <w:lastRenderedPageBreak/>
        <w:t>Практикалық</w:t>
      </w:r>
      <w:r w:rsidR="007F1368" w:rsidRPr="006A6631">
        <w:rPr>
          <w:b/>
          <w:sz w:val="27"/>
          <w:szCs w:val="27"/>
          <w:lang w:val="kk-KZ"/>
        </w:rPr>
        <w:t xml:space="preserve"> сабақтар</w:t>
      </w:r>
    </w:p>
    <w:p w:rsidR="007F1368" w:rsidRPr="006A6631" w:rsidRDefault="007F1368" w:rsidP="007F1368">
      <w:pPr>
        <w:jc w:val="both"/>
        <w:rPr>
          <w:sz w:val="27"/>
          <w:szCs w:val="27"/>
          <w:lang w:val="kk-KZ"/>
        </w:rPr>
      </w:pPr>
    </w:p>
    <w:p w:rsidR="007F1368" w:rsidRPr="006A6631" w:rsidRDefault="007F1368" w:rsidP="007F1368">
      <w:pPr>
        <w:ind w:firstLine="709"/>
        <w:jc w:val="both"/>
        <w:rPr>
          <w:b/>
          <w:sz w:val="27"/>
          <w:szCs w:val="27"/>
          <w:lang w:val="kk-KZ"/>
        </w:rPr>
      </w:pPr>
      <w:r w:rsidRPr="006A6631">
        <w:rPr>
          <w:b/>
          <w:sz w:val="27"/>
          <w:szCs w:val="27"/>
          <w:lang w:val="kk-KZ"/>
        </w:rPr>
        <w:t xml:space="preserve">№ 1 </w:t>
      </w:r>
      <w:r w:rsidR="00A902A4" w:rsidRPr="006A6631">
        <w:rPr>
          <w:b/>
          <w:sz w:val="27"/>
          <w:szCs w:val="27"/>
          <w:lang w:val="kk-KZ"/>
        </w:rPr>
        <w:t>практикалық</w:t>
      </w:r>
      <w:r w:rsidRPr="006A6631">
        <w:rPr>
          <w:b/>
          <w:sz w:val="27"/>
          <w:szCs w:val="27"/>
          <w:lang w:val="kk-KZ"/>
        </w:rPr>
        <w:t xml:space="preserve"> сабақ «Қатты отын құрамындағы ылғалдылықты анықтау»</w:t>
      </w:r>
    </w:p>
    <w:p w:rsidR="007F1368" w:rsidRPr="006A6631" w:rsidRDefault="007F1368" w:rsidP="007F1368">
      <w:pPr>
        <w:ind w:firstLine="709"/>
        <w:jc w:val="both"/>
        <w:rPr>
          <w:b/>
          <w:sz w:val="27"/>
          <w:szCs w:val="27"/>
          <w:lang w:val="kk-KZ"/>
        </w:rPr>
      </w:pPr>
    </w:p>
    <w:p w:rsidR="007F1368" w:rsidRPr="006A6631" w:rsidRDefault="007F1368" w:rsidP="007F1368">
      <w:pPr>
        <w:ind w:firstLine="709"/>
        <w:jc w:val="both"/>
        <w:rPr>
          <w:b/>
          <w:sz w:val="27"/>
          <w:szCs w:val="27"/>
          <w:lang w:val="kk-KZ"/>
        </w:rPr>
      </w:pPr>
      <w:r w:rsidRPr="006A6631">
        <w:rPr>
          <w:b/>
          <w:sz w:val="27"/>
          <w:szCs w:val="27"/>
          <w:lang w:val="kk-KZ"/>
        </w:rPr>
        <w:t>1 Жұмыстың бағыты</w:t>
      </w:r>
    </w:p>
    <w:p w:rsidR="007F1368" w:rsidRPr="006A6631" w:rsidRDefault="007F1368" w:rsidP="007F1368">
      <w:pPr>
        <w:ind w:firstLine="709"/>
        <w:jc w:val="both"/>
        <w:rPr>
          <w:sz w:val="27"/>
          <w:szCs w:val="27"/>
          <w:lang w:val="kk-KZ"/>
        </w:rPr>
      </w:pPr>
      <w:r w:rsidRPr="006A6631">
        <w:rPr>
          <w:sz w:val="27"/>
          <w:szCs w:val="27"/>
          <w:lang w:val="kk-KZ"/>
        </w:rPr>
        <w:t>Жұмыстың мақсаты тас көмірдің аналитикалық тексермесінің (проба) ылғалдылығын анықтау. Сынақ қорытындысын көмірдің негізгі сапасымен салыстыру. Алынған қорытынды арқылы отынның ылғалдылығының (влажность) бу шығару генераторының қондырғы-сының үнемі тигізер жерін көрсету.</w:t>
      </w:r>
    </w:p>
    <w:p w:rsidR="007F1368" w:rsidRPr="006A6631" w:rsidRDefault="007F1368" w:rsidP="007F1368">
      <w:pPr>
        <w:ind w:firstLine="709"/>
        <w:jc w:val="both"/>
        <w:rPr>
          <w:sz w:val="27"/>
          <w:szCs w:val="27"/>
          <w:lang w:val="kk-KZ"/>
        </w:rPr>
      </w:pPr>
    </w:p>
    <w:p w:rsidR="007F1368" w:rsidRPr="006A6631" w:rsidRDefault="007F1368" w:rsidP="007F1368">
      <w:pPr>
        <w:ind w:firstLine="709"/>
        <w:jc w:val="both"/>
        <w:rPr>
          <w:b/>
          <w:sz w:val="27"/>
          <w:szCs w:val="27"/>
          <w:lang w:val="kk-KZ"/>
        </w:rPr>
      </w:pPr>
      <w:r w:rsidRPr="006A6631">
        <w:rPr>
          <w:b/>
          <w:sz w:val="27"/>
          <w:szCs w:val="27"/>
          <w:lang w:val="kk-KZ"/>
        </w:rPr>
        <w:t>2 Теориялық анықтама</w:t>
      </w:r>
    </w:p>
    <w:p w:rsidR="007F1368" w:rsidRPr="006A6631" w:rsidRDefault="007F1368" w:rsidP="007F1368">
      <w:pPr>
        <w:ind w:firstLine="567"/>
        <w:jc w:val="both"/>
        <w:rPr>
          <w:sz w:val="27"/>
          <w:szCs w:val="27"/>
          <w:lang w:val="kk-KZ"/>
        </w:rPr>
      </w:pPr>
      <w:r w:rsidRPr="006A6631">
        <w:rPr>
          <w:sz w:val="27"/>
          <w:szCs w:val="27"/>
          <w:lang w:val="kk-KZ"/>
        </w:rPr>
        <w:t>Ылғалдылық отынның негізгі анықтамаларының бірі болып табылады. Ол барлық қатты отын ( твердое топливо) түрлерінде балласт жүргізіледі. Отынның ылғалдылығы оның көмірлену дәрежісіне (углефикация), орналасу дәрежесіне, өндіру (добычи), тасымалдау және сақтау (хранение) тәсіліне байланысты.</w:t>
      </w:r>
    </w:p>
    <w:p w:rsidR="007F1368" w:rsidRPr="006A6631" w:rsidRDefault="007F1368" w:rsidP="007F1368">
      <w:pPr>
        <w:ind w:firstLine="567"/>
        <w:jc w:val="both"/>
        <w:rPr>
          <w:sz w:val="27"/>
          <w:szCs w:val="27"/>
          <w:lang w:val="kk-KZ"/>
        </w:rPr>
      </w:pPr>
      <w:r w:rsidRPr="006A6631">
        <w:rPr>
          <w:sz w:val="27"/>
          <w:szCs w:val="27"/>
          <w:lang w:val="kk-KZ"/>
        </w:rPr>
        <w:t>Отынның ылғалдылығы жану кезіндегі жылулығын, жану (горение) процесін және бу шығару генераторының (парогенератор) пайдалы әсер коэффицентін, басқара жандыру қондырғыларының көрсеткіштерін төмендетеді.</w:t>
      </w:r>
    </w:p>
    <w:p w:rsidR="007F1368" w:rsidRPr="006A6631" w:rsidRDefault="007F1368" w:rsidP="007F1368">
      <w:pPr>
        <w:ind w:firstLine="567"/>
        <w:jc w:val="both"/>
        <w:rPr>
          <w:sz w:val="27"/>
          <w:szCs w:val="27"/>
          <w:lang w:val="kk-KZ"/>
        </w:rPr>
      </w:pPr>
      <w:r w:rsidRPr="006A6631">
        <w:rPr>
          <w:sz w:val="27"/>
          <w:szCs w:val="27"/>
          <w:lang w:val="kk-KZ"/>
        </w:rPr>
        <w:t>Ылғалдылық пен отынның байланысын келесі түрлерге бөледі: адсорбциондық, кондесиро-түтікшелік (капилляр), коллоидтық, меха-никалық ұстамды және кристаллогидраттық. Техникалық сұрыптау кезінде отынның ылғалдылығын жоғары көрсетілген түрлерге бөлмейді. Ондай жағдайда отынның ылғалдылығын келесі түрлерге бөлу кезкілген қолданылады:</w:t>
      </w:r>
    </w:p>
    <w:p w:rsidR="007F1368" w:rsidRPr="006A6631" w:rsidRDefault="007F1368" w:rsidP="007F1368">
      <w:pPr>
        <w:ind w:firstLine="567"/>
        <w:jc w:val="both"/>
        <w:rPr>
          <w:sz w:val="27"/>
          <w:szCs w:val="27"/>
          <w:lang w:val="kk-KZ"/>
        </w:rPr>
      </w:pPr>
      <w:r w:rsidRPr="006A6631">
        <w:rPr>
          <w:sz w:val="27"/>
          <w:szCs w:val="27"/>
          <w:lang w:val="kk-KZ"/>
        </w:rPr>
        <w:t>а) жалпы (общая) немесе жұмыстық ылғалдылық жұмыс қалпындағы отынның ылғалдылық жұмыс қалпындағы отынның ылғалдылығымен анықталады;</w:t>
      </w:r>
    </w:p>
    <w:p w:rsidR="007F1368" w:rsidRPr="006A6631" w:rsidRDefault="007F1368" w:rsidP="007F1368">
      <w:pPr>
        <w:ind w:firstLine="567"/>
        <w:jc w:val="both"/>
        <w:rPr>
          <w:sz w:val="27"/>
          <w:szCs w:val="27"/>
          <w:lang w:val="kk-KZ"/>
        </w:rPr>
      </w:pPr>
      <w:r w:rsidRPr="006A6631">
        <w:rPr>
          <w:sz w:val="27"/>
          <w:szCs w:val="27"/>
          <w:lang w:val="kk-KZ"/>
        </w:rPr>
        <w:t>б) құрғақ ауадағы отынның ылғалдылығы немесе отынның табиғи жағдайдағы ылғалдылығы;</w:t>
      </w:r>
    </w:p>
    <w:p w:rsidR="007F1368" w:rsidRPr="006A6631" w:rsidRDefault="007F1368" w:rsidP="007F1368">
      <w:pPr>
        <w:ind w:firstLine="567"/>
        <w:jc w:val="both"/>
        <w:rPr>
          <w:sz w:val="27"/>
          <w:szCs w:val="27"/>
          <w:lang w:val="kk-KZ"/>
        </w:rPr>
      </w:pPr>
      <w:r w:rsidRPr="006A6631">
        <w:rPr>
          <w:sz w:val="27"/>
          <w:szCs w:val="27"/>
          <w:lang w:val="kk-KZ"/>
        </w:rPr>
        <w:t xml:space="preserve">в) гигроскопиялық ылғалдылық – отынның қоршаған ауаның температурасының </w:t>
      </w:r>
      <w:r w:rsidRPr="006A6631">
        <w:rPr>
          <w:i/>
          <w:sz w:val="27"/>
          <w:szCs w:val="27"/>
          <w:lang w:val="kk-KZ"/>
        </w:rPr>
        <w:t>T</w:t>
      </w:r>
      <w:r w:rsidRPr="006A6631">
        <w:rPr>
          <w:sz w:val="27"/>
          <w:szCs w:val="27"/>
          <w:lang w:val="kk-KZ"/>
        </w:rPr>
        <w:t xml:space="preserve"> = 293±1°С және салыстырмалы ауаның ылғалдылығының </w:t>
      </w:r>
      <w:r w:rsidRPr="006A6631">
        <w:rPr>
          <w:i/>
          <w:sz w:val="27"/>
          <w:szCs w:val="27"/>
          <w:lang w:val="kk-KZ"/>
        </w:rPr>
        <w:t>φ</w:t>
      </w:r>
      <w:r w:rsidRPr="006A6631">
        <w:rPr>
          <w:sz w:val="27"/>
          <w:szCs w:val="27"/>
          <w:lang w:val="kk-KZ"/>
        </w:rPr>
        <w:t xml:space="preserve"> = 65±5°С; кезіндегі құрғақ ауа ылғалдылығына дейін кептірілген ылғалдылығы;</w:t>
      </w:r>
    </w:p>
    <w:p w:rsidR="007F1368" w:rsidRPr="006A6631" w:rsidRDefault="007F1368" w:rsidP="007F1368">
      <w:pPr>
        <w:ind w:firstLine="567"/>
        <w:jc w:val="both"/>
        <w:rPr>
          <w:sz w:val="27"/>
          <w:szCs w:val="27"/>
          <w:lang w:val="kk-KZ"/>
        </w:rPr>
      </w:pPr>
      <w:r w:rsidRPr="006A6631">
        <w:rPr>
          <w:sz w:val="27"/>
          <w:szCs w:val="27"/>
          <w:lang w:val="kk-KZ"/>
        </w:rPr>
        <w:t xml:space="preserve">г) отынның </w:t>
      </w:r>
      <w:r w:rsidR="00A902A4" w:rsidRPr="006A6631">
        <w:rPr>
          <w:sz w:val="27"/>
          <w:szCs w:val="27"/>
          <w:lang w:val="kk-KZ"/>
        </w:rPr>
        <w:t>Практикалық</w:t>
      </w:r>
      <w:r w:rsidRPr="006A6631">
        <w:rPr>
          <w:sz w:val="27"/>
          <w:szCs w:val="27"/>
          <w:lang w:val="kk-KZ"/>
        </w:rPr>
        <w:t xml:space="preserve"> тексермесінің (проба) ылғалды-лығы;</w:t>
      </w:r>
    </w:p>
    <w:p w:rsidR="007F1368" w:rsidRPr="006A6631" w:rsidRDefault="007F1368" w:rsidP="007F1368">
      <w:pPr>
        <w:ind w:firstLine="567"/>
        <w:jc w:val="both"/>
        <w:rPr>
          <w:sz w:val="27"/>
          <w:szCs w:val="27"/>
          <w:lang w:val="kk-KZ"/>
        </w:rPr>
      </w:pPr>
      <w:r w:rsidRPr="006A6631">
        <w:rPr>
          <w:sz w:val="27"/>
          <w:szCs w:val="27"/>
          <w:lang w:val="kk-KZ"/>
        </w:rPr>
        <w:t>д) отынның аналитикалық тексермесінің ылғалдылығы.</w:t>
      </w:r>
    </w:p>
    <w:p w:rsidR="007F1368" w:rsidRPr="006A6631" w:rsidRDefault="007F1368" w:rsidP="007F1368">
      <w:pPr>
        <w:ind w:firstLine="709"/>
        <w:jc w:val="both"/>
        <w:rPr>
          <w:sz w:val="27"/>
          <w:szCs w:val="27"/>
          <w:lang w:val="kk-KZ"/>
        </w:rPr>
      </w:pPr>
    </w:p>
    <w:p w:rsidR="007F1368" w:rsidRPr="006A6631" w:rsidRDefault="007F1368" w:rsidP="007F1368">
      <w:pPr>
        <w:ind w:firstLine="709"/>
        <w:jc w:val="both"/>
        <w:rPr>
          <w:b/>
          <w:sz w:val="27"/>
          <w:szCs w:val="27"/>
          <w:lang w:val="kk-KZ"/>
        </w:rPr>
      </w:pPr>
      <w:r w:rsidRPr="006A6631">
        <w:rPr>
          <w:b/>
          <w:sz w:val="27"/>
          <w:szCs w:val="27"/>
          <w:lang w:val="kk-KZ"/>
        </w:rPr>
        <w:t xml:space="preserve">3 </w:t>
      </w:r>
      <w:r w:rsidR="00A902A4" w:rsidRPr="006A6631">
        <w:rPr>
          <w:b/>
          <w:sz w:val="27"/>
          <w:szCs w:val="27"/>
          <w:lang w:val="kk-KZ"/>
        </w:rPr>
        <w:t>Практикалық</w:t>
      </w:r>
      <w:r w:rsidRPr="006A6631">
        <w:rPr>
          <w:b/>
          <w:sz w:val="27"/>
          <w:szCs w:val="27"/>
          <w:lang w:val="kk-KZ"/>
        </w:rPr>
        <w:t xml:space="preserve"> қондырғының сипаттамасы</w:t>
      </w:r>
    </w:p>
    <w:p w:rsidR="007F1368" w:rsidRPr="006A6631" w:rsidRDefault="007F1368" w:rsidP="007F1368">
      <w:pPr>
        <w:ind w:firstLine="709"/>
        <w:jc w:val="both"/>
        <w:rPr>
          <w:sz w:val="27"/>
          <w:szCs w:val="27"/>
          <w:lang w:val="kk-KZ"/>
        </w:rPr>
      </w:pPr>
      <w:r w:rsidRPr="006A6631">
        <w:rPr>
          <w:sz w:val="27"/>
          <w:szCs w:val="27"/>
          <w:lang w:val="kk-KZ"/>
        </w:rPr>
        <w:t>Қондырғының құрамына: өлшемді отын салынған құмыршыларды (тигеля) (3) қыздыруға арналған (сурет 1) қонтақтылы термометр (2) және желдету (естественная вентиляция) қолданылатын тесіктері бар электрлі кептіру сандықшасы (шкаф); ылғалдылықты сорып алатын химиялық реактивті эксикатор (4) кіреді. Кептіру қондырғысының ішіндегі температура 105-110 °С деңгейінде.</w:t>
      </w:r>
    </w:p>
    <w:p w:rsidR="007F1368" w:rsidRPr="006A6631" w:rsidRDefault="007F1368" w:rsidP="007F1368">
      <w:pPr>
        <w:ind w:firstLine="709"/>
        <w:jc w:val="center"/>
        <w:rPr>
          <w:sz w:val="27"/>
          <w:szCs w:val="27"/>
          <w:lang w:val="kk-KZ"/>
        </w:rPr>
      </w:pPr>
      <w:r w:rsidRPr="006A6631">
        <w:rPr>
          <w:noProof/>
          <w:sz w:val="27"/>
          <w:szCs w:val="27"/>
        </w:rPr>
        <w:lastRenderedPageBreak/>
        <w:drawing>
          <wp:inline distT="0" distB="0" distL="0" distR="0">
            <wp:extent cx="3782060" cy="2677160"/>
            <wp:effectExtent l="0" t="0" r="8890" b="8890"/>
            <wp:docPr id="3" name="Рисунок 3" descr="Лаб -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Лаб -0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782060" cy="2677160"/>
                    </a:xfrm>
                    <a:prstGeom prst="rect">
                      <a:avLst/>
                    </a:prstGeom>
                    <a:noFill/>
                    <a:ln>
                      <a:noFill/>
                    </a:ln>
                  </pic:spPr>
                </pic:pic>
              </a:graphicData>
            </a:graphic>
          </wp:inline>
        </w:drawing>
      </w:r>
    </w:p>
    <w:p w:rsidR="007F1368" w:rsidRPr="006A6631" w:rsidRDefault="007F1368" w:rsidP="007F1368">
      <w:pPr>
        <w:ind w:firstLine="709"/>
        <w:jc w:val="both"/>
        <w:rPr>
          <w:b/>
          <w:sz w:val="27"/>
          <w:szCs w:val="27"/>
          <w:lang w:val="kk-KZ"/>
        </w:rPr>
      </w:pPr>
    </w:p>
    <w:p w:rsidR="007F1368" w:rsidRPr="006A6631" w:rsidRDefault="007F1368" w:rsidP="007F1368">
      <w:pPr>
        <w:tabs>
          <w:tab w:val="left" w:pos="990"/>
        </w:tabs>
        <w:ind w:firstLine="709"/>
        <w:jc w:val="center"/>
        <w:rPr>
          <w:b/>
          <w:sz w:val="27"/>
          <w:szCs w:val="27"/>
          <w:lang w:val="kk-KZ"/>
        </w:rPr>
      </w:pPr>
      <w:r w:rsidRPr="006A6631">
        <w:rPr>
          <w:b/>
          <w:sz w:val="27"/>
          <w:szCs w:val="27"/>
          <w:lang w:val="kk-KZ"/>
        </w:rPr>
        <w:t>Сурет 1 – зертханалық қондырғы</w:t>
      </w:r>
    </w:p>
    <w:p w:rsidR="007F1368" w:rsidRPr="006A6631" w:rsidRDefault="007F1368" w:rsidP="007F1368">
      <w:pPr>
        <w:tabs>
          <w:tab w:val="left" w:pos="990"/>
        </w:tabs>
        <w:ind w:firstLine="709"/>
        <w:jc w:val="both"/>
        <w:rPr>
          <w:b/>
          <w:sz w:val="27"/>
          <w:szCs w:val="27"/>
          <w:lang w:val="kk-KZ"/>
        </w:rPr>
      </w:pPr>
      <w:r w:rsidRPr="006A6631">
        <w:rPr>
          <w:b/>
          <w:sz w:val="27"/>
          <w:szCs w:val="27"/>
          <w:lang w:val="kk-KZ"/>
        </w:rPr>
        <w:t xml:space="preserve">    </w:t>
      </w:r>
    </w:p>
    <w:p w:rsidR="007F1368" w:rsidRPr="006A6631" w:rsidRDefault="007F1368" w:rsidP="007F1368">
      <w:pPr>
        <w:tabs>
          <w:tab w:val="left" w:pos="0"/>
        </w:tabs>
        <w:ind w:firstLine="709"/>
        <w:jc w:val="both"/>
        <w:rPr>
          <w:b/>
          <w:sz w:val="27"/>
          <w:szCs w:val="27"/>
          <w:lang w:val="kk-KZ"/>
        </w:rPr>
      </w:pPr>
      <w:r w:rsidRPr="006A6631">
        <w:rPr>
          <w:b/>
          <w:sz w:val="27"/>
          <w:szCs w:val="27"/>
          <w:lang w:val="kk-KZ"/>
        </w:rPr>
        <w:t>4 Жұмысты орындау тәртібі</w:t>
      </w:r>
    </w:p>
    <w:p w:rsidR="007F1368" w:rsidRPr="006A6631" w:rsidRDefault="007F1368" w:rsidP="007F1368">
      <w:pPr>
        <w:tabs>
          <w:tab w:val="left" w:pos="0"/>
        </w:tabs>
        <w:ind w:firstLine="709"/>
        <w:jc w:val="both"/>
        <w:rPr>
          <w:sz w:val="27"/>
          <w:szCs w:val="27"/>
          <w:lang w:val="kk-KZ"/>
        </w:rPr>
      </w:pPr>
      <w:r w:rsidRPr="006A6631">
        <w:rPr>
          <w:sz w:val="27"/>
          <w:szCs w:val="27"/>
          <w:lang w:val="kk-KZ"/>
        </w:rPr>
        <w:t xml:space="preserve">Аналитикалық тексерменің (проба) ылғалдылығын </w:t>
      </w:r>
      <w:hyperlink r:id="rId10" w:tooltip="ГОСТ Р 52917-2008 Топливо твердое минеральное. Методы определения влаги в аналитической пробе" w:history="1">
        <w:r w:rsidRPr="006A6631">
          <w:rPr>
            <w:rStyle w:val="ae"/>
            <w:color w:val="000000"/>
            <w:sz w:val="27"/>
            <w:szCs w:val="27"/>
            <w:lang w:val="kk-KZ"/>
          </w:rPr>
          <w:t xml:space="preserve"> Р 52917-2008</w:t>
        </w:r>
      </w:hyperlink>
      <w:r w:rsidRPr="006A6631">
        <w:rPr>
          <w:color w:val="000000"/>
          <w:sz w:val="27"/>
          <w:szCs w:val="27"/>
          <w:lang w:val="kk-KZ"/>
        </w:rPr>
        <w:t xml:space="preserve"> </w:t>
      </w:r>
      <w:r w:rsidRPr="006A6631">
        <w:rPr>
          <w:sz w:val="27"/>
          <w:szCs w:val="27"/>
          <w:lang w:val="kk-KZ"/>
        </w:rPr>
        <w:t>мемлекеттік стандартқа (</w:t>
      </w:r>
      <w:r w:rsidR="00BD0B97">
        <w:rPr>
          <w:sz w:val="27"/>
          <w:szCs w:val="27"/>
          <w:lang w:val="kk-KZ"/>
        </w:rPr>
        <w:t>МЕСТ</w:t>
      </w:r>
      <w:r w:rsidRPr="006A6631">
        <w:rPr>
          <w:sz w:val="27"/>
          <w:szCs w:val="27"/>
          <w:lang w:val="kk-KZ"/>
        </w:rPr>
        <w:t xml:space="preserve">) [8] сәйкес анықтайды. Әдістің мақсаты - өлшемді отынның </w:t>
      </w:r>
      <w:smartTag w:uri="urn:schemas-microsoft-com:office:smarttags" w:element="metricconverter">
        <w:smartTagPr>
          <w:attr w:name="ProductID" w:val="110,1 г"/>
        </w:smartTagPr>
        <w:r w:rsidRPr="006A6631">
          <w:rPr>
            <w:sz w:val="27"/>
            <w:szCs w:val="27"/>
            <w:lang w:val="kk-KZ"/>
          </w:rPr>
          <w:t>110,1 г</w:t>
        </w:r>
      </w:smartTag>
      <w:r w:rsidRPr="006A6631">
        <w:rPr>
          <w:sz w:val="27"/>
          <w:szCs w:val="27"/>
          <w:lang w:val="kk-KZ"/>
        </w:rPr>
        <w:t xml:space="preserve"> кептіру сандықшасында 105-110°С температурада негізгі массаға ( ылғалдылық буланып біткенше) дейін көтеріледі. Кептіру температурасының 105-110°С болуы, бұл температура деңгейіндегі су буының қысымы атмосфералық ауаның қысымынан ( давление) артық болып, булануды тездетіндігінен.</w:t>
      </w:r>
    </w:p>
    <w:p w:rsidR="007F1368" w:rsidRPr="006A6631" w:rsidRDefault="007F1368" w:rsidP="007F1368">
      <w:pPr>
        <w:ind w:firstLine="709"/>
        <w:jc w:val="both"/>
        <w:rPr>
          <w:sz w:val="27"/>
          <w:szCs w:val="27"/>
          <w:lang w:val="kk-KZ"/>
        </w:rPr>
      </w:pPr>
      <w:r w:rsidRPr="006A6631">
        <w:rPr>
          <w:sz w:val="27"/>
          <w:szCs w:val="27"/>
          <w:lang w:val="kk-KZ"/>
        </w:rPr>
        <w:t>Сұрыптауды (анализ) бір мезгілде екі өлшемде төмендегідей өткізеді:</w:t>
      </w:r>
    </w:p>
    <w:p w:rsidR="007F1368" w:rsidRPr="006A6631" w:rsidRDefault="007F1368" w:rsidP="007F1368">
      <w:pPr>
        <w:tabs>
          <w:tab w:val="left" w:pos="990"/>
        </w:tabs>
        <w:ind w:firstLine="709"/>
        <w:jc w:val="both"/>
        <w:rPr>
          <w:sz w:val="27"/>
          <w:szCs w:val="27"/>
          <w:lang w:val="kk-KZ"/>
        </w:rPr>
      </w:pPr>
      <w:r w:rsidRPr="006A6631">
        <w:rPr>
          <w:sz w:val="27"/>
          <w:szCs w:val="27"/>
          <w:lang w:val="kk-KZ"/>
        </w:rPr>
        <w:t xml:space="preserve">1 Отынның аналитикалық тексермесін (аналитикалық пробасың) қасықпен құтының (банка) ішінде араластырып, екі-үш жерден әртүрлі тереңдікте 1±0,1 өлшемдікті алып өлшенген таразы құмыршаларына (тигельге) салады. Өлшеуді дәлділігі </w:t>
      </w:r>
      <w:smartTag w:uri="urn:schemas-microsoft-com:office:smarttags" w:element="metricconverter">
        <w:smartTagPr>
          <w:attr w:name="ProductID" w:val="0,0002 г"/>
        </w:smartTagPr>
        <w:r w:rsidRPr="006A6631">
          <w:rPr>
            <w:sz w:val="27"/>
            <w:szCs w:val="27"/>
            <w:lang w:val="kk-KZ"/>
          </w:rPr>
          <w:t>0,0002 г</w:t>
        </w:r>
      </w:smartTag>
      <w:r w:rsidRPr="006A6631">
        <w:rPr>
          <w:sz w:val="27"/>
          <w:szCs w:val="27"/>
          <w:lang w:val="kk-KZ"/>
        </w:rPr>
        <w:t xml:space="preserve"> аналитикалық таразыда өткізеді.</w:t>
      </w:r>
    </w:p>
    <w:p w:rsidR="007F1368" w:rsidRPr="006A6631" w:rsidRDefault="007F1368" w:rsidP="007F1368">
      <w:pPr>
        <w:jc w:val="both"/>
        <w:rPr>
          <w:sz w:val="27"/>
          <w:szCs w:val="27"/>
          <w:lang w:val="kk-KZ"/>
        </w:rPr>
      </w:pPr>
      <w:r w:rsidRPr="006A6631">
        <w:rPr>
          <w:b/>
          <w:sz w:val="27"/>
          <w:szCs w:val="27"/>
          <w:lang w:val="kk-KZ"/>
        </w:rPr>
        <w:tab/>
      </w:r>
      <w:r w:rsidRPr="006A6631">
        <w:rPr>
          <w:sz w:val="27"/>
          <w:szCs w:val="27"/>
          <w:lang w:val="kk-KZ"/>
        </w:rPr>
        <w:t>2</w:t>
      </w:r>
      <w:r w:rsidRPr="006A6631">
        <w:rPr>
          <w:b/>
          <w:sz w:val="27"/>
          <w:szCs w:val="27"/>
          <w:lang w:val="kk-KZ"/>
        </w:rPr>
        <w:t xml:space="preserve"> </w:t>
      </w:r>
      <w:r w:rsidRPr="006A6631">
        <w:rPr>
          <w:sz w:val="27"/>
          <w:szCs w:val="27"/>
          <w:lang w:val="kk-KZ"/>
        </w:rPr>
        <w:t>Өлшемді отын салыгған, қақпағы жартылай жабылған құмыршаны алдынала қыздырылған кептіру қондырғысына салып кептіреді: тас көмірді, антрацит пен жанғыш сланецті – 30 минут; қоңыр көмір мен сумен байыту өнімдерін (продукты мокрого обогащения) – 60 минут.</w:t>
      </w:r>
    </w:p>
    <w:p w:rsidR="007F1368" w:rsidRPr="006A6631" w:rsidRDefault="007F1368" w:rsidP="007F1368">
      <w:pPr>
        <w:tabs>
          <w:tab w:val="left" w:pos="0"/>
        </w:tabs>
        <w:ind w:firstLine="720"/>
        <w:jc w:val="both"/>
        <w:rPr>
          <w:sz w:val="27"/>
          <w:szCs w:val="27"/>
          <w:lang w:val="kk-KZ"/>
        </w:rPr>
      </w:pPr>
      <w:r w:rsidRPr="006A6631">
        <w:rPr>
          <w:sz w:val="27"/>
          <w:szCs w:val="27"/>
          <w:lang w:val="kk-KZ"/>
        </w:rPr>
        <w:t>3 Отын салынған құмыршаны негізгі уақыт өткеннен кейін кептіру сандықщасынан (шкафтан) алып, қақпағың жауып, алдымен екі-үш минут ауада, одан соң эксикаторда бөлме температурасына дейін суытып алып, содан кейін өлшейді.</w:t>
      </w:r>
    </w:p>
    <w:p w:rsidR="007F1368" w:rsidRPr="006A6631" w:rsidRDefault="007F1368" w:rsidP="007F1368">
      <w:pPr>
        <w:tabs>
          <w:tab w:val="left" w:pos="0"/>
        </w:tabs>
        <w:jc w:val="both"/>
        <w:rPr>
          <w:sz w:val="27"/>
          <w:szCs w:val="27"/>
          <w:lang w:val="kk-KZ"/>
        </w:rPr>
      </w:pPr>
      <w:r w:rsidRPr="006A6631">
        <w:rPr>
          <w:sz w:val="27"/>
          <w:szCs w:val="27"/>
          <w:lang w:val="kk-KZ"/>
        </w:rPr>
        <w:tab/>
        <w:t>4 Өлшегеннен кейін 30 минут бақылаулық (контроль) кептіру өткізіп, өлшемді қайта өлшейді. Екі рет өткізілген сұрыптаудың көрсеткіштерінің айырмасы (расхождение) 0,3 аспау керек.</w:t>
      </w:r>
    </w:p>
    <w:p w:rsidR="007F1368" w:rsidRPr="006A6631" w:rsidRDefault="007F1368" w:rsidP="007F1368">
      <w:pPr>
        <w:tabs>
          <w:tab w:val="left" w:pos="990"/>
        </w:tabs>
        <w:ind w:firstLine="709"/>
        <w:jc w:val="both"/>
        <w:rPr>
          <w:sz w:val="27"/>
          <w:szCs w:val="27"/>
          <w:lang w:val="kk-KZ"/>
        </w:rPr>
      </w:pPr>
      <w:r w:rsidRPr="006A6631">
        <w:rPr>
          <w:sz w:val="27"/>
          <w:szCs w:val="27"/>
          <w:lang w:val="kk-KZ"/>
        </w:rPr>
        <w:t>Тәжірибе көрсеткіштері төмендегі кестеде көрсетіледі.</w:t>
      </w:r>
    </w:p>
    <w:p w:rsidR="007F1368" w:rsidRDefault="007F1368" w:rsidP="007F1368">
      <w:pPr>
        <w:tabs>
          <w:tab w:val="left" w:pos="990"/>
        </w:tabs>
        <w:ind w:firstLine="709"/>
        <w:jc w:val="both"/>
        <w:rPr>
          <w:sz w:val="27"/>
          <w:szCs w:val="27"/>
          <w:lang w:val="kk-KZ"/>
        </w:rPr>
      </w:pPr>
    </w:p>
    <w:p w:rsidR="006A6631" w:rsidRDefault="006A6631" w:rsidP="007F1368">
      <w:pPr>
        <w:tabs>
          <w:tab w:val="left" w:pos="990"/>
        </w:tabs>
        <w:ind w:firstLine="709"/>
        <w:jc w:val="both"/>
        <w:rPr>
          <w:sz w:val="27"/>
          <w:szCs w:val="27"/>
          <w:lang w:val="kk-KZ"/>
        </w:rPr>
      </w:pPr>
    </w:p>
    <w:p w:rsidR="006A6631" w:rsidRDefault="006A6631" w:rsidP="007F1368">
      <w:pPr>
        <w:tabs>
          <w:tab w:val="left" w:pos="990"/>
        </w:tabs>
        <w:ind w:firstLine="709"/>
        <w:jc w:val="both"/>
        <w:rPr>
          <w:sz w:val="27"/>
          <w:szCs w:val="27"/>
          <w:lang w:val="kk-KZ"/>
        </w:rPr>
      </w:pPr>
    </w:p>
    <w:p w:rsidR="006A6631" w:rsidRDefault="006A6631" w:rsidP="007F1368">
      <w:pPr>
        <w:tabs>
          <w:tab w:val="left" w:pos="990"/>
        </w:tabs>
        <w:ind w:firstLine="709"/>
        <w:jc w:val="both"/>
        <w:rPr>
          <w:sz w:val="27"/>
          <w:szCs w:val="27"/>
          <w:lang w:val="kk-KZ"/>
        </w:rPr>
      </w:pPr>
    </w:p>
    <w:p w:rsidR="006A6631" w:rsidRPr="006A6631" w:rsidRDefault="006A6631" w:rsidP="007F1368">
      <w:pPr>
        <w:tabs>
          <w:tab w:val="left" w:pos="990"/>
        </w:tabs>
        <w:ind w:firstLine="709"/>
        <w:jc w:val="both"/>
        <w:rPr>
          <w:sz w:val="27"/>
          <w:szCs w:val="27"/>
          <w:lang w:val="kk-KZ"/>
        </w:rPr>
      </w:pPr>
    </w:p>
    <w:p w:rsidR="007F1368" w:rsidRPr="006A6631" w:rsidRDefault="007F1368" w:rsidP="007F1368">
      <w:pPr>
        <w:tabs>
          <w:tab w:val="left" w:pos="990"/>
        </w:tabs>
        <w:jc w:val="both"/>
        <w:rPr>
          <w:b/>
          <w:sz w:val="27"/>
          <w:szCs w:val="27"/>
          <w:lang w:val="kk-KZ"/>
        </w:rPr>
      </w:pPr>
      <w:r w:rsidRPr="006A6631">
        <w:rPr>
          <w:sz w:val="27"/>
          <w:szCs w:val="27"/>
          <w:lang w:val="kk-KZ"/>
        </w:rPr>
        <w:lastRenderedPageBreak/>
        <w:t>Кесте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8"/>
        <w:gridCol w:w="800"/>
        <w:gridCol w:w="1680"/>
        <w:gridCol w:w="1420"/>
        <w:gridCol w:w="1420"/>
        <w:gridCol w:w="1780"/>
      </w:tblGrid>
      <w:tr w:rsidR="007F1368" w:rsidRPr="006A6631" w:rsidTr="006A6631">
        <w:tc>
          <w:tcPr>
            <w:tcW w:w="1288" w:type="dxa"/>
            <w:vMerge w:val="restart"/>
          </w:tcPr>
          <w:p w:rsidR="007F1368" w:rsidRPr="006A6631" w:rsidRDefault="007F1368" w:rsidP="006A6631">
            <w:pPr>
              <w:tabs>
                <w:tab w:val="left" w:pos="990"/>
              </w:tabs>
              <w:jc w:val="both"/>
              <w:rPr>
                <w:sz w:val="27"/>
                <w:szCs w:val="27"/>
                <w:lang w:val="kk-KZ"/>
              </w:rPr>
            </w:pPr>
            <w:r w:rsidRPr="006A6631">
              <w:rPr>
                <w:sz w:val="27"/>
                <w:szCs w:val="27"/>
                <w:lang w:val="kk-KZ"/>
              </w:rPr>
              <w:t>Құмыра-</w:t>
            </w:r>
          </w:p>
          <w:p w:rsidR="007F1368" w:rsidRPr="006A6631" w:rsidRDefault="007F1368" w:rsidP="006A6631">
            <w:pPr>
              <w:tabs>
                <w:tab w:val="left" w:pos="990"/>
              </w:tabs>
              <w:jc w:val="both"/>
              <w:rPr>
                <w:sz w:val="27"/>
                <w:szCs w:val="27"/>
                <w:lang w:val="kk-KZ"/>
              </w:rPr>
            </w:pPr>
            <w:r w:rsidRPr="006A6631">
              <w:rPr>
                <w:sz w:val="27"/>
                <w:szCs w:val="27"/>
                <w:lang w:val="kk-KZ"/>
              </w:rPr>
              <w:t>шаның (тигель-дін) №</w:t>
            </w:r>
          </w:p>
        </w:tc>
        <w:tc>
          <w:tcPr>
            <w:tcW w:w="7100" w:type="dxa"/>
            <w:gridSpan w:val="5"/>
          </w:tcPr>
          <w:p w:rsidR="007F1368" w:rsidRPr="006A6631" w:rsidRDefault="007F1368" w:rsidP="006A6631">
            <w:pPr>
              <w:tabs>
                <w:tab w:val="left" w:pos="990"/>
              </w:tabs>
              <w:ind w:firstLine="709"/>
              <w:jc w:val="center"/>
              <w:rPr>
                <w:sz w:val="27"/>
                <w:szCs w:val="27"/>
                <w:lang w:val="kk-KZ"/>
              </w:rPr>
            </w:pPr>
            <w:r w:rsidRPr="006A6631">
              <w:rPr>
                <w:sz w:val="27"/>
                <w:szCs w:val="27"/>
                <w:lang w:val="kk-KZ"/>
              </w:rPr>
              <w:t>Құмырашаның (тигельдін) салмағы, гр</w:t>
            </w:r>
          </w:p>
        </w:tc>
      </w:tr>
      <w:tr w:rsidR="007F1368" w:rsidRPr="006A6631" w:rsidTr="006A6631">
        <w:tc>
          <w:tcPr>
            <w:tcW w:w="1288" w:type="dxa"/>
            <w:vMerge/>
          </w:tcPr>
          <w:p w:rsidR="007F1368" w:rsidRPr="006A6631" w:rsidRDefault="007F1368" w:rsidP="006A6631">
            <w:pPr>
              <w:tabs>
                <w:tab w:val="left" w:pos="990"/>
              </w:tabs>
              <w:ind w:firstLine="709"/>
              <w:jc w:val="both"/>
              <w:rPr>
                <w:sz w:val="27"/>
                <w:szCs w:val="27"/>
                <w:lang w:val="kk-KZ"/>
              </w:rPr>
            </w:pPr>
          </w:p>
        </w:tc>
        <w:tc>
          <w:tcPr>
            <w:tcW w:w="800" w:type="dxa"/>
          </w:tcPr>
          <w:p w:rsidR="007F1368" w:rsidRPr="006A6631" w:rsidRDefault="007F1368" w:rsidP="006A6631">
            <w:pPr>
              <w:tabs>
                <w:tab w:val="left" w:pos="990"/>
              </w:tabs>
              <w:ind w:firstLine="709"/>
              <w:jc w:val="both"/>
              <w:rPr>
                <w:sz w:val="27"/>
                <w:szCs w:val="27"/>
                <w:vertAlign w:val="subscript"/>
                <w:lang w:val="en-US"/>
              </w:rPr>
            </w:pPr>
            <w:r w:rsidRPr="006A6631">
              <w:rPr>
                <w:sz w:val="27"/>
                <w:szCs w:val="27"/>
                <w:lang w:val="kk-KZ"/>
              </w:rPr>
              <w:t xml:space="preserve">   бос, </w:t>
            </w:r>
            <w:r w:rsidRPr="006A6631">
              <w:rPr>
                <w:i/>
                <w:sz w:val="27"/>
                <w:szCs w:val="27"/>
                <w:lang w:val="en-US"/>
              </w:rPr>
              <w:t>m</w:t>
            </w:r>
            <w:r w:rsidRPr="006A6631">
              <w:rPr>
                <w:i/>
                <w:sz w:val="27"/>
                <w:szCs w:val="27"/>
                <w:vertAlign w:val="subscript"/>
                <w:lang w:val="en-US"/>
              </w:rPr>
              <w:t>1</w:t>
            </w:r>
          </w:p>
        </w:tc>
        <w:tc>
          <w:tcPr>
            <w:tcW w:w="1680" w:type="dxa"/>
          </w:tcPr>
          <w:p w:rsidR="007F1368" w:rsidRPr="006A6631" w:rsidRDefault="007F1368" w:rsidP="006A6631">
            <w:pPr>
              <w:tabs>
                <w:tab w:val="left" w:pos="990"/>
              </w:tabs>
              <w:jc w:val="both"/>
              <w:rPr>
                <w:sz w:val="27"/>
                <w:szCs w:val="27"/>
                <w:vertAlign w:val="subscript"/>
                <w:lang w:val="en-US"/>
              </w:rPr>
            </w:pPr>
            <w:r w:rsidRPr="006A6631">
              <w:rPr>
                <w:sz w:val="27"/>
                <w:szCs w:val="27"/>
                <w:lang w:val="kk-KZ"/>
              </w:rPr>
              <w:t xml:space="preserve">өлшемді отынмен, </w:t>
            </w:r>
            <w:r w:rsidRPr="006A6631">
              <w:rPr>
                <w:i/>
                <w:sz w:val="27"/>
                <w:szCs w:val="27"/>
                <w:lang w:val="en-US"/>
              </w:rPr>
              <w:t>m</w:t>
            </w:r>
            <w:r w:rsidRPr="006A6631">
              <w:rPr>
                <w:i/>
                <w:sz w:val="27"/>
                <w:szCs w:val="27"/>
                <w:vertAlign w:val="subscript"/>
                <w:lang w:val="en-US"/>
              </w:rPr>
              <w:t>2</w:t>
            </w:r>
          </w:p>
        </w:tc>
        <w:tc>
          <w:tcPr>
            <w:tcW w:w="1420" w:type="dxa"/>
          </w:tcPr>
          <w:p w:rsidR="007F1368" w:rsidRPr="006A6631" w:rsidRDefault="007F1368" w:rsidP="006A6631">
            <w:pPr>
              <w:tabs>
                <w:tab w:val="left" w:pos="990"/>
              </w:tabs>
              <w:jc w:val="both"/>
              <w:rPr>
                <w:sz w:val="27"/>
                <w:szCs w:val="27"/>
                <w:vertAlign w:val="subscript"/>
              </w:rPr>
            </w:pPr>
            <w:r w:rsidRPr="006A6631">
              <w:rPr>
                <w:sz w:val="27"/>
                <w:szCs w:val="27"/>
              </w:rPr>
              <w:t>1-</w:t>
            </w:r>
            <w:r w:rsidRPr="006A6631">
              <w:rPr>
                <w:sz w:val="27"/>
                <w:szCs w:val="27"/>
                <w:lang w:val="kk-KZ"/>
              </w:rPr>
              <w:t xml:space="preserve">ші кептіру-ден кейін, </w:t>
            </w:r>
            <w:r w:rsidRPr="006A6631">
              <w:rPr>
                <w:i/>
                <w:sz w:val="27"/>
                <w:szCs w:val="27"/>
                <w:lang w:val="en-US"/>
              </w:rPr>
              <w:t>m</w:t>
            </w:r>
            <w:r w:rsidRPr="006A6631">
              <w:rPr>
                <w:i/>
                <w:sz w:val="27"/>
                <w:szCs w:val="27"/>
                <w:vertAlign w:val="subscript"/>
              </w:rPr>
              <w:t>3</w:t>
            </w:r>
          </w:p>
        </w:tc>
        <w:tc>
          <w:tcPr>
            <w:tcW w:w="1420" w:type="dxa"/>
          </w:tcPr>
          <w:p w:rsidR="007F1368" w:rsidRPr="006A6631" w:rsidRDefault="007F1368" w:rsidP="006A6631">
            <w:pPr>
              <w:tabs>
                <w:tab w:val="left" w:pos="990"/>
              </w:tabs>
              <w:jc w:val="both"/>
              <w:rPr>
                <w:sz w:val="27"/>
                <w:szCs w:val="27"/>
                <w:vertAlign w:val="subscript"/>
              </w:rPr>
            </w:pPr>
            <w:r w:rsidRPr="006A6631">
              <w:rPr>
                <w:sz w:val="27"/>
                <w:szCs w:val="27"/>
                <w:lang w:val="kk-KZ"/>
              </w:rPr>
              <w:t xml:space="preserve">2-ші кептіру-ден кейін, </w:t>
            </w:r>
            <w:r w:rsidRPr="006A6631">
              <w:rPr>
                <w:i/>
                <w:sz w:val="27"/>
                <w:szCs w:val="27"/>
                <w:lang w:val="en-US"/>
              </w:rPr>
              <w:t>m</w:t>
            </w:r>
            <w:r w:rsidRPr="006A6631">
              <w:rPr>
                <w:i/>
                <w:sz w:val="27"/>
                <w:szCs w:val="27"/>
                <w:vertAlign w:val="subscript"/>
              </w:rPr>
              <w:t>4</w:t>
            </w:r>
          </w:p>
        </w:tc>
        <w:tc>
          <w:tcPr>
            <w:tcW w:w="1780" w:type="dxa"/>
          </w:tcPr>
          <w:p w:rsidR="007F1368" w:rsidRPr="006A6631" w:rsidRDefault="007F1368" w:rsidP="006A6631">
            <w:pPr>
              <w:tabs>
                <w:tab w:val="left" w:pos="990"/>
              </w:tabs>
              <w:jc w:val="both"/>
              <w:rPr>
                <w:sz w:val="27"/>
                <w:szCs w:val="27"/>
                <w:lang w:val="en-US"/>
              </w:rPr>
            </w:pPr>
            <w:r w:rsidRPr="006A6631">
              <w:rPr>
                <w:sz w:val="27"/>
                <w:szCs w:val="27"/>
                <w:lang w:val="kk-KZ"/>
              </w:rPr>
              <w:t xml:space="preserve">Салмақтың азаюы, </w:t>
            </w:r>
          </w:p>
          <w:p w:rsidR="007F1368" w:rsidRPr="006A6631" w:rsidRDefault="007F1368" w:rsidP="006A6631">
            <w:pPr>
              <w:tabs>
                <w:tab w:val="left" w:pos="990"/>
              </w:tabs>
              <w:jc w:val="both"/>
              <w:rPr>
                <w:i/>
                <w:sz w:val="27"/>
                <w:szCs w:val="27"/>
                <w:vertAlign w:val="subscript"/>
                <w:lang w:val="en-US"/>
              </w:rPr>
            </w:pPr>
            <w:r w:rsidRPr="006A6631">
              <w:rPr>
                <w:i/>
                <w:sz w:val="27"/>
                <w:szCs w:val="27"/>
                <w:lang w:val="en-US"/>
              </w:rPr>
              <w:t>m</w:t>
            </w:r>
            <w:r w:rsidRPr="006A6631">
              <w:rPr>
                <w:i/>
                <w:sz w:val="27"/>
                <w:szCs w:val="27"/>
                <w:vertAlign w:val="subscript"/>
                <w:lang w:val="en-US"/>
              </w:rPr>
              <w:t>2</w:t>
            </w:r>
            <w:r w:rsidRPr="006A6631">
              <w:rPr>
                <w:i/>
                <w:sz w:val="27"/>
                <w:szCs w:val="27"/>
                <w:lang w:val="en-US"/>
              </w:rPr>
              <w:t>-m</w:t>
            </w:r>
            <w:r w:rsidRPr="006A6631">
              <w:rPr>
                <w:i/>
                <w:sz w:val="27"/>
                <w:szCs w:val="27"/>
                <w:vertAlign w:val="subscript"/>
                <w:lang w:val="en-US"/>
              </w:rPr>
              <w:t>4</w:t>
            </w:r>
          </w:p>
        </w:tc>
      </w:tr>
      <w:tr w:rsidR="007F1368" w:rsidRPr="006A6631" w:rsidTr="006A6631">
        <w:tc>
          <w:tcPr>
            <w:tcW w:w="1288" w:type="dxa"/>
          </w:tcPr>
          <w:p w:rsidR="007F1368" w:rsidRPr="006A6631" w:rsidRDefault="007F1368" w:rsidP="006A6631">
            <w:pPr>
              <w:tabs>
                <w:tab w:val="left" w:pos="990"/>
              </w:tabs>
              <w:ind w:firstLine="709"/>
              <w:jc w:val="both"/>
              <w:rPr>
                <w:sz w:val="27"/>
                <w:szCs w:val="27"/>
                <w:lang w:val="kk-KZ"/>
              </w:rPr>
            </w:pPr>
            <w:r w:rsidRPr="006A6631">
              <w:rPr>
                <w:sz w:val="27"/>
                <w:szCs w:val="27"/>
                <w:lang w:val="kk-KZ"/>
              </w:rPr>
              <w:t>1</w:t>
            </w:r>
          </w:p>
        </w:tc>
        <w:tc>
          <w:tcPr>
            <w:tcW w:w="800" w:type="dxa"/>
          </w:tcPr>
          <w:p w:rsidR="007F1368" w:rsidRPr="006A6631" w:rsidRDefault="007F1368" w:rsidP="006A6631">
            <w:pPr>
              <w:tabs>
                <w:tab w:val="left" w:pos="990"/>
              </w:tabs>
              <w:ind w:firstLine="709"/>
              <w:jc w:val="both"/>
              <w:rPr>
                <w:sz w:val="27"/>
                <w:szCs w:val="27"/>
                <w:lang w:val="kk-KZ"/>
              </w:rPr>
            </w:pPr>
          </w:p>
        </w:tc>
        <w:tc>
          <w:tcPr>
            <w:tcW w:w="1680" w:type="dxa"/>
          </w:tcPr>
          <w:p w:rsidR="007F1368" w:rsidRPr="006A6631" w:rsidRDefault="007F1368" w:rsidP="006A6631">
            <w:pPr>
              <w:tabs>
                <w:tab w:val="left" w:pos="990"/>
              </w:tabs>
              <w:ind w:firstLine="709"/>
              <w:jc w:val="both"/>
              <w:rPr>
                <w:sz w:val="27"/>
                <w:szCs w:val="27"/>
                <w:lang w:val="kk-KZ"/>
              </w:rPr>
            </w:pPr>
          </w:p>
        </w:tc>
        <w:tc>
          <w:tcPr>
            <w:tcW w:w="1420" w:type="dxa"/>
          </w:tcPr>
          <w:p w:rsidR="007F1368" w:rsidRPr="006A6631" w:rsidRDefault="007F1368" w:rsidP="006A6631">
            <w:pPr>
              <w:tabs>
                <w:tab w:val="left" w:pos="990"/>
              </w:tabs>
              <w:ind w:firstLine="709"/>
              <w:jc w:val="both"/>
              <w:rPr>
                <w:sz w:val="27"/>
                <w:szCs w:val="27"/>
                <w:lang w:val="kk-KZ"/>
              </w:rPr>
            </w:pPr>
          </w:p>
        </w:tc>
        <w:tc>
          <w:tcPr>
            <w:tcW w:w="1420" w:type="dxa"/>
          </w:tcPr>
          <w:p w:rsidR="007F1368" w:rsidRPr="006A6631" w:rsidRDefault="007F1368" w:rsidP="006A6631">
            <w:pPr>
              <w:tabs>
                <w:tab w:val="left" w:pos="990"/>
              </w:tabs>
              <w:ind w:firstLine="709"/>
              <w:jc w:val="both"/>
              <w:rPr>
                <w:sz w:val="27"/>
                <w:szCs w:val="27"/>
                <w:lang w:val="kk-KZ"/>
              </w:rPr>
            </w:pPr>
          </w:p>
        </w:tc>
        <w:tc>
          <w:tcPr>
            <w:tcW w:w="1780" w:type="dxa"/>
          </w:tcPr>
          <w:p w:rsidR="007F1368" w:rsidRPr="006A6631" w:rsidRDefault="007F1368" w:rsidP="006A6631">
            <w:pPr>
              <w:tabs>
                <w:tab w:val="left" w:pos="990"/>
              </w:tabs>
              <w:ind w:firstLine="709"/>
              <w:jc w:val="both"/>
              <w:rPr>
                <w:sz w:val="27"/>
                <w:szCs w:val="27"/>
                <w:lang w:val="kk-KZ"/>
              </w:rPr>
            </w:pPr>
          </w:p>
        </w:tc>
      </w:tr>
      <w:tr w:rsidR="007F1368" w:rsidRPr="006A6631" w:rsidTr="006A6631">
        <w:tc>
          <w:tcPr>
            <w:tcW w:w="1288" w:type="dxa"/>
          </w:tcPr>
          <w:p w:rsidR="007F1368" w:rsidRPr="006A6631" w:rsidRDefault="007F1368" w:rsidP="006A6631">
            <w:pPr>
              <w:tabs>
                <w:tab w:val="left" w:pos="990"/>
              </w:tabs>
              <w:ind w:firstLine="709"/>
              <w:jc w:val="both"/>
              <w:rPr>
                <w:sz w:val="27"/>
                <w:szCs w:val="27"/>
                <w:lang w:val="kk-KZ"/>
              </w:rPr>
            </w:pPr>
            <w:r w:rsidRPr="006A6631">
              <w:rPr>
                <w:sz w:val="27"/>
                <w:szCs w:val="27"/>
                <w:lang w:val="kk-KZ"/>
              </w:rPr>
              <w:t>2</w:t>
            </w:r>
          </w:p>
        </w:tc>
        <w:tc>
          <w:tcPr>
            <w:tcW w:w="800" w:type="dxa"/>
          </w:tcPr>
          <w:p w:rsidR="007F1368" w:rsidRPr="006A6631" w:rsidRDefault="007F1368" w:rsidP="006A6631">
            <w:pPr>
              <w:tabs>
                <w:tab w:val="left" w:pos="990"/>
              </w:tabs>
              <w:ind w:firstLine="709"/>
              <w:jc w:val="both"/>
              <w:rPr>
                <w:sz w:val="27"/>
                <w:szCs w:val="27"/>
                <w:lang w:val="kk-KZ"/>
              </w:rPr>
            </w:pPr>
          </w:p>
        </w:tc>
        <w:tc>
          <w:tcPr>
            <w:tcW w:w="1680" w:type="dxa"/>
          </w:tcPr>
          <w:p w:rsidR="007F1368" w:rsidRPr="006A6631" w:rsidRDefault="007F1368" w:rsidP="006A6631">
            <w:pPr>
              <w:tabs>
                <w:tab w:val="left" w:pos="990"/>
              </w:tabs>
              <w:ind w:firstLine="709"/>
              <w:jc w:val="both"/>
              <w:rPr>
                <w:sz w:val="27"/>
                <w:szCs w:val="27"/>
                <w:lang w:val="kk-KZ"/>
              </w:rPr>
            </w:pPr>
          </w:p>
        </w:tc>
        <w:tc>
          <w:tcPr>
            <w:tcW w:w="1420" w:type="dxa"/>
          </w:tcPr>
          <w:p w:rsidR="007F1368" w:rsidRPr="006A6631" w:rsidRDefault="007F1368" w:rsidP="006A6631">
            <w:pPr>
              <w:tabs>
                <w:tab w:val="left" w:pos="990"/>
              </w:tabs>
              <w:ind w:firstLine="709"/>
              <w:jc w:val="both"/>
              <w:rPr>
                <w:sz w:val="27"/>
                <w:szCs w:val="27"/>
                <w:lang w:val="kk-KZ"/>
              </w:rPr>
            </w:pPr>
          </w:p>
        </w:tc>
        <w:tc>
          <w:tcPr>
            <w:tcW w:w="1420" w:type="dxa"/>
          </w:tcPr>
          <w:p w:rsidR="007F1368" w:rsidRPr="006A6631" w:rsidRDefault="007F1368" w:rsidP="006A6631">
            <w:pPr>
              <w:tabs>
                <w:tab w:val="left" w:pos="990"/>
              </w:tabs>
              <w:ind w:firstLine="709"/>
              <w:jc w:val="both"/>
              <w:rPr>
                <w:sz w:val="27"/>
                <w:szCs w:val="27"/>
                <w:lang w:val="kk-KZ"/>
              </w:rPr>
            </w:pPr>
          </w:p>
        </w:tc>
        <w:tc>
          <w:tcPr>
            <w:tcW w:w="1780" w:type="dxa"/>
          </w:tcPr>
          <w:p w:rsidR="007F1368" w:rsidRPr="006A6631" w:rsidRDefault="007F1368" w:rsidP="006A6631">
            <w:pPr>
              <w:tabs>
                <w:tab w:val="left" w:pos="990"/>
              </w:tabs>
              <w:ind w:firstLine="709"/>
              <w:jc w:val="both"/>
              <w:rPr>
                <w:sz w:val="27"/>
                <w:szCs w:val="27"/>
                <w:lang w:val="kk-KZ"/>
              </w:rPr>
            </w:pPr>
          </w:p>
        </w:tc>
      </w:tr>
    </w:tbl>
    <w:p w:rsidR="007F1368" w:rsidRPr="006A6631" w:rsidRDefault="007F1368" w:rsidP="007F1368">
      <w:pPr>
        <w:tabs>
          <w:tab w:val="left" w:pos="990"/>
        </w:tabs>
        <w:ind w:firstLine="709"/>
        <w:jc w:val="both"/>
        <w:rPr>
          <w:sz w:val="27"/>
          <w:szCs w:val="27"/>
          <w:lang w:val="en-US"/>
        </w:rPr>
      </w:pPr>
    </w:p>
    <w:p w:rsidR="007F1368" w:rsidRPr="006A6631" w:rsidRDefault="007F1368" w:rsidP="007F1368">
      <w:pPr>
        <w:tabs>
          <w:tab w:val="left" w:pos="990"/>
        </w:tabs>
        <w:ind w:firstLine="709"/>
        <w:jc w:val="both"/>
        <w:rPr>
          <w:b/>
          <w:sz w:val="27"/>
          <w:szCs w:val="27"/>
          <w:lang w:val="kk-KZ"/>
        </w:rPr>
      </w:pPr>
      <w:proofErr w:type="gramStart"/>
      <w:r w:rsidRPr="006A6631">
        <w:rPr>
          <w:b/>
          <w:sz w:val="27"/>
          <w:szCs w:val="27"/>
          <w:lang w:val="en-US"/>
        </w:rPr>
        <w:t xml:space="preserve">5 </w:t>
      </w:r>
      <w:r w:rsidRPr="006A6631">
        <w:rPr>
          <w:b/>
          <w:sz w:val="27"/>
          <w:szCs w:val="27"/>
          <w:lang w:val="kk-KZ"/>
        </w:rPr>
        <w:t>Өлшем</w:t>
      </w:r>
      <w:proofErr w:type="gramEnd"/>
      <w:r w:rsidRPr="006A6631">
        <w:rPr>
          <w:b/>
          <w:sz w:val="27"/>
          <w:szCs w:val="27"/>
          <w:lang w:val="kk-KZ"/>
        </w:rPr>
        <w:t xml:space="preserve"> көрсеткіштерін өндеу</w:t>
      </w:r>
    </w:p>
    <w:p w:rsidR="007F1368" w:rsidRPr="006A6631" w:rsidRDefault="007F1368" w:rsidP="007F1368">
      <w:pPr>
        <w:tabs>
          <w:tab w:val="left" w:pos="990"/>
        </w:tabs>
        <w:ind w:firstLine="709"/>
        <w:jc w:val="both"/>
        <w:rPr>
          <w:sz w:val="27"/>
          <w:szCs w:val="27"/>
          <w:lang w:val="kk-KZ"/>
        </w:rPr>
      </w:pPr>
      <w:r w:rsidRPr="006A6631">
        <w:rPr>
          <w:sz w:val="27"/>
          <w:szCs w:val="27"/>
          <w:lang w:val="kk-KZ"/>
        </w:rPr>
        <w:t>Аналитикалық тексермедегі (аналитикалық проба) көмірдің ылғалдылығы, % мына өрнек (формула) бойынша анықталады.</w:t>
      </w:r>
    </w:p>
    <w:p w:rsidR="007F1368" w:rsidRPr="006A6631" w:rsidRDefault="007F1368" w:rsidP="007F1368">
      <w:pPr>
        <w:tabs>
          <w:tab w:val="left" w:pos="990"/>
        </w:tabs>
        <w:ind w:firstLine="709"/>
        <w:jc w:val="both"/>
        <w:rPr>
          <w:sz w:val="27"/>
          <w:szCs w:val="27"/>
          <w:lang w:val="kk-KZ"/>
        </w:rPr>
      </w:pPr>
    </w:p>
    <w:p w:rsidR="007F1368" w:rsidRPr="006A6631" w:rsidRDefault="00C21155" w:rsidP="007F1368">
      <w:pPr>
        <w:tabs>
          <w:tab w:val="left" w:pos="990"/>
        </w:tabs>
        <w:ind w:firstLine="709"/>
        <w:jc w:val="both"/>
        <w:rPr>
          <w:sz w:val="27"/>
          <w:szCs w:val="27"/>
          <w:lang w:val="kk-KZ"/>
        </w:rPr>
      </w:pPr>
      <m:oMath>
        <m:sSub>
          <m:sSubPr>
            <m:ctrlPr>
              <w:rPr>
                <w:rFonts w:ascii="Cambria Math" w:hAnsi="Cambria Math"/>
                <w:i/>
                <w:sz w:val="27"/>
                <w:szCs w:val="27"/>
                <w:lang w:val="kk-KZ"/>
              </w:rPr>
            </m:ctrlPr>
          </m:sSubPr>
          <m:e>
            <m:r>
              <w:rPr>
                <w:rFonts w:ascii="Cambria Math" w:hAnsi="Cambria Math"/>
                <w:sz w:val="27"/>
                <w:szCs w:val="27"/>
                <w:lang w:val="kk-KZ"/>
              </w:rPr>
              <m:t>W</m:t>
            </m:r>
          </m:e>
          <m:sub>
            <m:r>
              <w:rPr>
                <w:rFonts w:ascii="Cambria Math" w:hAnsi="Cambria Math"/>
                <w:sz w:val="27"/>
                <w:szCs w:val="27"/>
                <w:lang w:val="kk-KZ"/>
              </w:rPr>
              <m:t>a</m:t>
            </m:r>
          </m:sub>
        </m:sSub>
        <m:r>
          <w:rPr>
            <w:rFonts w:ascii="Cambria Math" w:hAnsi="Cambria Math"/>
            <w:sz w:val="27"/>
            <w:szCs w:val="27"/>
            <w:lang w:val="kk-KZ"/>
          </w:rPr>
          <m:t>=</m:t>
        </m:r>
        <m:f>
          <m:fPr>
            <m:ctrlPr>
              <w:rPr>
                <w:rFonts w:ascii="Cambria Math" w:hAnsi="Cambria Math"/>
                <w:i/>
                <w:sz w:val="27"/>
                <w:szCs w:val="27"/>
                <w:lang w:val="kk-KZ"/>
              </w:rPr>
            </m:ctrlPr>
          </m:fPr>
          <m:num>
            <m:r>
              <w:rPr>
                <w:rFonts w:ascii="Cambria Math" w:hAnsi="Cambria Math"/>
                <w:sz w:val="27"/>
                <w:szCs w:val="27"/>
                <w:lang w:val="kk-KZ"/>
              </w:rPr>
              <m:t>Δm</m:t>
            </m:r>
          </m:num>
          <m:den>
            <m:r>
              <w:rPr>
                <w:rFonts w:ascii="Cambria Math" w:hAnsi="Cambria Math"/>
                <w:sz w:val="27"/>
                <w:szCs w:val="27"/>
                <w:lang w:val="kk-KZ"/>
              </w:rPr>
              <m:t>m</m:t>
            </m:r>
          </m:den>
        </m:f>
        <m:r>
          <w:rPr>
            <w:rFonts w:ascii="Cambria Math" w:hAnsi="Cambria Math"/>
            <w:sz w:val="27"/>
            <w:szCs w:val="27"/>
            <w:lang w:val="kk-KZ"/>
          </w:rPr>
          <m:t>×100%=</m:t>
        </m:r>
        <m:f>
          <m:fPr>
            <m:ctrlPr>
              <w:rPr>
                <w:rFonts w:ascii="Cambria Math" w:hAnsi="Cambria Math"/>
                <w:i/>
                <w:sz w:val="27"/>
                <w:szCs w:val="27"/>
                <w:lang w:val="kk-KZ"/>
              </w:rPr>
            </m:ctrlPr>
          </m:fPr>
          <m:num>
            <m:sSub>
              <m:sSubPr>
                <m:ctrlPr>
                  <w:rPr>
                    <w:rFonts w:ascii="Cambria Math" w:hAnsi="Cambria Math"/>
                    <w:i/>
                    <w:sz w:val="27"/>
                    <w:szCs w:val="27"/>
                    <w:lang w:val="kk-KZ"/>
                  </w:rPr>
                </m:ctrlPr>
              </m:sSubPr>
              <m:e>
                <m:r>
                  <w:rPr>
                    <w:rFonts w:ascii="Cambria Math" w:hAnsi="Cambria Math"/>
                    <w:sz w:val="27"/>
                    <w:szCs w:val="27"/>
                    <w:lang w:val="kk-KZ"/>
                  </w:rPr>
                  <m:t>m</m:t>
                </m:r>
              </m:e>
              <m:sub>
                <m:r>
                  <w:rPr>
                    <w:rFonts w:ascii="Cambria Math" w:hAnsi="Cambria Math"/>
                    <w:sz w:val="27"/>
                    <w:szCs w:val="27"/>
                    <w:lang w:val="kk-KZ"/>
                  </w:rPr>
                  <m:t>2</m:t>
                </m:r>
              </m:sub>
            </m:sSub>
            <m:r>
              <w:rPr>
                <w:rFonts w:ascii="Cambria Math" w:hAnsi="Cambria Math"/>
                <w:sz w:val="27"/>
                <w:szCs w:val="27"/>
                <w:lang w:val="kk-KZ"/>
              </w:rPr>
              <m:t>-</m:t>
            </m:r>
            <m:sSub>
              <m:sSubPr>
                <m:ctrlPr>
                  <w:rPr>
                    <w:rFonts w:ascii="Cambria Math" w:hAnsi="Cambria Math"/>
                    <w:i/>
                    <w:sz w:val="27"/>
                    <w:szCs w:val="27"/>
                    <w:lang w:val="kk-KZ"/>
                  </w:rPr>
                </m:ctrlPr>
              </m:sSubPr>
              <m:e>
                <m:r>
                  <w:rPr>
                    <w:rFonts w:ascii="Cambria Math" w:hAnsi="Cambria Math"/>
                    <w:sz w:val="27"/>
                    <w:szCs w:val="27"/>
                    <w:lang w:val="kk-KZ"/>
                  </w:rPr>
                  <m:t>m</m:t>
                </m:r>
              </m:e>
              <m:sub>
                <m:r>
                  <w:rPr>
                    <w:rFonts w:ascii="Cambria Math" w:hAnsi="Cambria Math"/>
                    <w:sz w:val="27"/>
                    <w:szCs w:val="27"/>
                    <w:lang w:val="kk-KZ"/>
                  </w:rPr>
                  <m:t>4</m:t>
                </m:r>
              </m:sub>
            </m:sSub>
          </m:num>
          <m:den>
            <m:sSub>
              <m:sSubPr>
                <m:ctrlPr>
                  <w:rPr>
                    <w:rFonts w:ascii="Cambria Math" w:hAnsi="Cambria Math"/>
                    <w:i/>
                    <w:sz w:val="27"/>
                    <w:szCs w:val="27"/>
                    <w:lang w:val="kk-KZ"/>
                  </w:rPr>
                </m:ctrlPr>
              </m:sSubPr>
              <m:e>
                <m:r>
                  <w:rPr>
                    <w:rFonts w:ascii="Cambria Math" w:hAnsi="Cambria Math"/>
                    <w:sz w:val="27"/>
                    <w:szCs w:val="27"/>
                    <w:lang w:val="kk-KZ"/>
                  </w:rPr>
                  <m:t>m</m:t>
                </m:r>
              </m:e>
              <m:sub>
                <m:r>
                  <w:rPr>
                    <w:rFonts w:ascii="Cambria Math" w:hAnsi="Cambria Math"/>
                    <w:sz w:val="27"/>
                    <w:szCs w:val="27"/>
                    <w:lang w:val="kk-KZ"/>
                  </w:rPr>
                  <m:t>2</m:t>
                </m:r>
              </m:sub>
            </m:sSub>
            <m:r>
              <w:rPr>
                <w:rFonts w:ascii="Cambria Math" w:hAnsi="Cambria Math"/>
                <w:sz w:val="27"/>
                <w:szCs w:val="27"/>
                <w:lang w:val="kk-KZ"/>
              </w:rPr>
              <m:t>-</m:t>
            </m:r>
            <m:sSub>
              <m:sSubPr>
                <m:ctrlPr>
                  <w:rPr>
                    <w:rFonts w:ascii="Cambria Math" w:hAnsi="Cambria Math"/>
                    <w:i/>
                    <w:sz w:val="27"/>
                    <w:szCs w:val="27"/>
                    <w:lang w:val="kk-KZ"/>
                  </w:rPr>
                </m:ctrlPr>
              </m:sSubPr>
              <m:e>
                <m:r>
                  <w:rPr>
                    <w:rFonts w:ascii="Cambria Math" w:hAnsi="Cambria Math"/>
                    <w:sz w:val="27"/>
                    <w:szCs w:val="27"/>
                    <w:lang w:val="kk-KZ"/>
                  </w:rPr>
                  <m:t>m</m:t>
                </m:r>
              </m:e>
              <m:sub>
                <m:r>
                  <w:rPr>
                    <w:rFonts w:ascii="Cambria Math" w:hAnsi="Cambria Math"/>
                    <w:sz w:val="27"/>
                    <w:szCs w:val="27"/>
                    <w:lang w:val="kk-KZ"/>
                  </w:rPr>
                  <m:t>1</m:t>
                </m:r>
              </m:sub>
            </m:sSub>
          </m:den>
        </m:f>
        <m:r>
          <w:rPr>
            <w:rFonts w:ascii="Cambria Math" w:hAnsi="Cambria Math"/>
            <w:sz w:val="27"/>
            <w:szCs w:val="27"/>
            <w:lang w:val="kk-KZ"/>
          </w:rPr>
          <m:t>×100%</m:t>
        </m:r>
      </m:oMath>
      <w:r w:rsidR="007F1368" w:rsidRPr="006A6631">
        <w:rPr>
          <w:sz w:val="27"/>
          <w:szCs w:val="27"/>
          <w:lang w:val="kk-KZ"/>
        </w:rPr>
        <w:t xml:space="preserve">                                              (1)</w:t>
      </w:r>
    </w:p>
    <w:p w:rsidR="007F1368" w:rsidRPr="006A6631" w:rsidRDefault="007F1368" w:rsidP="007F1368">
      <w:pPr>
        <w:tabs>
          <w:tab w:val="left" w:pos="990"/>
        </w:tabs>
        <w:ind w:firstLine="709"/>
        <w:jc w:val="both"/>
        <w:rPr>
          <w:sz w:val="27"/>
          <w:szCs w:val="27"/>
          <w:lang w:val="kk-KZ"/>
        </w:rPr>
      </w:pPr>
    </w:p>
    <w:p w:rsidR="007F1368" w:rsidRPr="006A6631" w:rsidRDefault="007F1368" w:rsidP="007F1368">
      <w:pPr>
        <w:tabs>
          <w:tab w:val="left" w:pos="990"/>
        </w:tabs>
        <w:ind w:firstLine="709"/>
        <w:jc w:val="both"/>
        <w:rPr>
          <w:sz w:val="27"/>
          <w:szCs w:val="27"/>
          <w:lang w:val="kk-KZ"/>
        </w:rPr>
      </w:pPr>
      <w:r w:rsidRPr="006A6631">
        <w:rPr>
          <w:sz w:val="27"/>
          <w:szCs w:val="27"/>
          <w:lang w:val="kk-KZ"/>
        </w:rPr>
        <w:t xml:space="preserve">Жұмысқа қолданылатын отынның ылғалдылығы  </w:t>
      </w:r>
    </w:p>
    <w:p w:rsidR="007F1368" w:rsidRPr="006A6631" w:rsidRDefault="007F1368" w:rsidP="007F1368">
      <w:pPr>
        <w:tabs>
          <w:tab w:val="left" w:pos="990"/>
        </w:tabs>
        <w:ind w:firstLine="709"/>
        <w:jc w:val="both"/>
        <w:rPr>
          <w:sz w:val="27"/>
          <w:szCs w:val="27"/>
          <w:lang w:val="kk-KZ"/>
        </w:rPr>
      </w:pPr>
    </w:p>
    <w:p w:rsidR="007F1368" w:rsidRPr="006A6631" w:rsidRDefault="00C21155" w:rsidP="007F1368">
      <w:pPr>
        <w:tabs>
          <w:tab w:val="left" w:pos="990"/>
        </w:tabs>
        <w:ind w:firstLine="709"/>
        <w:jc w:val="both"/>
        <w:rPr>
          <w:sz w:val="27"/>
          <w:szCs w:val="27"/>
          <w:lang w:val="kk-KZ"/>
        </w:rPr>
      </w:pPr>
      <m:oMath>
        <m:sSup>
          <m:sSupPr>
            <m:ctrlPr>
              <w:rPr>
                <w:rFonts w:ascii="Cambria Math" w:hAnsi="Cambria Math"/>
                <w:i/>
                <w:sz w:val="27"/>
                <w:szCs w:val="27"/>
                <w:lang w:val="kk-KZ"/>
              </w:rPr>
            </m:ctrlPr>
          </m:sSupPr>
          <m:e>
            <m:r>
              <w:rPr>
                <w:rFonts w:ascii="Cambria Math" w:hAnsi="Cambria Math"/>
                <w:sz w:val="27"/>
                <w:szCs w:val="27"/>
                <w:lang w:val="kk-KZ"/>
              </w:rPr>
              <m:t>W</m:t>
            </m:r>
          </m:e>
          <m:sup>
            <m:r>
              <w:rPr>
                <w:rFonts w:ascii="Cambria Math" w:hAnsi="Cambria Math"/>
                <w:sz w:val="27"/>
                <w:szCs w:val="27"/>
                <w:lang w:val="kk-KZ"/>
              </w:rPr>
              <m:t>ж</m:t>
            </m:r>
          </m:sup>
        </m:sSup>
        <m:r>
          <w:rPr>
            <w:rFonts w:ascii="Cambria Math" w:hAnsi="Cambria Math"/>
            <w:sz w:val="27"/>
            <w:szCs w:val="27"/>
            <w:lang w:val="kk-KZ"/>
          </w:rPr>
          <m:t>=</m:t>
        </m:r>
        <m:sSup>
          <m:sSupPr>
            <m:ctrlPr>
              <w:rPr>
                <w:rFonts w:ascii="Cambria Math" w:hAnsi="Cambria Math"/>
                <w:i/>
                <w:sz w:val="27"/>
                <w:szCs w:val="27"/>
                <w:lang w:val="kk-KZ"/>
              </w:rPr>
            </m:ctrlPr>
          </m:sSupPr>
          <m:e>
            <m:r>
              <w:rPr>
                <w:rFonts w:ascii="Cambria Math" w:hAnsi="Cambria Math"/>
                <w:sz w:val="27"/>
                <w:szCs w:val="27"/>
                <w:lang w:val="kk-KZ"/>
              </w:rPr>
              <m:t>W</m:t>
            </m:r>
          </m:e>
          <m:sup>
            <m:r>
              <w:rPr>
                <w:rFonts w:ascii="Cambria Math" w:hAnsi="Cambria Math"/>
                <w:sz w:val="27"/>
                <w:szCs w:val="27"/>
                <w:lang w:val="kk-KZ"/>
              </w:rPr>
              <m:t>сырт</m:t>
            </m:r>
          </m:sup>
        </m:sSup>
        <m:r>
          <w:rPr>
            <w:rFonts w:ascii="Cambria Math" w:hAnsi="Cambria Math"/>
            <w:sz w:val="27"/>
            <w:szCs w:val="27"/>
            <w:lang w:val="kk-KZ"/>
          </w:rPr>
          <m:t>+</m:t>
        </m:r>
        <m:sSup>
          <m:sSupPr>
            <m:ctrlPr>
              <w:rPr>
                <w:rFonts w:ascii="Cambria Math" w:hAnsi="Cambria Math"/>
                <w:i/>
                <w:sz w:val="27"/>
                <w:szCs w:val="27"/>
                <w:lang w:val="kk-KZ"/>
              </w:rPr>
            </m:ctrlPr>
          </m:sSupPr>
          <m:e>
            <m:r>
              <w:rPr>
                <w:rFonts w:ascii="Cambria Math" w:hAnsi="Cambria Math"/>
                <w:sz w:val="27"/>
                <w:szCs w:val="27"/>
                <w:lang w:val="kk-KZ"/>
              </w:rPr>
              <m:t>W</m:t>
            </m:r>
          </m:e>
          <m:sup>
            <m:r>
              <w:rPr>
                <w:rFonts w:ascii="Cambria Math" w:hAnsi="Cambria Math"/>
                <w:sz w:val="27"/>
                <w:szCs w:val="27"/>
                <w:lang w:val="kk-KZ"/>
              </w:rPr>
              <m:t>a</m:t>
            </m:r>
          </m:sup>
        </m:sSup>
        <m:r>
          <w:rPr>
            <w:rFonts w:ascii="Cambria Math" w:hAnsi="Cambria Math"/>
            <w:sz w:val="27"/>
            <w:szCs w:val="27"/>
            <w:lang w:val="kk-KZ"/>
          </w:rPr>
          <m:t xml:space="preserve">, </m:t>
        </m:r>
        <m:f>
          <m:fPr>
            <m:ctrlPr>
              <w:rPr>
                <w:rFonts w:ascii="Cambria Math" w:hAnsi="Cambria Math"/>
                <w:i/>
                <w:sz w:val="27"/>
                <w:szCs w:val="27"/>
                <w:lang w:val="kk-KZ"/>
              </w:rPr>
            </m:ctrlPr>
          </m:fPr>
          <m:num>
            <m:r>
              <w:rPr>
                <w:rFonts w:ascii="Cambria Math" w:hAnsi="Cambria Math"/>
                <w:sz w:val="27"/>
                <w:szCs w:val="27"/>
                <w:lang w:val="kk-KZ"/>
              </w:rPr>
              <m:t>100-</m:t>
            </m:r>
            <m:sSup>
              <m:sSupPr>
                <m:ctrlPr>
                  <w:rPr>
                    <w:rFonts w:ascii="Cambria Math" w:hAnsi="Cambria Math"/>
                    <w:i/>
                    <w:sz w:val="27"/>
                    <w:szCs w:val="27"/>
                    <w:lang w:val="kk-KZ"/>
                  </w:rPr>
                </m:ctrlPr>
              </m:sSupPr>
              <m:e>
                <m:r>
                  <w:rPr>
                    <w:rFonts w:ascii="Cambria Math" w:hAnsi="Cambria Math"/>
                    <w:sz w:val="27"/>
                    <w:szCs w:val="27"/>
                    <w:lang w:val="kk-KZ"/>
                  </w:rPr>
                  <m:t>W</m:t>
                </m:r>
              </m:e>
              <m:sup>
                <m:r>
                  <w:rPr>
                    <w:rFonts w:ascii="Cambria Math" w:hAnsi="Cambria Math"/>
                    <w:sz w:val="27"/>
                    <w:szCs w:val="27"/>
                    <w:lang w:val="kk-KZ"/>
                  </w:rPr>
                  <m:t>сырт</m:t>
                </m:r>
              </m:sup>
            </m:sSup>
          </m:num>
          <m:den>
            <m:r>
              <w:rPr>
                <w:rFonts w:ascii="Cambria Math" w:hAnsi="Cambria Math"/>
                <w:sz w:val="27"/>
                <w:szCs w:val="27"/>
                <w:lang w:val="kk-KZ"/>
              </w:rPr>
              <m:t>100</m:t>
            </m:r>
          </m:den>
        </m:f>
        <m:r>
          <w:rPr>
            <w:rFonts w:ascii="Cambria Math" w:hAnsi="Cambria Math"/>
            <w:sz w:val="27"/>
            <w:szCs w:val="27"/>
            <w:lang w:val="kk-KZ"/>
          </w:rPr>
          <m:t>, h   %</m:t>
        </m:r>
      </m:oMath>
      <w:r w:rsidR="007F1368" w:rsidRPr="006A6631">
        <w:rPr>
          <w:sz w:val="27"/>
          <w:szCs w:val="27"/>
          <w:lang w:val="kk-KZ"/>
        </w:rPr>
        <w:t>,                                             (2)</w:t>
      </w:r>
    </w:p>
    <w:p w:rsidR="007F1368" w:rsidRPr="006A6631" w:rsidRDefault="007F1368" w:rsidP="007F1368">
      <w:pPr>
        <w:tabs>
          <w:tab w:val="left" w:pos="990"/>
        </w:tabs>
        <w:ind w:firstLine="709"/>
        <w:jc w:val="both"/>
        <w:rPr>
          <w:sz w:val="27"/>
          <w:szCs w:val="27"/>
          <w:lang w:val="kk-KZ"/>
        </w:rPr>
      </w:pPr>
    </w:p>
    <w:p w:rsidR="007F1368" w:rsidRPr="006A6631" w:rsidRDefault="007F1368" w:rsidP="007F1368">
      <w:pPr>
        <w:tabs>
          <w:tab w:val="left" w:pos="990"/>
        </w:tabs>
        <w:ind w:firstLine="709"/>
        <w:jc w:val="both"/>
        <w:rPr>
          <w:sz w:val="27"/>
          <w:szCs w:val="27"/>
          <w:lang w:val="kk-KZ"/>
        </w:rPr>
      </w:pPr>
      <w:r w:rsidRPr="006A6631">
        <w:rPr>
          <w:sz w:val="27"/>
          <w:szCs w:val="27"/>
          <w:lang w:val="kk-KZ"/>
        </w:rPr>
        <w:t xml:space="preserve">Егер </w:t>
      </w:r>
      <w:r w:rsidRPr="006A6631">
        <w:rPr>
          <w:i/>
          <w:sz w:val="27"/>
          <w:szCs w:val="27"/>
          <w:lang w:val="kk-KZ"/>
        </w:rPr>
        <w:t>W</w:t>
      </w:r>
      <w:r w:rsidRPr="006A6631">
        <w:rPr>
          <w:i/>
          <w:sz w:val="27"/>
          <w:szCs w:val="27"/>
          <w:vertAlign w:val="superscript"/>
          <w:lang w:val="kk-KZ"/>
        </w:rPr>
        <w:t>сырт</w:t>
      </w:r>
      <w:r w:rsidRPr="006A6631">
        <w:rPr>
          <w:sz w:val="27"/>
          <w:szCs w:val="27"/>
          <w:vertAlign w:val="superscript"/>
          <w:lang w:val="kk-KZ"/>
        </w:rPr>
        <w:t xml:space="preserve"> </w:t>
      </w:r>
      <w:r w:rsidRPr="006A6631">
        <w:rPr>
          <w:sz w:val="27"/>
          <w:szCs w:val="27"/>
          <w:vertAlign w:val="subscript"/>
          <w:lang w:val="kk-KZ"/>
        </w:rPr>
        <w:t>–</w:t>
      </w:r>
      <w:r w:rsidRPr="006A6631">
        <w:rPr>
          <w:sz w:val="27"/>
          <w:szCs w:val="27"/>
          <w:vertAlign w:val="superscript"/>
          <w:lang w:val="kk-KZ"/>
        </w:rPr>
        <w:t xml:space="preserve"> </w:t>
      </w:r>
      <w:r w:rsidRPr="006A6631">
        <w:rPr>
          <w:sz w:val="27"/>
          <w:szCs w:val="27"/>
          <w:lang w:val="kk-KZ"/>
        </w:rPr>
        <w:t>отынды кептіру кезіндегі азаятын салмақтың өлшемді отынның салмағы мен арасындағы айырмасы, немесе отынның сыртқы ылғалдылығы,%</w:t>
      </w:r>
    </w:p>
    <w:p w:rsidR="007F1368" w:rsidRPr="006A6631" w:rsidRDefault="007F1368" w:rsidP="007F1368">
      <w:pPr>
        <w:tabs>
          <w:tab w:val="left" w:pos="990"/>
        </w:tabs>
        <w:ind w:firstLine="709"/>
        <w:jc w:val="both"/>
        <w:rPr>
          <w:sz w:val="27"/>
          <w:szCs w:val="27"/>
          <w:lang w:val="kk-KZ"/>
        </w:rPr>
      </w:pPr>
    </w:p>
    <w:p w:rsidR="007F1368" w:rsidRPr="006A6631" w:rsidRDefault="007F1368" w:rsidP="007F1368">
      <w:pPr>
        <w:tabs>
          <w:tab w:val="left" w:pos="990"/>
        </w:tabs>
        <w:ind w:firstLine="709"/>
        <w:jc w:val="both"/>
        <w:rPr>
          <w:sz w:val="27"/>
          <w:szCs w:val="27"/>
          <w:lang w:val="kk-KZ"/>
        </w:rPr>
      </w:pPr>
      <w:r w:rsidRPr="006A6631">
        <w:rPr>
          <w:sz w:val="27"/>
          <w:szCs w:val="27"/>
          <w:lang w:val="kk-KZ"/>
        </w:rPr>
        <w:t xml:space="preserve">    </w:t>
      </w:r>
      <m:oMath>
        <m:sSup>
          <m:sSupPr>
            <m:ctrlPr>
              <w:rPr>
                <w:rFonts w:ascii="Cambria Math" w:hAnsi="Cambria Math"/>
                <w:i/>
                <w:sz w:val="27"/>
                <w:szCs w:val="27"/>
                <w:lang w:val="kk-KZ"/>
              </w:rPr>
            </m:ctrlPr>
          </m:sSupPr>
          <m:e>
            <m:r>
              <w:rPr>
                <w:rFonts w:ascii="Cambria Math" w:hAnsi="Cambria Math"/>
                <w:sz w:val="27"/>
                <w:szCs w:val="27"/>
                <w:lang w:val="kk-KZ"/>
              </w:rPr>
              <m:t>W</m:t>
            </m:r>
          </m:e>
          <m:sup>
            <m:r>
              <w:rPr>
                <w:rFonts w:ascii="Cambria Math" w:hAnsi="Cambria Math"/>
                <w:sz w:val="27"/>
                <w:szCs w:val="27"/>
                <w:lang w:val="kk-KZ"/>
              </w:rPr>
              <m:t>сырт</m:t>
            </m:r>
          </m:sup>
        </m:sSup>
        <m:r>
          <w:rPr>
            <w:rFonts w:ascii="Cambria Math" w:hAnsi="Cambria Math"/>
            <w:sz w:val="27"/>
            <w:szCs w:val="27"/>
            <w:lang w:val="kk-KZ"/>
          </w:rPr>
          <m:t>=</m:t>
        </m:r>
        <m:f>
          <m:fPr>
            <m:ctrlPr>
              <w:rPr>
                <w:rFonts w:ascii="Cambria Math" w:hAnsi="Cambria Math"/>
                <w:i/>
                <w:sz w:val="27"/>
                <w:szCs w:val="27"/>
                <w:lang w:val="kk-KZ"/>
              </w:rPr>
            </m:ctrlPr>
          </m:fPr>
          <m:num>
            <m:r>
              <w:rPr>
                <w:rFonts w:ascii="Cambria Math" w:hAnsi="Cambria Math"/>
                <w:sz w:val="27"/>
                <w:szCs w:val="27"/>
                <w:lang w:val="kk-KZ"/>
              </w:rPr>
              <m:t>Δm</m:t>
            </m:r>
          </m:num>
          <m:den>
            <m:r>
              <w:rPr>
                <w:rFonts w:ascii="Cambria Math" w:hAnsi="Cambria Math"/>
                <w:sz w:val="27"/>
                <w:szCs w:val="27"/>
                <w:lang w:val="kk-KZ"/>
              </w:rPr>
              <m:t>m</m:t>
            </m:r>
          </m:den>
        </m:f>
        <m:r>
          <w:rPr>
            <w:rFonts w:ascii="Cambria Math" w:hAnsi="Cambria Math"/>
            <w:sz w:val="27"/>
            <w:szCs w:val="27"/>
            <w:lang w:val="kk-KZ"/>
          </w:rPr>
          <m:t>×100%</m:t>
        </m:r>
      </m:oMath>
      <w:r w:rsidRPr="006A6631">
        <w:rPr>
          <w:sz w:val="27"/>
          <w:szCs w:val="27"/>
          <w:lang w:val="kk-KZ"/>
        </w:rPr>
        <w:t xml:space="preserve">                                                                   (3)</w:t>
      </w:r>
    </w:p>
    <w:p w:rsidR="007F1368" w:rsidRPr="006A6631" w:rsidRDefault="007F1368" w:rsidP="007F1368">
      <w:pPr>
        <w:tabs>
          <w:tab w:val="left" w:pos="990"/>
        </w:tabs>
        <w:ind w:firstLine="709"/>
        <w:jc w:val="both"/>
        <w:rPr>
          <w:sz w:val="27"/>
          <w:szCs w:val="27"/>
          <w:lang w:val="kk-KZ"/>
        </w:rPr>
      </w:pPr>
    </w:p>
    <w:p w:rsidR="007F1368" w:rsidRPr="006A6631" w:rsidRDefault="007F1368" w:rsidP="007F1368">
      <w:pPr>
        <w:tabs>
          <w:tab w:val="left" w:pos="990"/>
        </w:tabs>
        <w:ind w:firstLine="709"/>
        <w:jc w:val="both"/>
        <w:rPr>
          <w:sz w:val="27"/>
          <w:szCs w:val="27"/>
          <w:lang w:val="kk-KZ"/>
        </w:rPr>
      </w:pPr>
      <w:r w:rsidRPr="006A6631">
        <w:rPr>
          <w:sz w:val="27"/>
          <w:szCs w:val="27"/>
          <w:lang w:val="kk-KZ"/>
        </w:rPr>
        <w:t>Жұмысты орындаған кезде сыртқы ылғалдылық оқытушының нұсқауымен ( указание) алынады.</w:t>
      </w:r>
    </w:p>
    <w:p w:rsidR="007F1368" w:rsidRPr="006A6631" w:rsidRDefault="007F1368" w:rsidP="007F1368">
      <w:pPr>
        <w:tabs>
          <w:tab w:val="left" w:pos="990"/>
        </w:tabs>
        <w:ind w:firstLine="709"/>
        <w:jc w:val="both"/>
        <w:rPr>
          <w:sz w:val="27"/>
          <w:szCs w:val="27"/>
          <w:lang w:val="kk-KZ"/>
        </w:rPr>
      </w:pPr>
    </w:p>
    <w:p w:rsidR="007F1368" w:rsidRPr="006A6631" w:rsidRDefault="007F1368" w:rsidP="007F1368">
      <w:pPr>
        <w:ind w:left="709"/>
        <w:jc w:val="both"/>
        <w:rPr>
          <w:b/>
          <w:sz w:val="27"/>
          <w:szCs w:val="27"/>
          <w:lang w:val="kk-KZ"/>
        </w:rPr>
      </w:pPr>
      <w:r w:rsidRPr="006A6631">
        <w:rPr>
          <w:b/>
          <w:sz w:val="27"/>
          <w:szCs w:val="27"/>
          <w:lang w:val="kk-KZ"/>
        </w:rPr>
        <w:t>6 Зертханалық  жұмысқа дайындық үшін тапсырма</w:t>
      </w:r>
    </w:p>
    <w:p w:rsidR="007F1368" w:rsidRPr="006A6631" w:rsidRDefault="007F1368" w:rsidP="007F1368">
      <w:pPr>
        <w:ind w:firstLine="709"/>
        <w:jc w:val="both"/>
        <w:rPr>
          <w:sz w:val="27"/>
          <w:szCs w:val="27"/>
          <w:lang w:val="kk-KZ"/>
        </w:rPr>
      </w:pPr>
      <w:r w:rsidRPr="006A6631">
        <w:rPr>
          <w:sz w:val="27"/>
          <w:szCs w:val="27"/>
          <w:lang w:val="kk-KZ"/>
        </w:rPr>
        <w:t>Бұл жұмысты алғаш орындайтын студенттер, жұмыстың орындалу нұсқауымен танысуы керек, жұмыстың мазмұны мен сипаттамасымен және де бақылау сұрақтарында қойылған сұрақтарды пысықтап, тиісінше жауап бере білу керек.</w:t>
      </w:r>
    </w:p>
    <w:p w:rsidR="007F1368" w:rsidRPr="006A6631" w:rsidRDefault="007F1368" w:rsidP="007F1368">
      <w:pPr>
        <w:ind w:firstLine="709"/>
        <w:jc w:val="both"/>
        <w:rPr>
          <w:sz w:val="27"/>
          <w:szCs w:val="27"/>
          <w:lang w:val="kk-KZ"/>
        </w:rPr>
      </w:pPr>
    </w:p>
    <w:p w:rsidR="007F1368" w:rsidRPr="006A6631" w:rsidRDefault="007F1368" w:rsidP="007F1368">
      <w:pPr>
        <w:tabs>
          <w:tab w:val="left" w:pos="990"/>
        </w:tabs>
        <w:ind w:firstLine="709"/>
        <w:jc w:val="both"/>
        <w:rPr>
          <w:b/>
          <w:sz w:val="26"/>
          <w:szCs w:val="26"/>
          <w:lang w:val="kk-KZ"/>
        </w:rPr>
      </w:pPr>
      <w:r w:rsidRPr="006A6631">
        <w:rPr>
          <w:b/>
          <w:sz w:val="26"/>
          <w:szCs w:val="26"/>
          <w:lang w:val="kk-KZ"/>
        </w:rPr>
        <w:t>7 Бақылау сұрақтары</w:t>
      </w:r>
    </w:p>
    <w:p w:rsidR="007F1368" w:rsidRPr="006A6631" w:rsidRDefault="007F1368" w:rsidP="007F1368">
      <w:pPr>
        <w:tabs>
          <w:tab w:val="left" w:pos="990"/>
        </w:tabs>
        <w:ind w:firstLine="709"/>
        <w:jc w:val="both"/>
        <w:rPr>
          <w:sz w:val="26"/>
          <w:szCs w:val="26"/>
          <w:lang w:val="kk-KZ"/>
        </w:rPr>
      </w:pPr>
      <w:r w:rsidRPr="006A6631">
        <w:rPr>
          <w:sz w:val="26"/>
          <w:szCs w:val="26"/>
          <w:lang w:val="kk-KZ"/>
        </w:rPr>
        <w:t>1 Көмірлену (углефикация) дәрежесі дегеніміз не?</w:t>
      </w:r>
    </w:p>
    <w:p w:rsidR="007F1368" w:rsidRPr="006A6631" w:rsidRDefault="007F1368" w:rsidP="007F1368">
      <w:pPr>
        <w:tabs>
          <w:tab w:val="left" w:pos="990"/>
        </w:tabs>
        <w:ind w:firstLine="709"/>
        <w:jc w:val="both"/>
        <w:rPr>
          <w:sz w:val="26"/>
          <w:szCs w:val="26"/>
          <w:lang w:val="kk-KZ"/>
        </w:rPr>
      </w:pPr>
      <w:r w:rsidRPr="006A6631">
        <w:rPr>
          <w:sz w:val="26"/>
          <w:szCs w:val="26"/>
          <w:lang w:val="kk-KZ"/>
        </w:rPr>
        <w:t>2 Эксикатордың міндеті?</w:t>
      </w:r>
    </w:p>
    <w:p w:rsidR="007F1368" w:rsidRPr="006A6631" w:rsidRDefault="007F1368" w:rsidP="007F1368">
      <w:pPr>
        <w:tabs>
          <w:tab w:val="left" w:pos="990"/>
        </w:tabs>
        <w:ind w:firstLine="709"/>
        <w:jc w:val="both"/>
        <w:rPr>
          <w:sz w:val="26"/>
          <w:szCs w:val="26"/>
          <w:lang w:val="kk-KZ"/>
        </w:rPr>
      </w:pPr>
      <w:r w:rsidRPr="006A6631">
        <w:rPr>
          <w:sz w:val="26"/>
          <w:szCs w:val="26"/>
          <w:lang w:val="kk-KZ"/>
        </w:rPr>
        <w:t>3 Отынның жасының өсуіне байланысты коллоидты ылғалдылыққа тигізер әсері?</w:t>
      </w:r>
    </w:p>
    <w:p w:rsidR="007F1368" w:rsidRPr="006A6631" w:rsidRDefault="007F1368" w:rsidP="007F1368">
      <w:pPr>
        <w:tabs>
          <w:tab w:val="left" w:pos="990"/>
        </w:tabs>
        <w:ind w:firstLine="709"/>
        <w:jc w:val="both"/>
        <w:rPr>
          <w:sz w:val="26"/>
          <w:szCs w:val="26"/>
          <w:lang w:val="kk-KZ"/>
        </w:rPr>
      </w:pPr>
      <w:r w:rsidRPr="006A6631">
        <w:rPr>
          <w:sz w:val="26"/>
          <w:szCs w:val="26"/>
          <w:lang w:val="kk-KZ"/>
        </w:rPr>
        <w:t>4 Отынның жоғарғы ылғалдылығының жану процессіне тигізер әсері.</w:t>
      </w:r>
    </w:p>
    <w:p w:rsidR="007F1368" w:rsidRPr="006A6631" w:rsidRDefault="007F1368" w:rsidP="007F1368">
      <w:pPr>
        <w:tabs>
          <w:tab w:val="left" w:pos="990"/>
        </w:tabs>
        <w:ind w:firstLine="709"/>
        <w:jc w:val="both"/>
        <w:rPr>
          <w:sz w:val="26"/>
          <w:szCs w:val="26"/>
          <w:lang w:val="kk-KZ"/>
        </w:rPr>
      </w:pPr>
      <w:r w:rsidRPr="006A6631">
        <w:rPr>
          <w:sz w:val="26"/>
          <w:szCs w:val="26"/>
          <w:lang w:val="kk-KZ"/>
        </w:rPr>
        <w:t>5 Отынның жоғары мөлшердегі ылғалдылығы оның жану процессіне қандай әсерін тигізеді?</w:t>
      </w:r>
    </w:p>
    <w:p w:rsidR="007F1368" w:rsidRPr="006A6631" w:rsidRDefault="007F1368" w:rsidP="007F1368">
      <w:pPr>
        <w:tabs>
          <w:tab w:val="left" w:pos="990"/>
        </w:tabs>
        <w:ind w:firstLine="709"/>
        <w:jc w:val="both"/>
        <w:rPr>
          <w:sz w:val="26"/>
          <w:szCs w:val="26"/>
          <w:lang w:val="kk-KZ"/>
        </w:rPr>
      </w:pPr>
      <w:r w:rsidRPr="006A6631">
        <w:rPr>
          <w:sz w:val="26"/>
          <w:szCs w:val="26"/>
          <w:lang w:val="kk-KZ"/>
        </w:rPr>
        <w:t>6 Отынның ең басты жану элементі не болып есептелінеді?</w:t>
      </w:r>
    </w:p>
    <w:p w:rsidR="007F1368" w:rsidRPr="006A6631" w:rsidRDefault="007F1368" w:rsidP="007F1368">
      <w:pPr>
        <w:tabs>
          <w:tab w:val="left" w:pos="990"/>
        </w:tabs>
        <w:ind w:firstLine="709"/>
        <w:jc w:val="both"/>
        <w:rPr>
          <w:sz w:val="26"/>
          <w:szCs w:val="26"/>
          <w:lang w:val="kk-KZ"/>
        </w:rPr>
      </w:pPr>
      <w:r w:rsidRPr="006A6631">
        <w:rPr>
          <w:sz w:val="26"/>
          <w:szCs w:val="26"/>
          <w:lang w:val="kk-KZ"/>
        </w:rPr>
        <w:t>7 Отынның ішкі балластына не жатады?</w:t>
      </w:r>
    </w:p>
    <w:p w:rsidR="007F1368" w:rsidRPr="006A6631" w:rsidRDefault="007F1368" w:rsidP="007F1368">
      <w:pPr>
        <w:tabs>
          <w:tab w:val="left" w:pos="990"/>
        </w:tabs>
        <w:ind w:firstLine="709"/>
        <w:jc w:val="both"/>
        <w:rPr>
          <w:sz w:val="26"/>
          <w:szCs w:val="26"/>
          <w:lang w:val="kk-KZ"/>
        </w:rPr>
      </w:pPr>
      <w:r w:rsidRPr="006A6631">
        <w:rPr>
          <w:sz w:val="26"/>
          <w:szCs w:val="26"/>
          <w:lang w:val="kk-KZ"/>
        </w:rPr>
        <w:lastRenderedPageBreak/>
        <w:t>8 Отынның жасы неғұрлым үлкен болса, капиллярлық ылғалдылықтың соғұрлым әсері?</w:t>
      </w:r>
    </w:p>
    <w:p w:rsidR="007F1368" w:rsidRPr="006A6631" w:rsidRDefault="007F1368" w:rsidP="007F1368">
      <w:pPr>
        <w:tabs>
          <w:tab w:val="left" w:pos="990"/>
        </w:tabs>
        <w:ind w:firstLine="709"/>
        <w:jc w:val="both"/>
        <w:rPr>
          <w:sz w:val="26"/>
          <w:szCs w:val="26"/>
          <w:lang w:val="kk-KZ"/>
        </w:rPr>
      </w:pPr>
      <w:r w:rsidRPr="006A6631">
        <w:rPr>
          <w:sz w:val="26"/>
          <w:szCs w:val="26"/>
          <w:lang w:val="kk-KZ"/>
        </w:rPr>
        <w:t>9 Қандай отында коллоидты ылғалдылық жоғары?</w:t>
      </w:r>
    </w:p>
    <w:p w:rsidR="007F1368" w:rsidRPr="006A6631" w:rsidRDefault="007F1368" w:rsidP="007F1368">
      <w:pPr>
        <w:tabs>
          <w:tab w:val="left" w:pos="990"/>
        </w:tabs>
        <w:ind w:firstLine="709"/>
        <w:jc w:val="both"/>
        <w:rPr>
          <w:sz w:val="26"/>
          <w:szCs w:val="26"/>
          <w:lang w:val="kk-KZ"/>
        </w:rPr>
      </w:pPr>
      <w:r w:rsidRPr="006A6631">
        <w:rPr>
          <w:sz w:val="26"/>
          <w:szCs w:val="26"/>
          <w:lang w:val="kk-KZ"/>
        </w:rPr>
        <w:t>10 Қандай температурада гидратты ылғалдылық жойылады?</w:t>
      </w:r>
    </w:p>
    <w:p w:rsidR="007F1368" w:rsidRPr="006A6631" w:rsidRDefault="007F1368" w:rsidP="007F1368">
      <w:pPr>
        <w:ind w:firstLine="709"/>
        <w:jc w:val="both"/>
        <w:rPr>
          <w:sz w:val="26"/>
          <w:szCs w:val="26"/>
          <w:lang w:val="kk-KZ"/>
        </w:rPr>
      </w:pPr>
    </w:p>
    <w:p w:rsidR="007F1368" w:rsidRPr="006A6631" w:rsidRDefault="007F1368" w:rsidP="007F1368">
      <w:pPr>
        <w:ind w:firstLine="709"/>
        <w:jc w:val="both"/>
        <w:rPr>
          <w:b/>
          <w:sz w:val="26"/>
          <w:szCs w:val="26"/>
          <w:lang w:val="kk-KZ"/>
        </w:rPr>
      </w:pPr>
      <w:r w:rsidRPr="006A6631">
        <w:rPr>
          <w:b/>
          <w:sz w:val="26"/>
          <w:szCs w:val="26"/>
          <w:lang w:val="kk-KZ"/>
        </w:rPr>
        <w:t>8 Қолданылған әдебиеттер</w:t>
      </w:r>
    </w:p>
    <w:p w:rsidR="007F1368" w:rsidRPr="006A6631" w:rsidRDefault="007F1368" w:rsidP="007F1368">
      <w:pPr>
        <w:shd w:val="clear" w:color="auto" w:fill="FFFFFF"/>
        <w:jc w:val="both"/>
        <w:rPr>
          <w:noProof/>
          <w:color w:val="000000"/>
          <w:sz w:val="26"/>
          <w:szCs w:val="26"/>
          <w:lang w:val="kk-KZ"/>
        </w:rPr>
      </w:pPr>
      <w:r w:rsidRPr="006A6631">
        <w:rPr>
          <w:noProof/>
          <w:color w:val="000000"/>
          <w:sz w:val="26"/>
          <w:szCs w:val="26"/>
          <w:lang w:val="kk-KZ"/>
        </w:rPr>
        <w:tab/>
      </w:r>
      <w:r w:rsidRPr="006A6631">
        <w:rPr>
          <w:noProof/>
          <w:color w:val="000000"/>
          <w:sz w:val="26"/>
          <w:szCs w:val="26"/>
        </w:rPr>
        <w:t>1 Резников М.И., Липов Ю.М. Паровые котлы тепловых электростанций. – М.: Энергоиздат, 1981. – 240 с.</w:t>
      </w:r>
    </w:p>
    <w:p w:rsidR="007F1368" w:rsidRPr="006A6631" w:rsidRDefault="007F1368" w:rsidP="007F1368">
      <w:pPr>
        <w:shd w:val="clear" w:color="auto" w:fill="FFFFFF"/>
        <w:jc w:val="both"/>
        <w:rPr>
          <w:noProof/>
          <w:color w:val="000000"/>
          <w:sz w:val="26"/>
          <w:szCs w:val="26"/>
        </w:rPr>
      </w:pPr>
      <w:r w:rsidRPr="006A6631">
        <w:rPr>
          <w:noProof/>
          <w:color w:val="000000"/>
          <w:sz w:val="26"/>
          <w:szCs w:val="26"/>
        </w:rPr>
        <w:tab/>
        <w:t xml:space="preserve">2 </w:t>
      </w:r>
      <w:r w:rsidRPr="006A6631">
        <w:rPr>
          <w:color w:val="000000"/>
          <w:spacing w:val="-6"/>
          <w:sz w:val="26"/>
          <w:szCs w:val="26"/>
        </w:rPr>
        <w:t>Белосельский Б.С., Вдовченко В.С. Контроль твердого топлива на электростанциях. Учебник для вузов.</w:t>
      </w:r>
      <w:r w:rsidRPr="006A6631">
        <w:rPr>
          <w:noProof/>
          <w:color w:val="000000"/>
          <w:sz w:val="26"/>
          <w:szCs w:val="26"/>
        </w:rPr>
        <w:t xml:space="preserve"> – М., 1987. – 176 с. </w:t>
      </w:r>
    </w:p>
    <w:p w:rsidR="007F1368" w:rsidRPr="006A6631" w:rsidRDefault="007F1368" w:rsidP="007F1368">
      <w:pPr>
        <w:shd w:val="clear" w:color="auto" w:fill="FFFFFF"/>
        <w:ind w:firstLine="708"/>
        <w:jc w:val="both"/>
        <w:rPr>
          <w:noProof/>
          <w:color w:val="000000"/>
          <w:sz w:val="26"/>
          <w:szCs w:val="26"/>
        </w:rPr>
      </w:pPr>
      <w:r w:rsidRPr="006A6631">
        <w:rPr>
          <w:noProof/>
          <w:color w:val="000000"/>
          <w:sz w:val="26"/>
          <w:szCs w:val="26"/>
        </w:rPr>
        <w:t xml:space="preserve">3 </w:t>
      </w:r>
      <w:r w:rsidRPr="006A6631">
        <w:rPr>
          <w:color w:val="000000"/>
          <w:spacing w:val="-6"/>
          <w:sz w:val="26"/>
          <w:szCs w:val="26"/>
        </w:rPr>
        <w:t>Панкратов Г.П. Сборник задач по теплотехнике.</w:t>
      </w:r>
      <w:r w:rsidRPr="006A6631">
        <w:rPr>
          <w:noProof/>
          <w:color w:val="000000"/>
          <w:sz w:val="26"/>
          <w:szCs w:val="26"/>
        </w:rPr>
        <w:t xml:space="preserve"> М.: «Высшая школа», 1986.  – 248 с.</w:t>
      </w:r>
    </w:p>
    <w:p w:rsidR="007F1368" w:rsidRPr="006A6631" w:rsidRDefault="007F1368" w:rsidP="007F1368">
      <w:pPr>
        <w:shd w:val="clear" w:color="auto" w:fill="FFFFFF"/>
        <w:ind w:firstLine="709"/>
        <w:jc w:val="both"/>
        <w:rPr>
          <w:noProof/>
          <w:color w:val="000000"/>
          <w:sz w:val="26"/>
          <w:szCs w:val="26"/>
        </w:rPr>
      </w:pPr>
      <w:r w:rsidRPr="006A6631">
        <w:rPr>
          <w:noProof/>
          <w:color w:val="000000"/>
          <w:sz w:val="26"/>
          <w:szCs w:val="26"/>
        </w:rPr>
        <w:t>4</w:t>
      </w:r>
      <w:r w:rsidRPr="006A6631">
        <w:rPr>
          <w:sz w:val="26"/>
          <w:szCs w:val="26"/>
        </w:rPr>
        <w:t xml:space="preserve"> Мунц В.А., Павлюк Е.Ю.  Основы теории горения топлив: Учеб</w:t>
      </w:r>
      <w:proofErr w:type="gramStart"/>
      <w:r w:rsidRPr="006A6631">
        <w:rPr>
          <w:sz w:val="26"/>
          <w:szCs w:val="26"/>
        </w:rPr>
        <w:t>. пособие</w:t>
      </w:r>
      <w:proofErr w:type="gramEnd"/>
      <w:r w:rsidRPr="006A6631">
        <w:rPr>
          <w:sz w:val="26"/>
          <w:szCs w:val="26"/>
        </w:rPr>
        <w:t xml:space="preserve">. Екатеринбург: ГОУ ВПО УГТУ-УПИ, 2005. </w:t>
      </w:r>
      <w:r w:rsidRPr="006A6631">
        <w:rPr>
          <w:color w:val="000000"/>
          <w:sz w:val="26"/>
          <w:szCs w:val="26"/>
        </w:rPr>
        <w:t xml:space="preserve">– </w:t>
      </w:r>
      <w:r w:rsidRPr="006A6631">
        <w:rPr>
          <w:sz w:val="26"/>
          <w:szCs w:val="26"/>
        </w:rPr>
        <w:t xml:space="preserve"> 102 с.</w:t>
      </w:r>
    </w:p>
    <w:p w:rsidR="007F1368" w:rsidRPr="006A6631" w:rsidRDefault="007F1368" w:rsidP="007F1368">
      <w:pPr>
        <w:pStyle w:val="1"/>
        <w:ind w:firstLine="709"/>
        <w:jc w:val="both"/>
        <w:rPr>
          <w:b/>
          <w:sz w:val="26"/>
          <w:szCs w:val="26"/>
        </w:rPr>
      </w:pPr>
      <w:r w:rsidRPr="006A6631">
        <w:rPr>
          <w:color w:val="000000"/>
          <w:spacing w:val="-6"/>
          <w:sz w:val="26"/>
          <w:szCs w:val="26"/>
        </w:rPr>
        <w:t xml:space="preserve">5 </w:t>
      </w:r>
      <w:hyperlink r:id="rId11" w:tooltip="ГОСТ Р 52917-2008 Топливо твердое минеральное. Методы определения влаги в аналитической пробе" w:history="1">
        <w:r w:rsidR="00BD0B97">
          <w:rPr>
            <w:rStyle w:val="ae"/>
            <w:color w:val="000000"/>
            <w:sz w:val="26"/>
            <w:szCs w:val="26"/>
          </w:rPr>
          <w:t>МЕСТ</w:t>
        </w:r>
        <w:r w:rsidRPr="006A6631">
          <w:rPr>
            <w:rStyle w:val="ae"/>
            <w:color w:val="000000"/>
            <w:sz w:val="26"/>
            <w:szCs w:val="26"/>
          </w:rPr>
          <w:t xml:space="preserve"> Р 52917-2008</w:t>
        </w:r>
      </w:hyperlink>
      <w:r w:rsidRPr="006A6631">
        <w:rPr>
          <w:sz w:val="26"/>
          <w:szCs w:val="26"/>
          <w:lang w:val="kk-KZ"/>
        </w:rPr>
        <w:t>.</w:t>
      </w:r>
      <w:r w:rsidRPr="006A6631">
        <w:rPr>
          <w:sz w:val="26"/>
          <w:szCs w:val="26"/>
        </w:rPr>
        <w:t xml:space="preserve"> Топливо твердое минеральное. Методы определения влаги в аналитической пробе</w:t>
      </w:r>
      <w:r w:rsidRPr="006A6631">
        <w:rPr>
          <w:sz w:val="26"/>
          <w:szCs w:val="26"/>
          <w:lang w:val="kk-KZ"/>
        </w:rPr>
        <w:t>. М.: ИПК Издательство стандартов, 2002. – 5 с.</w:t>
      </w:r>
    </w:p>
    <w:p w:rsidR="007F1368" w:rsidRPr="006A6631" w:rsidRDefault="007F1368" w:rsidP="007F1368">
      <w:pPr>
        <w:shd w:val="clear" w:color="auto" w:fill="FFFFFF"/>
        <w:ind w:firstLine="708"/>
        <w:jc w:val="both"/>
        <w:rPr>
          <w:noProof/>
          <w:color w:val="000000"/>
          <w:sz w:val="26"/>
          <w:szCs w:val="26"/>
          <w:lang w:val="kk-KZ"/>
        </w:rPr>
      </w:pPr>
    </w:p>
    <w:p w:rsidR="007F1368" w:rsidRPr="006A6631" w:rsidRDefault="007F1368" w:rsidP="007F1368">
      <w:pPr>
        <w:ind w:firstLine="708"/>
        <w:jc w:val="both"/>
        <w:rPr>
          <w:b/>
          <w:sz w:val="26"/>
          <w:szCs w:val="26"/>
          <w:lang w:val="kk-KZ"/>
        </w:rPr>
      </w:pPr>
      <w:r w:rsidRPr="006A6631">
        <w:rPr>
          <w:b/>
          <w:sz w:val="26"/>
          <w:szCs w:val="26"/>
          <w:lang w:val="kk-KZ"/>
        </w:rPr>
        <w:t xml:space="preserve">№ 2 </w:t>
      </w:r>
      <w:r w:rsidR="00A902A4" w:rsidRPr="006A6631">
        <w:rPr>
          <w:b/>
          <w:sz w:val="26"/>
          <w:szCs w:val="26"/>
          <w:lang w:val="kk-KZ"/>
        </w:rPr>
        <w:t>Практикалық</w:t>
      </w:r>
      <w:r w:rsidRPr="006A6631">
        <w:rPr>
          <w:b/>
          <w:sz w:val="26"/>
          <w:szCs w:val="26"/>
          <w:lang w:val="kk-KZ"/>
        </w:rPr>
        <w:t xml:space="preserve"> сабақ «Қатты отынның күлділігін анықтау»</w:t>
      </w:r>
    </w:p>
    <w:p w:rsidR="007F1368" w:rsidRPr="006A6631" w:rsidRDefault="007F1368" w:rsidP="007F1368">
      <w:pPr>
        <w:tabs>
          <w:tab w:val="left" w:pos="990"/>
        </w:tabs>
        <w:ind w:firstLine="709"/>
        <w:jc w:val="both"/>
        <w:rPr>
          <w:b/>
          <w:sz w:val="26"/>
          <w:szCs w:val="26"/>
          <w:lang w:val="kk-KZ"/>
        </w:rPr>
      </w:pPr>
      <w:r w:rsidRPr="006A6631">
        <w:rPr>
          <w:b/>
          <w:sz w:val="26"/>
          <w:szCs w:val="26"/>
          <w:lang w:val="kk-KZ"/>
        </w:rPr>
        <w:t xml:space="preserve">    1 Жұмыстың бағыты</w:t>
      </w:r>
    </w:p>
    <w:p w:rsidR="007F1368" w:rsidRPr="006A6631" w:rsidRDefault="007F1368" w:rsidP="007F1368">
      <w:pPr>
        <w:tabs>
          <w:tab w:val="left" w:pos="990"/>
        </w:tabs>
        <w:ind w:firstLine="709"/>
        <w:jc w:val="both"/>
        <w:rPr>
          <w:sz w:val="26"/>
          <w:szCs w:val="26"/>
          <w:lang w:val="kk-KZ"/>
        </w:rPr>
      </w:pPr>
      <w:r w:rsidRPr="006A6631">
        <w:rPr>
          <w:sz w:val="26"/>
          <w:szCs w:val="26"/>
          <w:lang w:val="kk-KZ"/>
        </w:rPr>
        <w:t>Жұмыстың мақсаты – тас көмірдің аналитикалық тексермесінің (проба) күлділігін анықтап, оны жұмыс массасымен салыстырып есептеу. Алынған қорытындыны сапалы көмір мөлшерімен (норма) салыстыру. Күлділіктің бу генераторлық қондырғысының техникалық – экономикалық көрсеткішіне және жұмысына тигізер әсерін сипаттау.</w:t>
      </w:r>
    </w:p>
    <w:p w:rsidR="007F1368" w:rsidRPr="006A6631" w:rsidRDefault="007F1368" w:rsidP="007F1368">
      <w:pPr>
        <w:tabs>
          <w:tab w:val="left" w:pos="990"/>
        </w:tabs>
        <w:ind w:firstLine="709"/>
        <w:jc w:val="both"/>
        <w:rPr>
          <w:sz w:val="26"/>
          <w:szCs w:val="26"/>
          <w:lang w:val="kk-KZ"/>
        </w:rPr>
      </w:pPr>
    </w:p>
    <w:p w:rsidR="007F1368" w:rsidRPr="006A6631" w:rsidRDefault="007F1368" w:rsidP="007F1368">
      <w:pPr>
        <w:tabs>
          <w:tab w:val="left" w:pos="990"/>
        </w:tabs>
        <w:ind w:firstLine="567"/>
        <w:jc w:val="both"/>
        <w:rPr>
          <w:b/>
          <w:sz w:val="26"/>
          <w:szCs w:val="26"/>
          <w:lang w:val="kk-KZ"/>
        </w:rPr>
      </w:pPr>
      <w:r w:rsidRPr="006A6631">
        <w:rPr>
          <w:b/>
          <w:sz w:val="26"/>
          <w:szCs w:val="26"/>
          <w:lang w:val="kk-KZ"/>
        </w:rPr>
        <w:t>2 Теориялық анықтама</w:t>
      </w:r>
    </w:p>
    <w:p w:rsidR="007F1368" w:rsidRPr="006A6631" w:rsidRDefault="007F1368" w:rsidP="007F1368">
      <w:pPr>
        <w:tabs>
          <w:tab w:val="left" w:pos="990"/>
        </w:tabs>
        <w:ind w:firstLine="567"/>
        <w:jc w:val="both"/>
        <w:rPr>
          <w:sz w:val="26"/>
          <w:szCs w:val="26"/>
          <w:lang w:val="kk-KZ"/>
        </w:rPr>
      </w:pPr>
      <w:r w:rsidRPr="006A6631">
        <w:rPr>
          <w:sz w:val="26"/>
          <w:szCs w:val="26"/>
          <w:lang w:val="kk-KZ"/>
        </w:rPr>
        <w:t>Отын түрлерінң барлығы органикалық және минералдық бөлшектерден құрылады. Отын жанған кезде органикалық бөлшектер жанып кетеді де, ал қалған қоспалар жоғары температураның әсерінен әртүрлі өзгерістерге ұшырайды (ұшып кетеді, бөлінеді, тотығады (окисляются)), содан кейін күл пайда болады. Күл дегеніміз – жанбайтын заттардың қоспасы  (силикаттар, карбонаттар, әртүрлі металлдардың тотықтары, т.б). Күл жоғары температурада және қажетті ауа мөлшерімен, бүкіл жанғыш бөлшектері (компоненттері) жанып біткенен кейін отынның минералды құрамынан (массасынаң) түзеді.</w:t>
      </w:r>
    </w:p>
    <w:p w:rsidR="007F1368" w:rsidRPr="006A6631" w:rsidRDefault="007F1368" w:rsidP="007F1368">
      <w:pPr>
        <w:tabs>
          <w:tab w:val="left" w:pos="990"/>
        </w:tabs>
        <w:ind w:firstLine="567"/>
        <w:jc w:val="both"/>
        <w:rPr>
          <w:sz w:val="26"/>
          <w:szCs w:val="26"/>
          <w:lang w:val="kk-KZ"/>
        </w:rPr>
      </w:pPr>
      <w:r w:rsidRPr="006A6631">
        <w:rPr>
          <w:sz w:val="26"/>
          <w:szCs w:val="26"/>
          <w:lang w:val="kk-KZ"/>
        </w:rPr>
        <w:t>Жоғары температурада түзілетін минералды кұрамдар қоспасы түзілме (шлак) деп аталады. Түзілме мен күлді қосып отынның (көмірдің) күлділіғі (зольность) деп атайды.</w:t>
      </w:r>
    </w:p>
    <w:p w:rsidR="007F1368" w:rsidRPr="006A6631" w:rsidRDefault="007F1368" w:rsidP="007F1368">
      <w:pPr>
        <w:tabs>
          <w:tab w:val="left" w:pos="990"/>
        </w:tabs>
        <w:ind w:firstLine="709"/>
        <w:jc w:val="both"/>
        <w:rPr>
          <w:sz w:val="26"/>
          <w:szCs w:val="26"/>
          <w:lang w:val="kk-KZ"/>
        </w:rPr>
      </w:pPr>
      <w:r w:rsidRPr="006A6631">
        <w:rPr>
          <w:sz w:val="26"/>
          <w:szCs w:val="26"/>
          <w:lang w:val="kk-KZ"/>
        </w:rPr>
        <w:t>Отынның күділігі жанғыш бөлшектерді (горючие компоненты) азайтатындықтан отынның жанған кездегі жылулығы кемітіледі (азаяды), бу генераторы қондырғысының үнемі (экономичность) кемітіледі және отынның жануы күрделінеді (қиындатылады).</w:t>
      </w:r>
    </w:p>
    <w:p w:rsidR="007F1368" w:rsidRPr="006A6631" w:rsidRDefault="007F1368" w:rsidP="007F1368">
      <w:pPr>
        <w:tabs>
          <w:tab w:val="left" w:pos="990"/>
        </w:tabs>
        <w:ind w:firstLine="709"/>
        <w:jc w:val="both"/>
        <w:rPr>
          <w:b/>
          <w:sz w:val="26"/>
          <w:szCs w:val="26"/>
          <w:lang w:val="kk-KZ"/>
        </w:rPr>
      </w:pPr>
      <w:r w:rsidRPr="006A6631">
        <w:rPr>
          <w:b/>
          <w:sz w:val="26"/>
          <w:szCs w:val="26"/>
          <w:lang w:val="kk-KZ"/>
        </w:rPr>
        <w:t>3 Зертханалық қондырғының сипаты</w:t>
      </w:r>
    </w:p>
    <w:p w:rsidR="007F1368" w:rsidRPr="006A6631" w:rsidRDefault="007F1368" w:rsidP="007F1368">
      <w:pPr>
        <w:tabs>
          <w:tab w:val="left" w:pos="0"/>
        </w:tabs>
        <w:ind w:firstLine="709"/>
        <w:jc w:val="both"/>
        <w:rPr>
          <w:sz w:val="26"/>
          <w:szCs w:val="26"/>
          <w:lang w:val="kk-KZ"/>
        </w:rPr>
      </w:pPr>
      <w:r w:rsidRPr="006A6631">
        <w:rPr>
          <w:sz w:val="26"/>
          <w:szCs w:val="26"/>
          <w:lang w:val="kk-KZ"/>
        </w:rPr>
        <w:t xml:space="preserve">Қондырғының құрамы: ауа кіретін және отынның жанған кезіндегі түзілген заттардың шығуы үшін арналған екі тесігі бар муфельдік электр пеші (1); фарфор қайықшалар мен құмырашылар </w:t>
      </w:r>
    </w:p>
    <w:p w:rsidR="007F1368" w:rsidRPr="006A6631" w:rsidRDefault="007F1368" w:rsidP="007F1368">
      <w:pPr>
        <w:tabs>
          <w:tab w:val="left" w:pos="0"/>
        </w:tabs>
        <w:jc w:val="both"/>
        <w:rPr>
          <w:sz w:val="26"/>
          <w:szCs w:val="26"/>
          <w:lang w:val="kk-KZ"/>
        </w:rPr>
      </w:pPr>
      <w:r w:rsidRPr="006A6631">
        <w:rPr>
          <w:sz w:val="26"/>
          <w:szCs w:val="26"/>
          <w:lang w:val="kk-KZ"/>
        </w:rPr>
        <w:t>(2); отынды күйдіру үшін қолданылатын муфел ішіндегі ыстықты өлшейтін термопара мен милливольтметр (3); күкірт қышқылы мен құмырашаларды (тигель) салқындататын эксикатор (4).</w:t>
      </w:r>
    </w:p>
    <w:p w:rsidR="007F1368" w:rsidRPr="006A6631" w:rsidRDefault="007F1368" w:rsidP="007F1368">
      <w:pPr>
        <w:tabs>
          <w:tab w:val="left" w:pos="990"/>
        </w:tabs>
        <w:ind w:firstLine="709"/>
        <w:jc w:val="both"/>
        <w:rPr>
          <w:b/>
          <w:sz w:val="26"/>
          <w:szCs w:val="26"/>
          <w:lang w:val="kk-KZ"/>
        </w:rPr>
      </w:pPr>
    </w:p>
    <w:p w:rsidR="007F1368" w:rsidRPr="006A6631" w:rsidRDefault="007F1368" w:rsidP="00475BA2">
      <w:pPr>
        <w:tabs>
          <w:tab w:val="left" w:pos="990"/>
        </w:tabs>
        <w:jc w:val="center"/>
        <w:rPr>
          <w:sz w:val="26"/>
          <w:szCs w:val="26"/>
          <w:lang w:val="kk-KZ"/>
        </w:rPr>
      </w:pPr>
      <w:r w:rsidRPr="006A6631">
        <w:rPr>
          <w:noProof/>
          <w:sz w:val="26"/>
          <w:szCs w:val="26"/>
        </w:rPr>
        <w:drawing>
          <wp:inline distT="0" distB="0" distL="0" distR="0">
            <wp:extent cx="5047615" cy="2048510"/>
            <wp:effectExtent l="0" t="0" r="635" b="889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47615" cy="2048510"/>
                    </a:xfrm>
                    <a:prstGeom prst="rect">
                      <a:avLst/>
                    </a:prstGeom>
                    <a:noFill/>
                    <a:ln>
                      <a:noFill/>
                    </a:ln>
                  </pic:spPr>
                </pic:pic>
              </a:graphicData>
            </a:graphic>
          </wp:inline>
        </w:drawing>
      </w:r>
    </w:p>
    <w:p w:rsidR="007F1368" w:rsidRPr="006A6631" w:rsidRDefault="007F1368" w:rsidP="007F1368">
      <w:pPr>
        <w:tabs>
          <w:tab w:val="left" w:pos="990"/>
        </w:tabs>
        <w:ind w:firstLine="709"/>
        <w:jc w:val="both"/>
        <w:rPr>
          <w:sz w:val="26"/>
          <w:szCs w:val="26"/>
          <w:lang w:val="kk-KZ"/>
        </w:rPr>
      </w:pPr>
    </w:p>
    <w:p w:rsidR="007F1368" w:rsidRPr="006A6631" w:rsidRDefault="007F1368" w:rsidP="00475BA2">
      <w:pPr>
        <w:tabs>
          <w:tab w:val="left" w:pos="990"/>
        </w:tabs>
        <w:ind w:firstLine="709"/>
        <w:jc w:val="center"/>
        <w:rPr>
          <w:sz w:val="26"/>
          <w:szCs w:val="26"/>
          <w:lang w:val="kk-KZ"/>
        </w:rPr>
      </w:pPr>
      <w:r w:rsidRPr="006A6631">
        <w:rPr>
          <w:sz w:val="26"/>
          <w:szCs w:val="26"/>
          <w:lang w:val="kk-KZ"/>
        </w:rPr>
        <w:t>Сурет 2 – зертханалық қондырғы</w:t>
      </w:r>
    </w:p>
    <w:p w:rsidR="007F1368" w:rsidRPr="006A6631" w:rsidRDefault="007F1368" w:rsidP="007F1368">
      <w:pPr>
        <w:tabs>
          <w:tab w:val="left" w:pos="990"/>
        </w:tabs>
        <w:ind w:firstLine="709"/>
        <w:jc w:val="both"/>
        <w:rPr>
          <w:sz w:val="26"/>
          <w:szCs w:val="26"/>
          <w:lang w:val="kk-KZ"/>
        </w:rPr>
      </w:pPr>
    </w:p>
    <w:p w:rsidR="007F1368" w:rsidRPr="006A6631" w:rsidRDefault="007F1368" w:rsidP="00475BA2">
      <w:pPr>
        <w:tabs>
          <w:tab w:val="left" w:pos="990"/>
        </w:tabs>
        <w:ind w:firstLine="567"/>
        <w:jc w:val="both"/>
        <w:rPr>
          <w:b/>
          <w:sz w:val="26"/>
          <w:szCs w:val="26"/>
          <w:lang w:val="kk-KZ"/>
        </w:rPr>
      </w:pPr>
      <w:r w:rsidRPr="006A6631">
        <w:rPr>
          <w:b/>
          <w:sz w:val="26"/>
          <w:szCs w:val="26"/>
          <w:lang w:val="kk-KZ"/>
        </w:rPr>
        <w:t>4 Жұмысты орындау тәртібі</w:t>
      </w:r>
    </w:p>
    <w:p w:rsidR="007F1368" w:rsidRPr="006A6631" w:rsidRDefault="007F1368" w:rsidP="00475BA2">
      <w:pPr>
        <w:tabs>
          <w:tab w:val="left" w:pos="990"/>
        </w:tabs>
        <w:ind w:firstLine="567"/>
        <w:jc w:val="both"/>
        <w:rPr>
          <w:sz w:val="26"/>
          <w:szCs w:val="26"/>
          <w:lang w:val="kk-KZ"/>
        </w:rPr>
      </w:pPr>
      <w:r w:rsidRPr="006A6631">
        <w:rPr>
          <w:sz w:val="26"/>
          <w:szCs w:val="26"/>
          <w:lang w:val="kk-KZ"/>
        </w:rPr>
        <w:t>Тас көмір, антрацид және жанғыш сланецтерді күлділгі 11022-95 мемлекеттік стандартқа (</w:t>
      </w:r>
      <w:r w:rsidR="00BD0B97">
        <w:rPr>
          <w:sz w:val="26"/>
          <w:szCs w:val="26"/>
          <w:lang w:val="kk-KZ"/>
        </w:rPr>
        <w:t>МЕСТ</w:t>
      </w:r>
      <w:r w:rsidRPr="006A6631">
        <w:rPr>
          <w:sz w:val="26"/>
          <w:szCs w:val="26"/>
          <w:lang w:val="kk-KZ"/>
        </w:rPr>
        <w:t>) сәйкес,</w:t>
      </w:r>
      <w:r w:rsidR="00475BA2" w:rsidRPr="006A6631">
        <w:rPr>
          <w:sz w:val="26"/>
          <w:szCs w:val="26"/>
          <w:lang w:val="kk-KZ"/>
        </w:rPr>
        <w:t xml:space="preserve"> тездетіп күлдендіру әдісімен (</w:t>
      </w:r>
      <w:r w:rsidRPr="006A6631">
        <w:rPr>
          <w:sz w:val="26"/>
          <w:szCs w:val="26"/>
          <w:lang w:val="kk-KZ"/>
        </w:rPr>
        <w:t xml:space="preserve">по методу ускоренного озоления) анықталады. Әдістің мағынасы – 35 минут ішінде 800±25°С ыстықта ауа еркін кіріп тұрған муфельде өлшемді отынды қыздыру болып табылады. Күлдың қалдығы  мен бастапқы  алынған отынның өлшем салмағының бөлінгіші отынның аналитикалық тексермесінің күлділігі деп есептелінеді (зольность в аналитической пробе). </w:t>
      </w:r>
    </w:p>
    <w:p w:rsidR="007F1368" w:rsidRPr="006A6631" w:rsidRDefault="007F1368" w:rsidP="007F1368">
      <w:pPr>
        <w:tabs>
          <w:tab w:val="left" w:pos="990"/>
        </w:tabs>
        <w:ind w:firstLine="709"/>
        <w:jc w:val="both"/>
        <w:rPr>
          <w:sz w:val="26"/>
          <w:szCs w:val="26"/>
          <w:lang w:val="kk-KZ"/>
        </w:rPr>
      </w:pPr>
      <w:r w:rsidRPr="006A6631">
        <w:rPr>
          <w:sz w:val="26"/>
          <w:szCs w:val="26"/>
          <w:lang w:val="kk-KZ"/>
        </w:rPr>
        <w:t>Қатты бөлшектер ұшып кетпеу үшін, күлдендіруді жалын шығармай, баяу жүргізу керек. Өлшем жанбай, бек бықсу (тлеть) керек, ал от шыққан жағдайда құмырашаның бетін бірнеше секундқа жауып өшіруге тиіс. Кері жағдайда кокс түзілуі мүмкін, ол ауыр жанады.</w:t>
      </w:r>
    </w:p>
    <w:p w:rsidR="007F1368" w:rsidRPr="006A6631" w:rsidRDefault="007F1368" w:rsidP="007F1368">
      <w:pPr>
        <w:tabs>
          <w:tab w:val="left" w:pos="0"/>
        </w:tabs>
        <w:ind w:firstLine="709"/>
        <w:jc w:val="both"/>
        <w:rPr>
          <w:sz w:val="26"/>
          <w:szCs w:val="26"/>
          <w:lang w:val="kk-KZ"/>
        </w:rPr>
      </w:pPr>
      <w:r w:rsidRPr="006A6631">
        <w:rPr>
          <w:sz w:val="26"/>
          <w:szCs w:val="26"/>
          <w:lang w:val="kk-KZ"/>
        </w:rPr>
        <w:t xml:space="preserve">1 Алдын ала өлшенген құмырашаларға 1±0,1 </w:t>
      </w:r>
      <w:r w:rsidRPr="006A6631">
        <w:rPr>
          <w:i/>
          <w:sz w:val="26"/>
          <w:szCs w:val="26"/>
          <w:lang w:val="kk-KZ"/>
        </w:rPr>
        <w:t>г</w:t>
      </w:r>
      <w:r w:rsidRPr="006A6631">
        <w:rPr>
          <w:sz w:val="26"/>
          <w:szCs w:val="26"/>
          <w:lang w:val="kk-KZ"/>
        </w:rPr>
        <w:t xml:space="preserve"> отын салады. Өлшеу дәлділігі (точность взвешивания) мұнда да, будан кейін де </w:t>
      </w:r>
      <w:smartTag w:uri="urn:schemas-microsoft-com:office:smarttags" w:element="metricconverter">
        <w:smartTagPr>
          <w:attr w:name="ProductID" w:val="0,0002 г"/>
        </w:smartTagPr>
        <w:r w:rsidRPr="006A6631">
          <w:rPr>
            <w:sz w:val="26"/>
            <w:szCs w:val="26"/>
            <w:lang w:val="kk-KZ"/>
          </w:rPr>
          <w:t xml:space="preserve">0,0002 </w:t>
        </w:r>
        <w:r w:rsidRPr="006A6631">
          <w:rPr>
            <w:i/>
            <w:sz w:val="26"/>
            <w:szCs w:val="26"/>
            <w:lang w:val="kk-KZ"/>
          </w:rPr>
          <w:t>г</w:t>
        </w:r>
      </w:smartTag>
      <w:r w:rsidRPr="006A6631">
        <w:rPr>
          <w:sz w:val="26"/>
          <w:szCs w:val="26"/>
          <w:lang w:val="kk-KZ"/>
        </w:rPr>
        <w:t>.</w:t>
      </w:r>
    </w:p>
    <w:p w:rsidR="007F1368" w:rsidRPr="006A6631" w:rsidRDefault="007F1368" w:rsidP="007F1368">
      <w:pPr>
        <w:tabs>
          <w:tab w:val="left" w:pos="0"/>
        </w:tabs>
        <w:ind w:firstLine="709"/>
        <w:jc w:val="both"/>
        <w:rPr>
          <w:sz w:val="26"/>
          <w:szCs w:val="26"/>
          <w:lang w:val="kk-KZ"/>
        </w:rPr>
      </w:pPr>
      <w:r w:rsidRPr="006A6631">
        <w:rPr>
          <w:sz w:val="26"/>
          <w:szCs w:val="26"/>
          <w:lang w:val="kk-KZ"/>
        </w:rPr>
        <w:t xml:space="preserve">2 Өлшемді отын салынған құмырашыларды қалыңдығы 3 </w:t>
      </w:r>
      <w:r w:rsidRPr="006A6631">
        <w:rPr>
          <w:i/>
          <w:sz w:val="26"/>
          <w:szCs w:val="26"/>
          <w:lang w:val="kk-KZ"/>
        </w:rPr>
        <w:t>мм</w:t>
      </w:r>
      <w:r w:rsidRPr="006A6631">
        <w:rPr>
          <w:sz w:val="26"/>
          <w:szCs w:val="26"/>
          <w:lang w:val="kk-KZ"/>
        </w:rPr>
        <w:t xml:space="preserve"> құрыш (болат) немесе керамикалық күйтабақшаларға (табақшаларға) қояды. Құмырашалар салынған күйтабақшаны 800±25°С ыстықтыққа көтерілгенден соң муфел қондырғысының шетіне есігін ашып қойып 3 минут ұстайды.</w:t>
      </w:r>
    </w:p>
    <w:p w:rsidR="007F1368" w:rsidRPr="006A6631" w:rsidRDefault="007F1368" w:rsidP="007F1368">
      <w:pPr>
        <w:tabs>
          <w:tab w:val="left" w:pos="0"/>
        </w:tabs>
        <w:ind w:firstLine="709"/>
        <w:jc w:val="both"/>
        <w:rPr>
          <w:sz w:val="26"/>
          <w:szCs w:val="26"/>
          <w:lang w:val="kk-KZ"/>
        </w:rPr>
      </w:pPr>
      <w:r w:rsidRPr="006A6631">
        <w:rPr>
          <w:sz w:val="26"/>
          <w:szCs w:val="26"/>
          <w:lang w:val="kk-KZ"/>
        </w:rPr>
        <w:t>3 Жоғарыда көрсетілген уақыттан кейін құмырашалар салынған күйтабақшаны 2 см/мин жылдамдықпен муфел қондырғысының ішіне жылжытады.</w:t>
      </w:r>
    </w:p>
    <w:p w:rsidR="007F1368" w:rsidRPr="006A6631" w:rsidRDefault="007F1368" w:rsidP="00475BA2">
      <w:pPr>
        <w:tabs>
          <w:tab w:val="left" w:pos="0"/>
        </w:tabs>
        <w:ind w:firstLine="567"/>
        <w:jc w:val="both"/>
        <w:rPr>
          <w:sz w:val="26"/>
          <w:szCs w:val="26"/>
          <w:lang w:val="kk-KZ"/>
        </w:rPr>
      </w:pPr>
      <w:r w:rsidRPr="006A6631">
        <w:rPr>
          <w:sz w:val="26"/>
          <w:szCs w:val="26"/>
          <w:lang w:val="kk-KZ"/>
        </w:rPr>
        <w:t>4 Күйдіру аяқталғаннан кейін құмырашаларды ашық ауада 5 минут суытады, содан соң эксикаторда бөлменің температурасына дейін суытып алады да, өлшейді. Тексеру үшін күйдіру жүргізілмейді.</w:t>
      </w:r>
    </w:p>
    <w:p w:rsidR="007F1368" w:rsidRPr="006A6631" w:rsidRDefault="007F1368" w:rsidP="00475BA2">
      <w:pPr>
        <w:tabs>
          <w:tab w:val="left" w:pos="0"/>
        </w:tabs>
        <w:ind w:firstLine="567"/>
        <w:jc w:val="both"/>
        <w:rPr>
          <w:sz w:val="26"/>
          <w:szCs w:val="26"/>
          <w:lang w:val="kk-KZ"/>
        </w:rPr>
      </w:pPr>
      <w:r w:rsidRPr="006A6631">
        <w:rPr>
          <w:sz w:val="26"/>
          <w:szCs w:val="26"/>
          <w:lang w:val="kk-KZ"/>
        </w:rPr>
        <w:t>5 Алынатын анализ қорытынды дұрыс болу үшін 2-3 отынымен өлшемді бір уақытта параллел қыздырылады. Алынған көрсеткіштердің арасындағы айырмашылық 0,2-0,5% тен аспау керек.</w:t>
      </w:r>
    </w:p>
    <w:p w:rsidR="007F1368" w:rsidRPr="006A6631" w:rsidRDefault="007F1368" w:rsidP="00475BA2">
      <w:pPr>
        <w:tabs>
          <w:tab w:val="left" w:pos="990"/>
        </w:tabs>
        <w:ind w:firstLine="567"/>
        <w:jc w:val="both"/>
        <w:rPr>
          <w:sz w:val="26"/>
          <w:szCs w:val="26"/>
          <w:lang w:val="kk-KZ"/>
        </w:rPr>
      </w:pPr>
      <w:r w:rsidRPr="006A6631">
        <w:rPr>
          <w:sz w:val="26"/>
          <w:szCs w:val="26"/>
          <w:lang w:val="kk-KZ"/>
        </w:rPr>
        <w:t>Өлшеудің көрсеткіштері төменгі кестеге енгізіледі.</w:t>
      </w:r>
    </w:p>
    <w:p w:rsidR="00475BA2" w:rsidRPr="00BD0B97" w:rsidRDefault="00475BA2" w:rsidP="00475BA2">
      <w:pPr>
        <w:tabs>
          <w:tab w:val="left" w:pos="990"/>
        </w:tabs>
        <w:ind w:firstLine="567"/>
        <w:jc w:val="both"/>
        <w:rPr>
          <w:sz w:val="16"/>
          <w:szCs w:val="16"/>
          <w:lang w:val="kk-KZ"/>
        </w:rPr>
      </w:pPr>
    </w:p>
    <w:p w:rsidR="007F1368" w:rsidRPr="00475BA2" w:rsidRDefault="007F1368" w:rsidP="00475BA2">
      <w:pPr>
        <w:tabs>
          <w:tab w:val="left" w:pos="990"/>
        </w:tabs>
        <w:ind w:firstLine="567"/>
        <w:jc w:val="both"/>
        <w:rPr>
          <w:sz w:val="28"/>
          <w:szCs w:val="28"/>
          <w:lang w:val="kk-KZ"/>
        </w:rPr>
      </w:pPr>
      <w:r w:rsidRPr="001C5300">
        <w:rPr>
          <w:sz w:val="28"/>
          <w:szCs w:val="28"/>
          <w:lang w:val="kk-KZ"/>
        </w:rPr>
        <w:t>Кесте</w:t>
      </w:r>
    </w:p>
    <w:tbl>
      <w:tblPr>
        <w:tblW w:w="9640"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4"/>
        <w:gridCol w:w="1253"/>
        <w:gridCol w:w="1723"/>
        <w:gridCol w:w="2552"/>
        <w:gridCol w:w="2268"/>
      </w:tblGrid>
      <w:tr w:rsidR="007F1368" w:rsidRPr="00BD0B97" w:rsidTr="00BD0B97">
        <w:trPr>
          <w:trHeight w:val="190"/>
        </w:trPr>
        <w:tc>
          <w:tcPr>
            <w:tcW w:w="1844" w:type="dxa"/>
            <w:vMerge w:val="restart"/>
          </w:tcPr>
          <w:p w:rsidR="007F1368" w:rsidRPr="00BD0B97" w:rsidRDefault="007F1368" w:rsidP="006A6631">
            <w:pPr>
              <w:tabs>
                <w:tab w:val="left" w:pos="990"/>
              </w:tabs>
              <w:jc w:val="both"/>
              <w:rPr>
                <w:sz w:val="24"/>
                <w:szCs w:val="24"/>
                <w:lang w:val="kk-KZ"/>
              </w:rPr>
            </w:pPr>
            <w:r w:rsidRPr="00BD0B97">
              <w:rPr>
                <w:sz w:val="24"/>
                <w:szCs w:val="24"/>
                <w:lang w:val="kk-KZ"/>
              </w:rPr>
              <w:t>Құмыра-</w:t>
            </w:r>
          </w:p>
          <w:p w:rsidR="007F1368" w:rsidRPr="00BD0B97" w:rsidRDefault="00BD0B97" w:rsidP="00BD0B97">
            <w:pPr>
              <w:tabs>
                <w:tab w:val="left" w:pos="990"/>
              </w:tabs>
              <w:jc w:val="both"/>
              <w:rPr>
                <w:sz w:val="24"/>
                <w:szCs w:val="24"/>
                <w:lang w:val="kk-KZ"/>
              </w:rPr>
            </w:pPr>
            <w:r w:rsidRPr="00BD0B97">
              <w:rPr>
                <w:sz w:val="24"/>
                <w:szCs w:val="24"/>
                <w:lang w:val="kk-KZ"/>
              </w:rPr>
              <w:t>Ш</w:t>
            </w:r>
            <w:r w:rsidR="007F1368" w:rsidRPr="00BD0B97">
              <w:rPr>
                <w:sz w:val="24"/>
                <w:szCs w:val="24"/>
                <w:lang w:val="kk-KZ"/>
              </w:rPr>
              <w:t>алардың</w:t>
            </w:r>
            <w:r>
              <w:rPr>
                <w:sz w:val="24"/>
                <w:szCs w:val="24"/>
                <w:lang w:val="kk-KZ"/>
              </w:rPr>
              <w:t xml:space="preserve"> </w:t>
            </w:r>
            <w:r w:rsidR="007F1368" w:rsidRPr="00BD0B97">
              <w:rPr>
                <w:sz w:val="24"/>
                <w:szCs w:val="24"/>
                <w:lang w:val="kk-KZ"/>
              </w:rPr>
              <w:t>№</w:t>
            </w:r>
          </w:p>
        </w:tc>
        <w:tc>
          <w:tcPr>
            <w:tcW w:w="7796" w:type="dxa"/>
            <w:gridSpan w:val="4"/>
          </w:tcPr>
          <w:p w:rsidR="007F1368" w:rsidRPr="00BD0B97" w:rsidRDefault="007F1368" w:rsidP="006A6631">
            <w:pPr>
              <w:tabs>
                <w:tab w:val="left" w:pos="990"/>
              </w:tabs>
              <w:ind w:firstLine="709"/>
              <w:jc w:val="both"/>
              <w:rPr>
                <w:sz w:val="24"/>
                <w:szCs w:val="24"/>
                <w:lang w:val="kk-KZ"/>
              </w:rPr>
            </w:pPr>
            <w:r w:rsidRPr="00BD0B97">
              <w:rPr>
                <w:sz w:val="24"/>
                <w:szCs w:val="24"/>
                <w:lang w:val="kk-KZ"/>
              </w:rPr>
              <w:t xml:space="preserve">                  Құмырашалардың салмағы, гр</w:t>
            </w:r>
          </w:p>
        </w:tc>
      </w:tr>
      <w:tr w:rsidR="007F1368" w:rsidRPr="00BD0B97" w:rsidTr="00BD0B97">
        <w:trPr>
          <w:trHeight w:val="180"/>
        </w:trPr>
        <w:tc>
          <w:tcPr>
            <w:tcW w:w="1844" w:type="dxa"/>
            <w:vMerge/>
          </w:tcPr>
          <w:p w:rsidR="007F1368" w:rsidRPr="00BD0B97" w:rsidRDefault="007F1368" w:rsidP="006A6631">
            <w:pPr>
              <w:tabs>
                <w:tab w:val="left" w:pos="990"/>
              </w:tabs>
              <w:ind w:firstLine="709"/>
              <w:jc w:val="both"/>
              <w:rPr>
                <w:sz w:val="24"/>
                <w:szCs w:val="24"/>
                <w:lang w:val="kk-KZ"/>
              </w:rPr>
            </w:pPr>
          </w:p>
        </w:tc>
        <w:tc>
          <w:tcPr>
            <w:tcW w:w="1253" w:type="dxa"/>
          </w:tcPr>
          <w:p w:rsidR="007F1368" w:rsidRPr="00BD0B97" w:rsidRDefault="007F1368" w:rsidP="00BD0B97">
            <w:pPr>
              <w:tabs>
                <w:tab w:val="left" w:pos="-119"/>
              </w:tabs>
              <w:ind w:hanging="119"/>
              <w:jc w:val="center"/>
              <w:rPr>
                <w:sz w:val="24"/>
                <w:szCs w:val="24"/>
                <w:vertAlign w:val="subscript"/>
                <w:lang w:val="en-US"/>
              </w:rPr>
            </w:pPr>
            <w:r w:rsidRPr="00BD0B97">
              <w:rPr>
                <w:sz w:val="24"/>
                <w:szCs w:val="24"/>
                <w:lang w:val="kk-KZ"/>
              </w:rPr>
              <w:t xml:space="preserve">бос, </w:t>
            </w:r>
            <w:r w:rsidRPr="00BD0B97">
              <w:rPr>
                <w:i/>
                <w:sz w:val="24"/>
                <w:szCs w:val="24"/>
                <w:lang w:val="en-US"/>
              </w:rPr>
              <w:t>m</w:t>
            </w:r>
            <w:r w:rsidRPr="00BD0B97">
              <w:rPr>
                <w:i/>
                <w:sz w:val="24"/>
                <w:szCs w:val="24"/>
                <w:vertAlign w:val="subscript"/>
                <w:lang w:val="en-US"/>
              </w:rPr>
              <w:t>1</w:t>
            </w:r>
          </w:p>
        </w:tc>
        <w:tc>
          <w:tcPr>
            <w:tcW w:w="1723" w:type="dxa"/>
          </w:tcPr>
          <w:p w:rsidR="007F1368" w:rsidRPr="00BD0B97" w:rsidRDefault="007F1368" w:rsidP="006A6631">
            <w:pPr>
              <w:tabs>
                <w:tab w:val="left" w:pos="990"/>
              </w:tabs>
              <w:jc w:val="both"/>
              <w:rPr>
                <w:sz w:val="24"/>
                <w:szCs w:val="24"/>
                <w:vertAlign w:val="subscript"/>
                <w:lang w:val="en-US"/>
              </w:rPr>
            </w:pPr>
            <w:r w:rsidRPr="00BD0B97">
              <w:rPr>
                <w:sz w:val="24"/>
                <w:szCs w:val="24"/>
                <w:lang w:val="kk-KZ"/>
              </w:rPr>
              <w:t xml:space="preserve">өлшемді отынымен, </w:t>
            </w:r>
            <w:r w:rsidRPr="00BD0B97">
              <w:rPr>
                <w:i/>
                <w:sz w:val="24"/>
                <w:szCs w:val="24"/>
                <w:lang w:val="en-US"/>
              </w:rPr>
              <w:t>m</w:t>
            </w:r>
            <w:r w:rsidRPr="00BD0B97">
              <w:rPr>
                <w:i/>
                <w:sz w:val="24"/>
                <w:szCs w:val="24"/>
                <w:vertAlign w:val="subscript"/>
                <w:lang w:val="en-US"/>
              </w:rPr>
              <w:t>2</w:t>
            </w:r>
          </w:p>
        </w:tc>
        <w:tc>
          <w:tcPr>
            <w:tcW w:w="2552" w:type="dxa"/>
          </w:tcPr>
          <w:p w:rsidR="007F1368" w:rsidRPr="00BD0B97" w:rsidRDefault="007F1368" w:rsidP="006A6631">
            <w:pPr>
              <w:tabs>
                <w:tab w:val="left" w:pos="990"/>
              </w:tabs>
              <w:rPr>
                <w:sz w:val="24"/>
                <w:szCs w:val="24"/>
                <w:vertAlign w:val="subscript"/>
                <w:lang w:val="en-US"/>
              </w:rPr>
            </w:pPr>
            <w:r w:rsidRPr="00BD0B97">
              <w:rPr>
                <w:sz w:val="24"/>
                <w:szCs w:val="24"/>
                <w:lang w:val="kk-KZ"/>
              </w:rPr>
              <w:t xml:space="preserve">қатты қыздырғаннан  кейін күлімен, </w:t>
            </w:r>
            <w:r w:rsidRPr="00BD0B97">
              <w:rPr>
                <w:i/>
                <w:sz w:val="24"/>
                <w:szCs w:val="24"/>
                <w:lang w:val="en-US"/>
              </w:rPr>
              <w:t>m</w:t>
            </w:r>
            <w:r w:rsidRPr="00BD0B97">
              <w:rPr>
                <w:i/>
                <w:sz w:val="24"/>
                <w:szCs w:val="24"/>
                <w:vertAlign w:val="subscript"/>
                <w:lang w:val="en-US"/>
              </w:rPr>
              <w:t>3</w:t>
            </w:r>
          </w:p>
        </w:tc>
        <w:tc>
          <w:tcPr>
            <w:tcW w:w="2268" w:type="dxa"/>
          </w:tcPr>
          <w:p w:rsidR="007F1368" w:rsidRPr="00BD0B97" w:rsidRDefault="007F1368" w:rsidP="006A6631">
            <w:pPr>
              <w:tabs>
                <w:tab w:val="left" w:pos="990"/>
              </w:tabs>
              <w:jc w:val="both"/>
              <w:rPr>
                <w:sz w:val="24"/>
                <w:szCs w:val="24"/>
                <w:lang w:val="kk-KZ"/>
              </w:rPr>
            </w:pPr>
            <w:r w:rsidRPr="00BD0B97">
              <w:rPr>
                <w:sz w:val="24"/>
                <w:szCs w:val="24"/>
                <w:lang w:val="kk-KZ"/>
              </w:rPr>
              <w:t xml:space="preserve">салмақтың кемуі, </w:t>
            </w:r>
          </w:p>
          <w:p w:rsidR="007F1368" w:rsidRPr="00BD0B97" w:rsidRDefault="007F1368" w:rsidP="006A6631">
            <w:pPr>
              <w:tabs>
                <w:tab w:val="left" w:pos="990"/>
              </w:tabs>
              <w:jc w:val="both"/>
              <w:rPr>
                <w:i/>
                <w:sz w:val="24"/>
                <w:szCs w:val="24"/>
                <w:vertAlign w:val="subscript"/>
                <w:lang w:val="en-US"/>
              </w:rPr>
            </w:pPr>
            <w:r w:rsidRPr="00BD0B97">
              <w:rPr>
                <w:i/>
                <w:sz w:val="24"/>
                <w:szCs w:val="24"/>
                <w:lang w:val="en-US"/>
              </w:rPr>
              <w:t>m</w:t>
            </w:r>
            <w:r w:rsidRPr="00BD0B97">
              <w:rPr>
                <w:i/>
                <w:sz w:val="24"/>
                <w:szCs w:val="24"/>
                <w:vertAlign w:val="subscript"/>
                <w:lang w:val="en-US"/>
              </w:rPr>
              <w:t>3</w:t>
            </w:r>
            <w:r w:rsidRPr="00BD0B97">
              <w:rPr>
                <w:i/>
                <w:sz w:val="24"/>
                <w:szCs w:val="24"/>
                <w:lang w:val="en-US"/>
              </w:rPr>
              <w:t>-m</w:t>
            </w:r>
            <w:r w:rsidRPr="00BD0B97">
              <w:rPr>
                <w:i/>
                <w:sz w:val="24"/>
                <w:szCs w:val="24"/>
                <w:vertAlign w:val="subscript"/>
                <w:lang w:val="en-US"/>
              </w:rPr>
              <w:t>2</w:t>
            </w:r>
          </w:p>
        </w:tc>
      </w:tr>
      <w:tr w:rsidR="007F1368" w:rsidRPr="00BD0B97" w:rsidTr="00BD0B97">
        <w:trPr>
          <w:trHeight w:val="172"/>
        </w:trPr>
        <w:tc>
          <w:tcPr>
            <w:tcW w:w="1844" w:type="dxa"/>
          </w:tcPr>
          <w:p w:rsidR="007F1368" w:rsidRPr="00BD0B97" w:rsidRDefault="007F1368" w:rsidP="006A6631">
            <w:pPr>
              <w:tabs>
                <w:tab w:val="left" w:pos="990"/>
              </w:tabs>
              <w:ind w:firstLine="709"/>
              <w:jc w:val="both"/>
              <w:rPr>
                <w:sz w:val="24"/>
                <w:szCs w:val="24"/>
                <w:lang w:val="kk-KZ"/>
              </w:rPr>
            </w:pPr>
            <w:r w:rsidRPr="00BD0B97">
              <w:rPr>
                <w:sz w:val="24"/>
                <w:szCs w:val="24"/>
                <w:lang w:val="kk-KZ"/>
              </w:rPr>
              <w:t>1</w:t>
            </w:r>
          </w:p>
        </w:tc>
        <w:tc>
          <w:tcPr>
            <w:tcW w:w="1253" w:type="dxa"/>
          </w:tcPr>
          <w:p w:rsidR="007F1368" w:rsidRPr="00BD0B97" w:rsidRDefault="007F1368" w:rsidP="006A6631">
            <w:pPr>
              <w:tabs>
                <w:tab w:val="left" w:pos="990"/>
              </w:tabs>
              <w:ind w:firstLine="709"/>
              <w:jc w:val="both"/>
              <w:rPr>
                <w:sz w:val="24"/>
                <w:szCs w:val="24"/>
                <w:lang w:val="kk-KZ"/>
              </w:rPr>
            </w:pPr>
          </w:p>
        </w:tc>
        <w:tc>
          <w:tcPr>
            <w:tcW w:w="1723" w:type="dxa"/>
          </w:tcPr>
          <w:p w:rsidR="007F1368" w:rsidRPr="00BD0B97" w:rsidRDefault="007F1368" w:rsidP="006A6631">
            <w:pPr>
              <w:tabs>
                <w:tab w:val="left" w:pos="990"/>
              </w:tabs>
              <w:ind w:firstLine="709"/>
              <w:jc w:val="both"/>
              <w:rPr>
                <w:sz w:val="24"/>
                <w:szCs w:val="24"/>
                <w:lang w:val="kk-KZ"/>
              </w:rPr>
            </w:pPr>
          </w:p>
        </w:tc>
        <w:tc>
          <w:tcPr>
            <w:tcW w:w="2552" w:type="dxa"/>
          </w:tcPr>
          <w:p w:rsidR="007F1368" w:rsidRPr="00BD0B97" w:rsidRDefault="007F1368" w:rsidP="006A6631">
            <w:pPr>
              <w:tabs>
                <w:tab w:val="left" w:pos="990"/>
              </w:tabs>
              <w:ind w:firstLine="709"/>
              <w:jc w:val="both"/>
              <w:rPr>
                <w:sz w:val="24"/>
                <w:szCs w:val="24"/>
                <w:lang w:val="kk-KZ"/>
              </w:rPr>
            </w:pPr>
          </w:p>
        </w:tc>
        <w:tc>
          <w:tcPr>
            <w:tcW w:w="2268" w:type="dxa"/>
          </w:tcPr>
          <w:p w:rsidR="007F1368" w:rsidRPr="00BD0B97" w:rsidRDefault="007F1368" w:rsidP="006A6631">
            <w:pPr>
              <w:tabs>
                <w:tab w:val="left" w:pos="990"/>
              </w:tabs>
              <w:ind w:firstLine="709"/>
              <w:jc w:val="both"/>
              <w:rPr>
                <w:sz w:val="24"/>
                <w:szCs w:val="24"/>
                <w:lang w:val="kk-KZ"/>
              </w:rPr>
            </w:pPr>
          </w:p>
        </w:tc>
      </w:tr>
      <w:tr w:rsidR="007F1368" w:rsidRPr="00BD0B97" w:rsidTr="00BD0B97">
        <w:trPr>
          <w:trHeight w:val="274"/>
        </w:trPr>
        <w:tc>
          <w:tcPr>
            <w:tcW w:w="1844" w:type="dxa"/>
          </w:tcPr>
          <w:p w:rsidR="007F1368" w:rsidRPr="00BD0B97" w:rsidRDefault="007F1368" w:rsidP="006A6631">
            <w:pPr>
              <w:tabs>
                <w:tab w:val="left" w:pos="990"/>
              </w:tabs>
              <w:ind w:firstLine="709"/>
              <w:jc w:val="both"/>
              <w:rPr>
                <w:sz w:val="24"/>
                <w:szCs w:val="24"/>
                <w:lang w:val="kk-KZ"/>
              </w:rPr>
            </w:pPr>
            <w:r w:rsidRPr="00BD0B97">
              <w:rPr>
                <w:sz w:val="24"/>
                <w:szCs w:val="24"/>
                <w:lang w:val="kk-KZ"/>
              </w:rPr>
              <w:t>2</w:t>
            </w:r>
          </w:p>
        </w:tc>
        <w:tc>
          <w:tcPr>
            <w:tcW w:w="1253" w:type="dxa"/>
          </w:tcPr>
          <w:p w:rsidR="007F1368" w:rsidRPr="00BD0B97" w:rsidRDefault="007F1368" w:rsidP="006A6631">
            <w:pPr>
              <w:tabs>
                <w:tab w:val="left" w:pos="990"/>
              </w:tabs>
              <w:ind w:firstLine="709"/>
              <w:jc w:val="both"/>
              <w:rPr>
                <w:sz w:val="24"/>
                <w:szCs w:val="24"/>
                <w:lang w:val="kk-KZ"/>
              </w:rPr>
            </w:pPr>
          </w:p>
        </w:tc>
        <w:tc>
          <w:tcPr>
            <w:tcW w:w="1723" w:type="dxa"/>
          </w:tcPr>
          <w:p w:rsidR="007F1368" w:rsidRPr="00BD0B97" w:rsidRDefault="007F1368" w:rsidP="006A6631">
            <w:pPr>
              <w:tabs>
                <w:tab w:val="left" w:pos="990"/>
              </w:tabs>
              <w:ind w:firstLine="709"/>
              <w:jc w:val="both"/>
              <w:rPr>
                <w:sz w:val="24"/>
                <w:szCs w:val="24"/>
                <w:lang w:val="kk-KZ"/>
              </w:rPr>
            </w:pPr>
          </w:p>
        </w:tc>
        <w:tc>
          <w:tcPr>
            <w:tcW w:w="2552" w:type="dxa"/>
          </w:tcPr>
          <w:p w:rsidR="007F1368" w:rsidRPr="00BD0B97" w:rsidRDefault="007F1368" w:rsidP="006A6631">
            <w:pPr>
              <w:tabs>
                <w:tab w:val="left" w:pos="990"/>
              </w:tabs>
              <w:ind w:firstLine="709"/>
              <w:jc w:val="both"/>
              <w:rPr>
                <w:sz w:val="24"/>
                <w:szCs w:val="24"/>
                <w:lang w:val="kk-KZ"/>
              </w:rPr>
            </w:pPr>
          </w:p>
        </w:tc>
        <w:tc>
          <w:tcPr>
            <w:tcW w:w="2268" w:type="dxa"/>
          </w:tcPr>
          <w:p w:rsidR="007F1368" w:rsidRPr="00BD0B97" w:rsidRDefault="007F1368" w:rsidP="006A6631">
            <w:pPr>
              <w:tabs>
                <w:tab w:val="left" w:pos="990"/>
              </w:tabs>
              <w:ind w:firstLine="709"/>
              <w:jc w:val="both"/>
              <w:rPr>
                <w:sz w:val="24"/>
                <w:szCs w:val="24"/>
                <w:lang w:val="kk-KZ"/>
              </w:rPr>
            </w:pPr>
          </w:p>
        </w:tc>
      </w:tr>
    </w:tbl>
    <w:p w:rsidR="007F1368" w:rsidRDefault="007F1368" w:rsidP="007F1368">
      <w:pPr>
        <w:tabs>
          <w:tab w:val="left" w:pos="990"/>
        </w:tabs>
        <w:ind w:firstLine="709"/>
        <w:jc w:val="both"/>
        <w:rPr>
          <w:b/>
          <w:sz w:val="28"/>
          <w:szCs w:val="28"/>
          <w:lang w:val="kk-KZ"/>
        </w:rPr>
      </w:pPr>
      <w:r>
        <w:rPr>
          <w:b/>
          <w:sz w:val="28"/>
          <w:szCs w:val="28"/>
          <w:lang w:val="kk-KZ"/>
        </w:rPr>
        <w:lastRenderedPageBreak/>
        <w:t>5 Өлшем көрсеткіштерін өңдеу</w:t>
      </w:r>
    </w:p>
    <w:p w:rsidR="007F1368" w:rsidRDefault="007F1368" w:rsidP="007F1368">
      <w:pPr>
        <w:tabs>
          <w:tab w:val="left" w:pos="990"/>
        </w:tabs>
        <w:ind w:firstLine="709"/>
        <w:jc w:val="both"/>
        <w:rPr>
          <w:sz w:val="28"/>
          <w:szCs w:val="28"/>
          <w:lang w:val="kk-KZ"/>
        </w:rPr>
      </w:pPr>
      <w:r>
        <w:rPr>
          <w:sz w:val="28"/>
          <w:szCs w:val="28"/>
          <w:lang w:val="kk-KZ"/>
        </w:rPr>
        <w:t>Отынның аналитикалық тексермесінің күлділігі мына өрнекпен анықталады</w:t>
      </w:r>
    </w:p>
    <w:p w:rsidR="007F1368" w:rsidRDefault="007F1368" w:rsidP="007F1368">
      <w:pPr>
        <w:tabs>
          <w:tab w:val="left" w:pos="990"/>
        </w:tabs>
        <w:ind w:firstLine="709"/>
        <w:jc w:val="both"/>
        <w:rPr>
          <w:sz w:val="28"/>
          <w:szCs w:val="28"/>
          <w:lang w:val="kk-KZ"/>
        </w:rPr>
      </w:pPr>
    </w:p>
    <w:p w:rsidR="007F1368" w:rsidRPr="007F1368" w:rsidRDefault="00C21155" w:rsidP="007F1368">
      <w:pPr>
        <w:tabs>
          <w:tab w:val="left" w:pos="990"/>
        </w:tabs>
        <w:ind w:firstLine="709"/>
        <w:jc w:val="both"/>
        <w:rPr>
          <w:sz w:val="28"/>
          <w:szCs w:val="28"/>
          <w:lang w:val="en-US"/>
        </w:rPr>
      </w:pPr>
      <m:oMathPara>
        <m:oMath>
          <m:sSup>
            <m:sSupPr>
              <m:ctrlPr>
                <w:rPr>
                  <w:rFonts w:ascii="Cambria Math" w:hAnsi="Cambria Math"/>
                  <w:i/>
                  <w:sz w:val="28"/>
                  <w:szCs w:val="28"/>
                  <w:lang w:val="kk-KZ"/>
                </w:rPr>
              </m:ctrlPr>
            </m:sSupPr>
            <m:e>
              <m:r>
                <w:rPr>
                  <w:rFonts w:ascii="Cambria Math" w:hAnsi="Cambria Math"/>
                  <w:sz w:val="28"/>
                  <w:szCs w:val="28"/>
                  <w:lang w:val="kk-KZ"/>
                </w:rPr>
                <m:t>A</m:t>
              </m:r>
            </m:e>
            <m:sup>
              <m:r>
                <w:rPr>
                  <w:rFonts w:ascii="Cambria Math" w:hAnsi="Cambria Math"/>
                  <w:sz w:val="28"/>
                  <w:szCs w:val="28"/>
                  <w:lang w:val="kk-KZ"/>
                </w:rPr>
                <m:t>a</m:t>
              </m:r>
            </m:sup>
          </m:sSup>
          <m:r>
            <w:rPr>
              <w:rFonts w:ascii="Cambria Math" w:hAnsi="Cambria Math"/>
              <w:sz w:val="28"/>
              <w:szCs w:val="28"/>
              <w:lang w:val="kk-KZ"/>
            </w:rPr>
            <m:t>=</m:t>
          </m:r>
          <m:f>
            <m:fPr>
              <m:ctrlPr>
                <w:rPr>
                  <w:rFonts w:ascii="Cambria Math" w:hAnsi="Cambria Math"/>
                  <w:i/>
                  <w:sz w:val="28"/>
                  <w:szCs w:val="28"/>
                  <w:lang w:val="kk-KZ"/>
                </w:rPr>
              </m:ctrlPr>
            </m:fPr>
            <m:num>
              <m:r>
                <w:rPr>
                  <w:rFonts w:ascii="Cambria Math" w:hAnsi="Cambria Math"/>
                  <w:sz w:val="28"/>
                  <w:szCs w:val="28"/>
                  <w:lang w:val="kk-KZ"/>
                </w:rPr>
                <m:t>Δm</m:t>
              </m:r>
            </m:num>
            <m:den>
              <m:r>
                <w:rPr>
                  <w:rFonts w:ascii="Cambria Math" w:hAnsi="Cambria Math"/>
                  <w:sz w:val="28"/>
                  <w:szCs w:val="28"/>
                  <w:lang w:val="kk-KZ"/>
                </w:rPr>
                <m:t>m</m:t>
              </m:r>
            </m:den>
          </m:f>
          <m:r>
            <w:rPr>
              <w:rFonts w:ascii="Cambria Math" w:hAnsi="Cambria Math"/>
              <w:sz w:val="28"/>
              <w:szCs w:val="28"/>
              <w:lang w:val="kk-KZ"/>
            </w:rPr>
            <m:t>×100%=</m:t>
          </m:r>
          <m:f>
            <m:fPr>
              <m:ctrlPr>
                <w:rPr>
                  <w:rFonts w:ascii="Cambria Math" w:hAnsi="Cambria Math"/>
                  <w:i/>
                  <w:sz w:val="28"/>
                  <w:szCs w:val="28"/>
                  <w:lang w:val="kk-KZ"/>
                </w:rPr>
              </m:ctrlPr>
            </m:fPr>
            <m:num>
              <m:sSub>
                <m:sSubPr>
                  <m:ctrlPr>
                    <w:rPr>
                      <w:rFonts w:ascii="Cambria Math" w:hAnsi="Cambria Math"/>
                      <w:i/>
                      <w:sz w:val="28"/>
                      <w:szCs w:val="28"/>
                      <w:lang w:val="kk-KZ"/>
                    </w:rPr>
                  </m:ctrlPr>
                </m:sSubPr>
                <m:e>
                  <m:r>
                    <w:rPr>
                      <w:rFonts w:ascii="Cambria Math" w:hAnsi="Cambria Math"/>
                      <w:sz w:val="28"/>
                      <w:szCs w:val="28"/>
                      <w:lang w:val="kk-KZ"/>
                    </w:rPr>
                    <m:t>m</m:t>
                  </m:r>
                </m:e>
                <m:sub>
                  <m:r>
                    <w:rPr>
                      <w:rFonts w:ascii="Cambria Math" w:hAnsi="Cambria Math"/>
                      <w:sz w:val="28"/>
                      <w:szCs w:val="28"/>
                      <w:lang w:val="kk-KZ"/>
                    </w:rPr>
                    <m:t>3</m:t>
                  </m:r>
                </m:sub>
              </m:sSub>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m</m:t>
                  </m:r>
                </m:e>
                <m:sub>
                  <m:r>
                    <w:rPr>
                      <w:rFonts w:ascii="Cambria Math" w:hAnsi="Cambria Math"/>
                      <w:sz w:val="28"/>
                      <w:szCs w:val="28"/>
                      <w:lang w:val="kk-KZ"/>
                    </w:rPr>
                    <m:t>1</m:t>
                  </m:r>
                </m:sub>
              </m:sSub>
            </m:num>
            <m:den>
              <m:sSub>
                <m:sSubPr>
                  <m:ctrlPr>
                    <w:rPr>
                      <w:rFonts w:ascii="Cambria Math" w:hAnsi="Cambria Math"/>
                      <w:i/>
                      <w:sz w:val="28"/>
                      <w:szCs w:val="28"/>
                      <w:lang w:val="kk-KZ"/>
                    </w:rPr>
                  </m:ctrlPr>
                </m:sSubPr>
                <m:e>
                  <m:r>
                    <w:rPr>
                      <w:rFonts w:ascii="Cambria Math" w:hAnsi="Cambria Math"/>
                      <w:sz w:val="28"/>
                      <w:szCs w:val="28"/>
                      <w:lang w:val="kk-KZ"/>
                    </w:rPr>
                    <m:t>m</m:t>
                  </m:r>
                </m:e>
                <m:sub>
                  <m:r>
                    <w:rPr>
                      <w:rFonts w:ascii="Cambria Math" w:hAnsi="Cambria Math"/>
                      <w:sz w:val="28"/>
                      <w:szCs w:val="28"/>
                      <w:lang w:val="kk-KZ"/>
                    </w:rPr>
                    <m:t>2</m:t>
                  </m:r>
                </m:sub>
              </m:sSub>
              <m:r>
                <w:rPr>
                  <w:rFonts w:ascii="Cambria Math" w:hAnsi="Cambria Math"/>
                  <w:sz w:val="28"/>
                  <w:szCs w:val="28"/>
                  <w:lang w:val="kk-KZ"/>
                </w:rPr>
                <m:t>-</m:t>
              </m:r>
              <m:sSub>
                <m:sSubPr>
                  <m:ctrlPr>
                    <w:rPr>
                      <w:rFonts w:ascii="Cambria Math" w:hAnsi="Cambria Math"/>
                      <w:i/>
                      <w:sz w:val="28"/>
                      <w:szCs w:val="28"/>
                      <w:lang w:val="kk-KZ"/>
                    </w:rPr>
                  </m:ctrlPr>
                </m:sSubPr>
                <m:e>
                  <m:r>
                    <w:rPr>
                      <w:rFonts w:ascii="Cambria Math" w:hAnsi="Cambria Math"/>
                      <w:sz w:val="28"/>
                      <w:szCs w:val="28"/>
                      <w:lang w:val="kk-KZ"/>
                    </w:rPr>
                    <m:t>m</m:t>
                  </m:r>
                </m:e>
                <m:sub>
                  <m:r>
                    <w:rPr>
                      <w:rFonts w:ascii="Cambria Math" w:hAnsi="Cambria Math"/>
                      <w:sz w:val="28"/>
                      <w:szCs w:val="28"/>
                      <w:lang w:val="kk-KZ"/>
                    </w:rPr>
                    <m:t>1</m:t>
                  </m:r>
                </m:sub>
              </m:sSub>
            </m:den>
          </m:f>
          <m:r>
            <w:rPr>
              <w:rFonts w:ascii="Cambria Math" w:hAnsi="Cambria Math"/>
              <w:sz w:val="28"/>
              <w:szCs w:val="28"/>
              <w:lang w:val="kk-KZ"/>
            </w:rPr>
            <m:t>×100%,</m:t>
          </m:r>
        </m:oMath>
      </m:oMathPara>
    </w:p>
    <w:p w:rsidR="007F1368" w:rsidRPr="00B13756" w:rsidRDefault="007F1368" w:rsidP="007F1368">
      <w:pPr>
        <w:tabs>
          <w:tab w:val="left" w:pos="990"/>
        </w:tabs>
        <w:ind w:firstLine="709"/>
        <w:jc w:val="both"/>
        <w:rPr>
          <w:sz w:val="28"/>
          <w:szCs w:val="28"/>
          <w:lang w:val="en-US"/>
        </w:rPr>
      </w:pPr>
    </w:p>
    <w:p w:rsidR="007F1368" w:rsidRDefault="007F1368" w:rsidP="00475BA2">
      <w:pPr>
        <w:tabs>
          <w:tab w:val="left" w:pos="990"/>
        </w:tabs>
        <w:ind w:firstLine="567"/>
        <w:jc w:val="both"/>
        <w:rPr>
          <w:sz w:val="28"/>
          <w:szCs w:val="28"/>
          <w:lang w:val="kk-KZ"/>
        </w:rPr>
      </w:pPr>
      <w:r>
        <w:rPr>
          <w:sz w:val="28"/>
          <w:szCs w:val="28"/>
          <w:lang w:val="kk-KZ"/>
        </w:rPr>
        <w:t xml:space="preserve">мұнда: </w:t>
      </w:r>
      <w:r w:rsidRPr="00275F82">
        <w:rPr>
          <w:i/>
          <w:sz w:val="28"/>
          <w:szCs w:val="28"/>
          <w:lang w:val="kk-KZ"/>
        </w:rPr>
        <w:t>∆m</w:t>
      </w:r>
      <w:r>
        <w:rPr>
          <w:sz w:val="28"/>
          <w:szCs w:val="28"/>
          <w:lang w:val="kk-KZ"/>
        </w:rPr>
        <w:t xml:space="preserve"> - күл қалдығының салмағы, </w:t>
      </w:r>
      <w:r w:rsidRPr="000073DF">
        <w:rPr>
          <w:i/>
          <w:sz w:val="28"/>
          <w:szCs w:val="28"/>
          <w:lang w:val="kk-KZ"/>
        </w:rPr>
        <w:t>г</w:t>
      </w:r>
      <w:r>
        <w:rPr>
          <w:sz w:val="28"/>
          <w:szCs w:val="28"/>
          <w:lang w:val="kk-KZ"/>
        </w:rPr>
        <w:t xml:space="preserve">; </w:t>
      </w:r>
      <w:r w:rsidRPr="00FE573E">
        <w:rPr>
          <w:sz w:val="28"/>
          <w:szCs w:val="28"/>
          <w:lang w:val="kk-KZ"/>
        </w:rPr>
        <w:t>m</w:t>
      </w:r>
      <w:r>
        <w:rPr>
          <w:sz w:val="28"/>
          <w:szCs w:val="28"/>
          <w:lang w:val="kk-KZ"/>
        </w:rPr>
        <w:t xml:space="preserve">-өлшемді отынның салмағы, </w:t>
      </w:r>
      <w:r w:rsidRPr="000073DF">
        <w:rPr>
          <w:i/>
          <w:sz w:val="28"/>
          <w:szCs w:val="28"/>
          <w:lang w:val="kk-KZ"/>
        </w:rPr>
        <w:t>г</w:t>
      </w:r>
      <w:r>
        <w:rPr>
          <w:sz w:val="28"/>
          <w:szCs w:val="28"/>
          <w:lang w:val="kk-KZ"/>
        </w:rPr>
        <w:t>.</w:t>
      </w:r>
    </w:p>
    <w:p w:rsidR="007F1368" w:rsidRDefault="007F1368" w:rsidP="00475BA2">
      <w:pPr>
        <w:tabs>
          <w:tab w:val="left" w:pos="990"/>
        </w:tabs>
        <w:ind w:firstLine="567"/>
        <w:jc w:val="both"/>
        <w:rPr>
          <w:sz w:val="28"/>
          <w:szCs w:val="28"/>
          <w:lang w:val="kk-KZ"/>
        </w:rPr>
      </w:pPr>
      <w:r>
        <w:rPr>
          <w:sz w:val="28"/>
          <w:szCs w:val="28"/>
          <w:lang w:val="kk-KZ"/>
        </w:rPr>
        <w:t>Жұмыс салмағындағы отынның күлділігі</w:t>
      </w:r>
    </w:p>
    <w:p w:rsidR="007F1368" w:rsidRDefault="007F1368" w:rsidP="007F1368">
      <w:pPr>
        <w:tabs>
          <w:tab w:val="left" w:pos="990"/>
        </w:tabs>
        <w:ind w:firstLine="709"/>
        <w:jc w:val="both"/>
        <w:rPr>
          <w:sz w:val="28"/>
          <w:szCs w:val="28"/>
          <w:lang w:val="en-US"/>
        </w:rPr>
      </w:pPr>
    </w:p>
    <w:p w:rsidR="007F1368" w:rsidRPr="007F1368" w:rsidRDefault="00C21155" w:rsidP="007F1368">
      <w:pPr>
        <w:tabs>
          <w:tab w:val="left" w:pos="990"/>
        </w:tabs>
        <w:ind w:firstLine="709"/>
        <w:jc w:val="both"/>
        <w:rPr>
          <w:sz w:val="28"/>
          <w:szCs w:val="28"/>
          <w:lang w:val="en-US"/>
        </w:rPr>
      </w:pPr>
      <m:oMathPara>
        <m:oMath>
          <m:sSup>
            <m:sSupPr>
              <m:ctrlPr>
                <w:rPr>
                  <w:rFonts w:ascii="Cambria Math" w:hAnsi="Cambria Math"/>
                  <w:i/>
                  <w:sz w:val="28"/>
                  <w:szCs w:val="28"/>
                  <w:lang w:val="en-US"/>
                </w:rPr>
              </m:ctrlPr>
            </m:sSupPr>
            <m:e>
              <m:r>
                <w:rPr>
                  <w:rFonts w:ascii="Cambria Math" w:hAnsi="Cambria Math"/>
                  <w:sz w:val="28"/>
                  <w:szCs w:val="28"/>
                  <w:lang w:val="en-US"/>
                </w:rPr>
                <m:t>A</m:t>
              </m:r>
            </m:e>
            <m:sup>
              <m:r>
                <w:rPr>
                  <w:rFonts w:ascii="Cambria Math" w:hAnsi="Cambria Math"/>
                  <w:sz w:val="28"/>
                  <w:szCs w:val="28"/>
                </w:rPr>
                <m:t>ж</m:t>
              </m:r>
            </m:sup>
          </m:sSup>
          <m:r>
            <w:rPr>
              <w:rFonts w:ascii="Cambria Math" w:hAnsi="Cambria Math"/>
              <w:sz w:val="28"/>
              <w:szCs w:val="28"/>
              <w:lang w:val="en-US"/>
            </w:rPr>
            <m:t>=</m:t>
          </m:r>
          <m:sSup>
            <m:sSupPr>
              <m:ctrlPr>
                <w:rPr>
                  <w:rFonts w:ascii="Cambria Math" w:hAnsi="Cambria Math"/>
                  <w:i/>
                  <w:sz w:val="28"/>
                  <w:szCs w:val="28"/>
                  <w:lang w:val="en-US"/>
                </w:rPr>
              </m:ctrlPr>
            </m:sSupPr>
            <m:e>
              <m:r>
                <w:rPr>
                  <w:rFonts w:ascii="Cambria Math" w:hAnsi="Cambria Math"/>
                  <w:sz w:val="28"/>
                  <w:szCs w:val="28"/>
                  <w:lang w:val="en-US"/>
                </w:rPr>
                <m:t>А</m:t>
              </m:r>
            </m:e>
            <m:sup>
              <m:r>
                <w:rPr>
                  <w:rFonts w:ascii="Cambria Math" w:hAnsi="Cambria Math"/>
                  <w:sz w:val="28"/>
                  <w:szCs w:val="28"/>
                  <w:lang w:val="en-US"/>
                </w:rPr>
                <m:t>а</m:t>
              </m:r>
            </m:sup>
          </m:sSup>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100-</m:t>
              </m:r>
              <m:sSup>
                <m:sSupPr>
                  <m:ctrlPr>
                    <w:rPr>
                      <w:rFonts w:ascii="Cambria Math" w:hAnsi="Cambria Math"/>
                      <w:i/>
                      <w:sz w:val="28"/>
                      <w:szCs w:val="28"/>
                      <w:lang w:val="en-US"/>
                    </w:rPr>
                  </m:ctrlPr>
                </m:sSupPr>
                <m:e>
                  <m:r>
                    <w:rPr>
                      <w:rFonts w:ascii="Cambria Math" w:hAnsi="Cambria Math"/>
                      <w:sz w:val="28"/>
                      <w:szCs w:val="28"/>
                      <w:lang w:val="en-US"/>
                    </w:rPr>
                    <m:t>W</m:t>
                  </m:r>
                </m:e>
                <m:sup>
                  <m:r>
                    <w:rPr>
                      <w:rFonts w:ascii="Cambria Math" w:hAnsi="Cambria Math"/>
                      <w:sz w:val="28"/>
                      <w:szCs w:val="28"/>
                      <w:lang w:val="en-US"/>
                    </w:rPr>
                    <m:t>p</m:t>
                  </m:r>
                </m:sup>
              </m:sSup>
            </m:num>
            <m:den>
              <m:r>
                <w:rPr>
                  <w:rFonts w:ascii="Cambria Math" w:hAnsi="Cambria Math"/>
                  <w:sz w:val="28"/>
                  <w:szCs w:val="28"/>
                  <w:lang w:val="en-US"/>
                </w:rPr>
                <m:t>100-</m:t>
              </m:r>
              <m:sSup>
                <m:sSupPr>
                  <m:ctrlPr>
                    <w:rPr>
                      <w:rFonts w:ascii="Cambria Math" w:hAnsi="Cambria Math"/>
                      <w:i/>
                      <w:sz w:val="28"/>
                      <w:szCs w:val="28"/>
                      <w:lang w:val="en-US"/>
                    </w:rPr>
                  </m:ctrlPr>
                </m:sSupPr>
                <m:e>
                  <m:r>
                    <w:rPr>
                      <w:rFonts w:ascii="Cambria Math" w:hAnsi="Cambria Math"/>
                      <w:sz w:val="28"/>
                      <w:szCs w:val="28"/>
                      <w:lang w:val="en-US"/>
                    </w:rPr>
                    <m:t>W</m:t>
                  </m:r>
                </m:e>
                <m:sup>
                  <m:r>
                    <w:rPr>
                      <w:rFonts w:ascii="Cambria Math" w:hAnsi="Cambria Math"/>
                      <w:sz w:val="28"/>
                      <w:szCs w:val="28"/>
                      <w:lang w:val="en-US"/>
                    </w:rPr>
                    <m:t>a</m:t>
                  </m:r>
                </m:sup>
              </m:sSup>
            </m:den>
          </m:f>
          <m:r>
            <w:rPr>
              <w:rFonts w:ascii="Cambria Math" w:hAnsi="Cambria Math"/>
              <w:sz w:val="28"/>
              <w:szCs w:val="28"/>
              <w:lang w:val="en-US"/>
            </w:rPr>
            <m:t>, %,</m:t>
          </m:r>
        </m:oMath>
      </m:oMathPara>
    </w:p>
    <w:p w:rsidR="007F1368" w:rsidRDefault="007F1368" w:rsidP="007F1368">
      <w:pPr>
        <w:tabs>
          <w:tab w:val="left" w:pos="990"/>
        </w:tabs>
        <w:ind w:firstLine="709"/>
        <w:jc w:val="both"/>
        <w:rPr>
          <w:sz w:val="28"/>
          <w:szCs w:val="28"/>
          <w:lang w:val="kk-KZ"/>
        </w:rPr>
      </w:pPr>
    </w:p>
    <w:p w:rsidR="007F1368" w:rsidRDefault="007F1368" w:rsidP="007F1368">
      <w:pPr>
        <w:tabs>
          <w:tab w:val="left" w:pos="990"/>
        </w:tabs>
        <w:ind w:firstLine="709"/>
        <w:jc w:val="both"/>
        <w:rPr>
          <w:sz w:val="28"/>
          <w:szCs w:val="28"/>
          <w:lang w:val="kk-KZ"/>
        </w:rPr>
      </w:pPr>
      <w:r>
        <w:rPr>
          <w:sz w:val="28"/>
          <w:szCs w:val="28"/>
          <w:lang w:val="kk-KZ"/>
        </w:rPr>
        <w:t xml:space="preserve">Мұнда </w:t>
      </w:r>
      <w:r w:rsidRPr="00275F82">
        <w:rPr>
          <w:i/>
          <w:sz w:val="28"/>
          <w:szCs w:val="28"/>
          <w:lang w:val="kk-KZ"/>
        </w:rPr>
        <w:t>W</w:t>
      </w:r>
      <w:r w:rsidRPr="00275F82">
        <w:rPr>
          <w:i/>
          <w:sz w:val="28"/>
          <w:szCs w:val="28"/>
          <w:vertAlign w:val="superscript"/>
          <w:lang w:val="kk-KZ"/>
        </w:rPr>
        <w:t>жұм</w:t>
      </w:r>
      <w:r w:rsidRPr="00275F82">
        <w:rPr>
          <w:i/>
          <w:sz w:val="28"/>
          <w:szCs w:val="28"/>
          <w:lang w:val="kk-KZ"/>
        </w:rPr>
        <w:t>, W</w:t>
      </w:r>
      <w:r w:rsidRPr="00275F82">
        <w:rPr>
          <w:i/>
          <w:sz w:val="28"/>
          <w:szCs w:val="28"/>
          <w:vertAlign w:val="superscript"/>
          <w:lang w:val="kk-KZ"/>
        </w:rPr>
        <w:t>a</w:t>
      </w:r>
      <w:r w:rsidRPr="00FE573E">
        <w:rPr>
          <w:sz w:val="28"/>
          <w:szCs w:val="28"/>
          <w:vertAlign w:val="superscript"/>
          <w:lang w:val="kk-KZ"/>
        </w:rPr>
        <w:t xml:space="preserve"> </w:t>
      </w:r>
      <w:r>
        <w:rPr>
          <w:sz w:val="28"/>
          <w:szCs w:val="28"/>
          <w:lang w:val="kk-KZ"/>
        </w:rPr>
        <w:t xml:space="preserve">– жұмыс салмағының және аналитикалық тексерменің дымқылдылығы (ылғалдылығы), </w:t>
      </w:r>
      <w:r w:rsidRPr="00275F82">
        <w:rPr>
          <w:i/>
          <w:sz w:val="28"/>
          <w:szCs w:val="28"/>
          <w:lang w:val="kk-KZ"/>
        </w:rPr>
        <w:t>W</w:t>
      </w:r>
      <w:r w:rsidRPr="00275F82">
        <w:rPr>
          <w:i/>
          <w:sz w:val="28"/>
          <w:szCs w:val="28"/>
          <w:vertAlign w:val="superscript"/>
          <w:lang w:val="kk-KZ"/>
        </w:rPr>
        <w:t>жұм</w:t>
      </w:r>
      <w:r>
        <w:rPr>
          <w:sz w:val="28"/>
          <w:szCs w:val="28"/>
          <w:lang w:val="kk-KZ"/>
        </w:rPr>
        <w:t xml:space="preserve"> және </w:t>
      </w:r>
      <w:r w:rsidRPr="00275F82">
        <w:rPr>
          <w:i/>
          <w:sz w:val="28"/>
          <w:szCs w:val="28"/>
          <w:lang w:val="kk-KZ"/>
        </w:rPr>
        <w:t>W</w:t>
      </w:r>
      <w:r w:rsidRPr="00275F82">
        <w:rPr>
          <w:i/>
          <w:sz w:val="28"/>
          <w:szCs w:val="28"/>
          <w:vertAlign w:val="superscript"/>
          <w:lang w:val="kk-KZ"/>
        </w:rPr>
        <w:t>a</w:t>
      </w:r>
      <w:r>
        <w:rPr>
          <w:sz w:val="28"/>
          <w:szCs w:val="28"/>
          <w:lang w:val="kk-KZ"/>
        </w:rPr>
        <w:t xml:space="preserve"> белгілері зертханалық жұмыстың көрсеткіштеріне сай алынады.</w:t>
      </w:r>
    </w:p>
    <w:p w:rsidR="007F1368" w:rsidRDefault="007F1368" w:rsidP="007F1368">
      <w:pPr>
        <w:tabs>
          <w:tab w:val="left" w:pos="990"/>
        </w:tabs>
        <w:ind w:firstLine="709"/>
        <w:jc w:val="both"/>
        <w:rPr>
          <w:sz w:val="28"/>
          <w:szCs w:val="28"/>
          <w:lang w:val="kk-KZ"/>
        </w:rPr>
      </w:pPr>
    </w:p>
    <w:p w:rsidR="007F1368" w:rsidRDefault="007F1368" w:rsidP="007F1368">
      <w:pPr>
        <w:ind w:left="709"/>
        <w:jc w:val="both"/>
        <w:rPr>
          <w:b/>
          <w:sz w:val="28"/>
          <w:szCs w:val="28"/>
          <w:lang w:val="kk-KZ"/>
        </w:rPr>
      </w:pPr>
      <w:r>
        <w:rPr>
          <w:b/>
          <w:sz w:val="28"/>
          <w:szCs w:val="28"/>
          <w:lang w:val="kk-KZ"/>
        </w:rPr>
        <w:t xml:space="preserve">6 </w:t>
      </w:r>
      <w:r w:rsidRPr="00E02DB9">
        <w:rPr>
          <w:b/>
          <w:sz w:val="28"/>
          <w:szCs w:val="28"/>
          <w:lang w:val="kk-KZ"/>
        </w:rPr>
        <w:t>Зертханалық</w:t>
      </w:r>
      <w:r>
        <w:rPr>
          <w:b/>
          <w:sz w:val="28"/>
          <w:szCs w:val="28"/>
          <w:lang w:val="kk-KZ"/>
        </w:rPr>
        <w:t xml:space="preserve"> </w:t>
      </w:r>
      <w:r w:rsidRPr="00E02DB9">
        <w:rPr>
          <w:b/>
          <w:sz w:val="28"/>
          <w:szCs w:val="28"/>
          <w:lang w:val="kk-KZ"/>
        </w:rPr>
        <w:t xml:space="preserve"> жұмысқа дайындық үшін тапсырма</w:t>
      </w:r>
    </w:p>
    <w:p w:rsidR="007F1368" w:rsidRDefault="007F1368" w:rsidP="007F1368">
      <w:pPr>
        <w:ind w:firstLine="709"/>
        <w:jc w:val="both"/>
        <w:rPr>
          <w:sz w:val="28"/>
          <w:szCs w:val="28"/>
          <w:lang w:val="kk-KZ"/>
        </w:rPr>
      </w:pPr>
      <w:r>
        <w:rPr>
          <w:sz w:val="28"/>
          <w:szCs w:val="28"/>
          <w:lang w:val="kk-KZ"/>
        </w:rPr>
        <w:t>Бұл жұмысты алғаш орындайтын студенттер, жұмыстың орындалу нұсқауымен танысуы керек, жұмыстың мазмұны мен сипаттамасымен және де бақылау сұрақтарында қойылған сұрақтарды пысықтап, тиісінше жауап бере білу керек.</w:t>
      </w:r>
    </w:p>
    <w:p w:rsidR="007F1368" w:rsidRDefault="007F1368" w:rsidP="007F1368">
      <w:pPr>
        <w:tabs>
          <w:tab w:val="left" w:pos="990"/>
        </w:tabs>
        <w:ind w:firstLine="709"/>
        <w:jc w:val="both"/>
        <w:rPr>
          <w:sz w:val="28"/>
          <w:szCs w:val="28"/>
          <w:lang w:val="kk-KZ"/>
        </w:rPr>
      </w:pPr>
    </w:p>
    <w:p w:rsidR="007F1368" w:rsidRDefault="007F1368" w:rsidP="007F1368">
      <w:pPr>
        <w:tabs>
          <w:tab w:val="left" w:pos="990"/>
        </w:tabs>
        <w:ind w:firstLine="709"/>
        <w:jc w:val="both"/>
        <w:rPr>
          <w:b/>
          <w:sz w:val="28"/>
          <w:szCs w:val="28"/>
          <w:lang w:val="kk-KZ"/>
        </w:rPr>
      </w:pPr>
      <w:r>
        <w:rPr>
          <w:b/>
          <w:sz w:val="28"/>
          <w:szCs w:val="28"/>
          <w:lang w:val="kk-KZ"/>
        </w:rPr>
        <w:t>7 Бақылау сұрақтары</w:t>
      </w:r>
    </w:p>
    <w:p w:rsidR="007F1368" w:rsidRDefault="007F1368" w:rsidP="007F1368">
      <w:pPr>
        <w:ind w:firstLine="709"/>
        <w:jc w:val="both"/>
        <w:rPr>
          <w:sz w:val="28"/>
          <w:szCs w:val="28"/>
          <w:lang w:val="kk-KZ"/>
        </w:rPr>
      </w:pPr>
      <w:r>
        <w:rPr>
          <w:sz w:val="28"/>
          <w:szCs w:val="28"/>
          <w:lang w:val="kk-KZ"/>
        </w:rPr>
        <w:t>1 Күлдің балқу (қорыту) температурасына байланысты энергетикалық отынның бөлінуі (классификациясы).</w:t>
      </w:r>
    </w:p>
    <w:p w:rsidR="007F1368" w:rsidRDefault="007F1368" w:rsidP="007F1368">
      <w:pPr>
        <w:ind w:left="709"/>
        <w:jc w:val="both"/>
        <w:rPr>
          <w:sz w:val="28"/>
          <w:szCs w:val="28"/>
          <w:lang w:val="kk-KZ"/>
        </w:rPr>
      </w:pPr>
      <w:r>
        <w:rPr>
          <w:sz w:val="28"/>
          <w:szCs w:val="28"/>
          <w:lang w:val="kk-KZ"/>
        </w:rPr>
        <w:t>2 Күлдің қасиеттерін түгендеу?</w:t>
      </w:r>
    </w:p>
    <w:p w:rsidR="007F1368" w:rsidRDefault="007F1368" w:rsidP="007F1368">
      <w:pPr>
        <w:ind w:left="709"/>
        <w:jc w:val="both"/>
        <w:rPr>
          <w:sz w:val="28"/>
          <w:szCs w:val="28"/>
          <w:lang w:val="kk-KZ"/>
        </w:rPr>
      </w:pPr>
      <w:r>
        <w:rPr>
          <w:sz w:val="28"/>
          <w:szCs w:val="28"/>
          <w:lang w:val="kk-KZ"/>
        </w:rPr>
        <w:t xml:space="preserve">3 Жұмыс орындау тәртібі қандай? </w:t>
      </w:r>
    </w:p>
    <w:p w:rsidR="007F1368" w:rsidRDefault="007F1368" w:rsidP="007F1368">
      <w:pPr>
        <w:ind w:left="709"/>
        <w:jc w:val="both"/>
        <w:rPr>
          <w:sz w:val="28"/>
          <w:szCs w:val="28"/>
          <w:lang w:val="kk-KZ"/>
        </w:rPr>
      </w:pPr>
      <w:r>
        <w:rPr>
          <w:sz w:val="28"/>
          <w:szCs w:val="28"/>
          <w:lang w:val="kk-KZ"/>
        </w:rPr>
        <w:t>4 Күл мен түзбе (қоқыс/шлак) дегеніміз не?</w:t>
      </w:r>
    </w:p>
    <w:p w:rsidR="007F1368" w:rsidRDefault="007F1368" w:rsidP="00276DBC">
      <w:pPr>
        <w:ind w:firstLine="708"/>
        <w:jc w:val="both"/>
        <w:rPr>
          <w:sz w:val="28"/>
          <w:szCs w:val="28"/>
          <w:lang w:val="kk-KZ"/>
        </w:rPr>
      </w:pPr>
      <w:r>
        <w:rPr>
          <w:sz w:val="28"/>
          <w:szCs w:val="28"/>
          <w:lang w:val="kk-KZ"/>
        </w:rPr>
        <w:t>5 Отынның жанғыш салмағына қарай қарапайым (элементар)</w:t>
      </w:r>
      <w:r w:rsidR="00276DBC">
        <w:rPr>
          <w:sz w:val="28"/>
          <w:szCs w:val="28"/>
          <w:lang w:val="kk-KZ"/>
        </w:rPr>
        <w:t xml:space="preserve"> </w:t>
      </w:r>
      <w:r>
        <w:rPr>
          <w:sz w:val="28"/>
          <w:szCs w:val="28"/>
          <w:lang w:val="kk-KZ"/>
        </w:rPr>
        <w:t xml:space="preserve">құрамы? </w:t>
      </w:r>
    </w:p>
    <w:p w:rsidR="007F1368" w:rsidRDefault="007F1368" w:rsidP="007F1368">
      <w:pPr>
        <w:ind w:left="709"/>
        <w:jc w:val="both"/>
        <w:rPr>
          <w:sz w:val="28"/>
          <w:szCs w:val="28"/>
          <w:lang w:val="kk-KZ"/>
        </w:rPr>
      </w:pPr>
      <w:r>
        <w:rPr>
          <w:sz w:val="28"/>
          <w:szCs w:val="28"/>
          <w:lang w:val="kk-KZ"/>
        </w:rPr>
        <w:t>6 Отын жанған кезде қандай процестер жүреді?</w:t>
      </w:r>
    </w:p>
    <w:p w:rsidR="007F1368" w:rsidRDefault="007F1368" w:rsidP="007F1368">
      <w:pPr>
        <w:tabs>
          <w:tab w:val="left" w:pos="990"/>
        </w:tabs>
        <w:ind w:firstLine="709"/>
        <w:jc w:val="both"/>
        <w:rPr>
          <w:sz w:val="28"/>
          <w:szCs w:val="28"/>
          <w:lang w:val="kk-KZ"/>
        </w:rPr>
      </w:pPr>
    </w:p>
    <w:p w:rsidR="007F1368" w:rsidRPr="00B74E82" w:rsidRDefault="007F1368" w:rsidP="007F1368">
      <w:pPr>
        <w:ind w:firstLine="709"/>
        <w:jc w:val="both"/>
        <w:rPr>
          <w:b/>
          <w:sz w:val="28"/>
          <w:szCs w:val="28"/>
          <w:lang w:val="kk-KZ"/>
        </w:rPr>
      </w:pPr>
      <w:r>
        <w:rPr>
          <w:b/>
          <w:sz w:val="28"/>
          <w:szCs w:val="28"/>
          <w:lang w:val="kk-KZ"/>
        </w:rPr>
        <w:t xml:space="preserve">8 </w:t>
      </w:r>
      <w:r w:rsidRPr="00B74E82">
        <w:rPr>
          <w:b/>
          <w:sz w:val="28"/>
          <w:szCs w:val="28"/>
          <w:lang w:val="kk-KZ"/>
        </w:rPr>
        <w:t>Қолданылған әдебиеттер</w:t>
      </w:r>
    </w:p>
    <w:p w:rsidR="007F1368" w:rsidRDefault="007F1368" w:rsidP="00475BA2">
      <w:pPr>
        <w:shd w:val="clear" w:color="auto" w:fill="FFFFFF"/>
        <w:jc w:val="both"/>
        <w:rPr>
          <w:noProof/>
          <w:color w:val="000000"/>
          <w:sz w:val="28"/>
          <w:szCs w:val="28"/>
          <w:lang w:val="kk-KZ"/>
        </w:rPr>
      </w:pPr>
      <w:r w:rsidRPr="00B74E82">
        <w:rPr>
          <w:noProof/>
          <w:color w:val="000000"/>
          <w:sz w:val="28"/>
          <w:szCs w:val="28"/>
        </w:rPr>
        <w:tab/>
        <w:t>1 Резников М.И., Липов Ю.М. Паровые котлы тепловых электростанций. – М.: Энергоиздат, 1981. – 240 с.</w:t>
      </w:r>
    </w:p>
    <w:p w:rsidR="007F1368" w:rsidRPr="00474088" w:rsidRDefault="007F1368" w:rsidP="007F1368">
      <w:pPr>
        <w:shd w:val="clear" w:color="auto" w:fill="FFFFFF"/>
        <w:jc w:val="both"/>
        <w:rPr>
          <w:noProof/>
          <w:color w:val="000000"/>
          <w:sz w:val="28"/>
          <w:szCs w:val="28"/>
        </w:rPr>
      </w:pPr>
      <w:r w:rsidRPr="00B74E82">
        <w:rPr>
          <w:noProof/>
          <w:color w:val="000000"/>
          <w:sz w:val="28"/>
          <w:szCs w:val="28"/>
        </w:rPr>
        <w:tab/>
        <w:t xml:space="preserve">2 </w:t>
      </w:r>
      <w:r w:rsidRPr="00474088">
        <w:rPr>
          <w:color w:val="000000"/>
          <w:spacing w:val="-6"/>
          <w:sz w:val="28"/>
          <w:szCs w:val="28"/>
        </w:rPr>
        <w:t>Белосельский Б.С., Вдовченко В.С. Контроль твердого топлива на электростанциях. Учебник для вузов.</w:t>
      </w:r>
      <w:r w:rsidRPr="00474088">
        <w:rPr>
          <w:noProof/>
          <w:color w:val="000000"/>
          <w:sz w:val="28"/>
          <w:szCs w:val="28"/>
        </w:rPr>
        <w:t xml:space="preserve"> – М., 1987. – 176 с. </w:t>
      </w:r>
    </w:p>
    <w:p w:rsidR="007F1368" w:rsidRPr="00B74E82" w:rsidRDefault="007F1368" w:rsidP="00970ACD">
      <w:pPr>
        <w:shd w:val="clear" w:color="auto" w:fill="FFFFFF"/>
        <w:ind w:firstLine="567"/>
        <w:jc w:val="both"/>
        <w:rPr>
          <w:noProof/>
          <w:color w:val="000000"/>
          <w:sz w:val="28"/>
          <w:szCs w:val="28"/>
        </w:rPr>
      </w:pPr>
      <w:r w:rsidRPr="00B74E82">
        <w:rPr>
          <w:noProof/>
          <w:color w:val="000000"/>
          <w:sz w:val="28"/>
          <w:szCs w:val="28"/>
        </w:rPr>
        <w:t xml:space="preserve">3. </w:t>
      </w:r>
      <w:r w:rsidRPr="00B74E82">
        <w:rPr>
          <w:color w:val="000000"/>
          <w:spacing w:val="-6"/>
          <w:sz w:val="28"/>
          <w:szCs w:val="28"/>
        </w:rPr>
        <w:t>Панкратов Г.П. Сборник задач по теплотехнике.</w:t>
      </w:r>
      <w:r w:rsidRPr="00B74E82">
        <w:rPr>
          <w:noProof/>
          <w:color w:val="000000"/>
        </w:rPr>
        <w:t xml:space="preserve"> </w:t>
      </w:r>
      <w:r w:rsidRPr="00B74E82">
        <w:rPr>
          <w:noProof/>
          <w:color w:val="000000"/>
          <w:sz w:val="28"/>
          <w:szCs w:val="28"/>
        </w:rPr>
        <w:t>М.: «Высшая школа», 1986.  – 248 с.</w:t>
      </w:r>
    </w:p>
    <w:p w:rsidR="007F1368" w:rsidRDefault="007F1368" w:rsidP="00970ACD">
      <w:pPr>
        <w:pStyle w:val="1"/>
        <w:ind w:firstLine="567"/>
        <w:jc w:val="both"/>
        <w:rPr>
          <w:noProof/>
          <w:color w:val="000000"/>
          <w:szCs w:val="28"/>
        </w:rPr>
      </w:pPr>
      <w:r w:rsidRPr="00474088">
        <w:rPr>
          <w:noProof/>
          <w:color w:val="000000"/>
          <w:szCs w:val="28"/>
        </w:rPr>
        <w:t>4</w:t>
      </w:r>
      <w:r w:rsidRPr="00B74E82">
        <w:rPr>
          <w:noProof/>
          <w:color w:val="000000"/>
          <w:szCs w:val="28"/>
        </w:rPr>
        <w:t xml:space="preserve"> </w:t>
      </w:r>
      <w:r w:rsidR="00475BA2">
        <w:rPr>
          <w:szCs w:val="28"/>
        </w:rPr>
        <w:t>Мунц В.А.</w:t>
      </w:r>
      <w:r w:rsidRPr="00B74E82">
        <w:rPr>
          <w:szCs w:val="28"/>
        </w:rPr>
        <w:t>, Павлюк Е.Ю.  Основы теории горения топлив: Учеб</w:t>
      </w:r>
      <w:proofErr w:type="gramStart"/>
      <w:r w:rsidRPr="00B74E82">
        <w:rPr>
          <w:szCs w:val="28"/>
        </w:rPr>
        <w:t>. пособие</w:t>
      </w:r>
      <w:proofErr w:type="gramEnd"/>
      <w:r w:rsidRPr="00B74E82">
        <w:rPr>
          <w:szCs w:val="28"/>
        </w:rPr>
        <w:t xml:space="preserve">. Екатеринбург: ГОУ ВПО УГТУ-УПИ, 2005. </w:t>
      </w:r>
      <w:r w:rsidRPr="00B74E82">
        <w:rPr>
          <w:color w:val="000000"/>
          <w:szCs w:val="28"/>
        </w:rPr>
        <w:t xml:space="preserve">– </w:t>
      </w:r>
      <w:r w:rsidRPr="00B74E82">
        <w:rPr>
          <w:szCs w:val="28"/>
        </w:rPr>
        <w:t xml:space="preserve"> 102 с.</w:t>
      </w:r>
    </w:p>
    <w:p w:rsidR="007F1368" w:rsidRPr="00474088" w:rsidRDefault="007F1368" w:rsidP="00970ACD">
      <w:pPr>
        <w:pStyle w:val="1"/>
        <w:ind w:firstLine="567"/>
        <w:jc w:val="both"/>
        <w:rPr>
          <w:b/>
          <w:noProof/>
          <w:szCs w:val="28"/>
          <w:lang w:val="kk-KZ"/>
        </w:rPr>
      </w:pPr>
      <w:r w:rsidRPr="00FF677C">
        <w:rPr>
          <w:szCs w:val="28"/>
        </w:rPr>
        <w:t>5</w:t>
      </w:r>
      <w:r w:rsidRPr="00474088">
        <w:t xml:space="preserve"> </w:t>
      </w:r>
      <w:hyperlink r:id="rId13" w:tooltip="ГОСТ 11022-90 Топливо твердое минеральное. Методы определения зольности" w:history="1">
        <w:r w:rsidR="00BD0B97">
          <w:rPr>
            <w:rStyle w:val="ae"/>
            <w:color w:val="000000"/>
            <w:szCs w:val="28"/>
          </w:rPr>
          <w:t>МЕСТ</w:t>
        </w:r>
        <w:r w:rsidRPr="00474088">
          <w:rPr>
            <w:rStyle w:val="ae"/>
            <w:color w:val="000000"/>
            <w:szCs w:val="28"/>
          </w:rPr>
          <w:t xml:space="preserve"> 11022-90</w:t>
        </w:r>
      </w:hyperlink>
      <w:r w:rsidRPr="00474088">
        <w:rPr>
          <w:lang w:val="kk-KZ"/>
        </w:rPr>
        <w:t>.</w:t>
      </w:r>
      <w:r w:rsidRPr="00474088">
        <w:t xml:space="preserve"> </w:t>
      </w:r>
      <w:r w:rsidRPr="00474088">
        <w:rPr>
          <w:szCs w:val="28"/>
        </w:rPr>
        <w:t>Топливо твердое минеральное. Методы определения зольности</w:t>
      </w:r>
      <w:r w:rsidRPr="00474088">
        <w:rPr>
          <w:szCs w:val="28"/>
          <w:lang w:val="kk-KZ"/>
        </w:rPr>
        <w:t>. М.: ИПК Издательство стандартов, 2002. – 7 с.</w:t>
      </w:r>
    </w:p>
    <w:p w:rsidR="007F1368" w:rsidRPr="00BB2C59" w:rsidRDefault="007F1368" w:rsidP="007F1368">
      <w:pPr>
        <w:ind w:firstLine="708"/>
        <w:rPr>
          <w:sz w:val="28"/>
          <w:szCs w:val="28"/>
          <w:lang w:val="kk-KZ"/>
        </w:rPr>
      </w:pPr>
    </w:p>
    <w:p w:rsidR="007F1368" w:rsidRPr="00416AF4" w:rsidRDefault="007F1368" w:rsidP="00BD0B97">
      <w:pPr>
        <w:ind w:firstLine="567"/>
        <w:jc w:val="both"/>
        <w:rPr>
          <w:b/>
          <w:sz w:val="28"/>
          <w:szCs w:val="28"/>
          <w:lang w:val="kk-KZ"/>
        </w:rPr>
      </w:pPr>
      <w:r w:rsidRPr="00B66ED4">
        <w:rPr>
          <w:b/>
          <w:sz w:val="28"/>
          <w:szCs w:val="28"/>
          <w:lang w:val="kk-KZ"/>
        </w:rPr>
        <w:lastRenderedPageBreak/>
        <w:t xml:space="preserve">№ 3 </w:t>
      </w:r>
      <w:r w:rsidR="00A902A4">
        <w:rPr>
          <w:b/>
          <w:sz w:val="28"/>
          <w:szCs w:val="28"/>
          <w:lang w:val="kk-KZ"/>
        </w:rPr>
        <w:t>практикалық</w:t>
      </w:r>
      <w:r>
        <w:rPr>
          <w:b/>
          <w:sz w:val="28"/>
          <w:szCs w:val="28"/>
          <w:lang w:val="kk-KZ"/>
        </w:rPr>
        <w:t xml:space="preserve"> сабақ</w:t>
      </w:r>
      <w:r w:rsidRPr="00B66ED4">
        <w:rPr>
          <w:b/>
          <w:sz w:val="28"/>
          <w:szCs w:val="28"/>
          <w:lang w:val="kk-KZ"/>
        </w:rPr>
        <w:t xml:space="preserve"> </w:t>
      </w:r>
      <w:r>
        <w:rPr>
          <w:b/>
          <w:sz w:val="28"/>
          <w:szCs w:val="28"/>
          <w:lang w:val="kk-KZ"/>
        </w:rPr>
        <w:t>«Қатты отыннан бөлініп шығатын ұшқыш заттарды анықтау және ұшпайтын құрамдарын</w:t>
      </w:r>
      <w:r w:rsidRPr="00416AF4">
        <w:rPr>
          <w:b/>
          <w:sz w:val="28"/>
          <w:szCs w:val="28"/>
          <w:lang w:val="kk-KZ"/>
        </w:rPr>
        <w:t xml:space="preserve"> </w:t>
      </w:r>
      <w:r>
        <w:rPr>
          <w:b/>
          <w:sz w:val="28"/>
          <w:szCs w:val="28"/>
          <w:lang w:val="kk-KZ"/>
        </w:rPr>
        <w:t>классификациялау»</w:t>
      </w:r>
    </w:p>
    <w:p w:rsidR="007F1368" w:rsidRDefault="007F1368" w:rsidP="007F1368">
      <w:pPr>
        <w:tabs>
          <w:tab w:val="left" w:pos="990"/>
        </w:tabs>
        <w:ind w:firstLine="709"/>
        <w:jc w:val="both"/>
        <w:rPr>
          <w:b/>
          <w:sz w:val="28"/>
          <w:szCs w:val="28"/>
          <w:lang w:val="kk-KZ"/>
        </w:rPr>
      </w:pPr>
    </w:p>
    <w:p w:rsidR="007F1368" w:rsidRDefault="007F1368" w:rsidP="00BD0B97">
      <w:pPr>
        <w:tabs>
          <w:tab w:val="left" w:pos="990"/>
        </w:tabs>
        <w:ind w:firstLine="567"/>
        <w:jc w:val="both"/>
        <w:rPr>
          <w:b/>
          <w:sz w:val="28"/>
          <w:szCs w:val="28"/>
          <w:lang w:val="kk-KZ"/>
        </w:rPr>
      </w:pPr>
      <w:r>
        <w:rPr>
          <w:b/>
          <w:sz w:val="28"/>
          <w:szCs w:val="28"/>
          <w:lang w:val="kk-KZ"/>
        </w:rPr>
        <w:t xml:space="preserve">1 Жұмыстың бағыты </w:t>
      </w:r>
    </w:p>
    <w:p w:rsidR="007F1368" w:rsidRDefault="007F1368" w:rsidP="00BD0B97">
      <w:pPr>
        <w:ind w:firstLine="567"/>
        <w:jc w:val="both"/>
        <w:rPr>
          <w:sz w:val="28"/>
          <w:szCs w:val="28"/>
          <w:lang w:val="kk-KZ"/>
        </w:rPr>
      </w:pPr>
      <w:r>
        <w:rPr>
          <w:b/>
          <w:sz w:val="28"/>
          <w:szCs w:val="28"/>
          <w:lang w:val="kk-KZ"/>
        </w:rPr>
        <w:t xml:space="preserve"> </w:t>
      </w:r>
      <w:r>
        <w:rPr>
          <w:sz w:val="28"/>
          <w:szCs w:val="28"/>
          <w:lang w:val="kk-KZ"/>
        </w:rPr>
        <w:t>Жұмыстың мақсаты - тас көмірдің аналитикалық тексермесінің бөлінетін ұшқыш заттарын анықтау. Көрсетілген кестеге байланысты түзілген ұшпайтын қалдықты сұрыптау (классификациялау).</w:t>
      </w:r>
    </w:p>
    <w:p w:rsidR="007F1368" w:rsidRDefault="007F1368" w:rsidP="007F1368">
      <w:pPr>
        <w:tabs>
          <w:tab w:val="left" w:pos="990"/>
        </w:tabs>
        <w:ind w:firstLine="709"/>
        <w:jc w:val="both"/>
        <w:rPr>
          <w:sz w:val="28"/>
          <w:szCs w:val="28"/>
          <w:lang w:val="kk-KZ"/>
        </w:rPr>
      </w:pPr>
    </w:p>
    <w:p w:rsidR="007F1368" w:rsidRDefault="007F1368" w:rsidP="007F1368">
      <w:pPr>
        <w:tabs>
          <w:tab w:val="left" w:pos="990"/>
        </w:tabs>
        <w:ind w:firstLine="709"/>
        <w:jc w:val="both"/>
        <w:rPr>
          <w:b/>
          <w:sz w:val="28"/>
          <w:szCs w:val="28"/>
          <w:lang w:val="kk-KZ"/>
        </w:rPr>
      </w:pPr>
      <w:r>
        <w:rPr>
          <w:b/>
          <w:sz w:val="28"/>
          <w:szCs w:val="28"/>
          <w:lang w:val="kk-KZ"/>
        </w:rPr>
        <w:t>2 Теориялық сипаттама</w:t>
      </w:r>
    </w:p>
    <w:p w:rsidR="007F1368" w:rsidRDefault="007F1368" w:rsidP="00BD0B97">
      <w:pPr>
        <w:tabs>
          <w:tab w:val="left" w:pos="990"/>
        </w:tabs>
        <w:ind w:firstLine="567"/>
        <w:jc w:val="both"/>
        <w:rPr>
          <w:sz w:val="28"/>
          <w:szCs w:val="28"/>
          <w:lang w:val="kk-KZ"/>
        </w:rPr>
      </w:pPr>
      <w:r>
        <w:rPr>
          <w:sz w:val="28"/>
          <w:szCs w:val="28"/>
          <w:lang w:val="kk-KZ"/>
        </w:rPr>
        <w:t>Құрғақ қатты отынды ауасыз қыздырғанда одан белгілі бір мөлшерде органикалық және минералдық бөлшектер, бу және газ түрінде бөлінеді де, олар ұшқыш заттар деп аталынады. Ұшқыш заттар құрамына (летучие вещества) оттегі, азот, күкірттің ұшқыш бөлігі, сутегі кіреді. Ұшқыш заттардың мөлшері отынның геологиялық жасына байланысты болады да, жасың өсуіне байланысты ұшқыш заттар кемиеді. Бұл отынның жер қабаттарында бөліну дәрежесіне байланысты.</w:t>
      </w:r>
    </w:p>
    <w:p w:rsidR="007F1368" w:rsidRDefault="007F1368" w:rsidP="00BD0B97">
      <w:pPr>
        <w:tabs>
          <w:tab w:val="left" w:pos="990"/>
        </w:tabs>
        <w:ind w:firstLine="567"/>
        <w:jc w:val="both"/>
        <w:rPr>
          <w:sz w:val="28"/>
          <w:szCs w:val="28"/>
          <w:lang w:val="kk-KZ"/>
        </w:rPr>
      </w:pPr>
      <w:r>
        <w:rPr>
          <w:sz w:val="28"/>
          <w:szCs w:val="28"/>
          <w:lang w:val="kk-KZ"/>
        </w:rPr>
        <w:t>Жоғары температурасында (</w:t>
      </w:r>
      <w:r w:rsidRPr="00596919">
        <w:rPr>
          <w:sz w:val="28"/>
          <w:szCs w:val="28"/>
          <w:lang w:val="kk-KZ"/>
        </w:rPr>
        <w:t>t</w:t>
      </w:r>
      <w:r>
        <w:rPr>
          <w:sz w:val="28"/>
          <w:szCs w:val="28"/>
          <w:vertAlign w:val="subscript"/>
          <w:lang w:val="kk-KZ"/>
        </w:rPr>
        <w:t xml:space="preserve">қыздыру </w:t>
      </w:r>
      <w:r>
        <w:rPr>
          <w:sz w:val="28"/>
          <w:szCs w:val="28"/>
          <w:lang w:val="kk-KZ"/>
        </w:rPr>
        <w:t>= 750-1000°С) күйдірілген отыннан түзілетін ұшпайтын заттар түзілісі кокс, ал (</w:t>
      </w:r>
      <w:r w:rsidRPr="00596919">
        <w:rPr>
          <w:sz w:val="28"/>
          <w:szCs w:val="28"/>
          <w:lang w:val="kk-KZ"/>
        </w:rPr>
        <w:t>t</w:t>
      </w:r>
      <w:r>
        <w:rPr>
          <w:sz w:val="28"/>
          <w:szCs w:val="28"/>
          <w:vertAlign w:val="subscript"/>
          <w:lang w:val="kk-KZ"/>
        </w:rPr>
        <w:t xml:space="preserve">қыздыру </w:t>
      </w:r>
      <w:r>
        <w:rPr>
          <w:sz w:val="28"/>
          <w:szCs w:val="28"/>
          <w:lang w:val="kk-KZ"/>
        </w:rPr>
        <w:t>= 500-550°С) болатын түзілістер жартылай кокс деп аталады.</w:t>
      </w:r>
    </w:p>
    <w:p w:rsidR="007F1368" w:rsidRDefault="007F1368" w:rsidP="00BD0B97">
      <w:pPr>
        <w:tabs>
          <w:tab w:val="left" w:pos="990"/>
        </w:tabs>
        <w:ind w:firstLine="567"/>
        <w:jc w:val="both"/>
        <w:rPr>
          <w:sz w:val="28"/>
          <w:szCs w:val="28"/>
          <w:lang w:val="kk-KZ"/>
        </w:rPr>
      </w:pPr>
      <w:r>
        <w:rPr>
          <w:sz w:val="28"/>
          <w:szCs w:val="28"/>
          <w:lang w:val="kk-KZ"/>
        </w:rPr>
        <w:t>Ұшпайтын заттардың мөлшері отындың пайдалы жұмсаудың негізгі көрсеткіштерінің бірі болып табылады. Олар органикалық отынды негізде өндірістік сұрыптауда және негізгі қазан-ошақ қондырғылар үшін отынды талқандату (ұнтақтауының</w:t>
      </w:r>
      <w:r w:rsidRPr="006F7DE7">
        <w:rPr>
          <w:sz w:val="28"/>
          <w:szCs w:val="28"/>
          <w:lang w:val="kk-KZ"/>
        </w:rPr>
        <w:t>)</w:t>
      </w:r>
      <w:r>
        <w:rPr>
          <w:sz w:val="28"/>
          <w:szCs w:val="28"/>
          <w:lang w:val="kk-KZ"/>
        </w:rPr>
        <w:t xml:space="preserve"> көрсеткіштерінің бірі.</w:t>
      </w:r>
    </w:p>
    <w:p w:rsidR="007F1368" w:rsidRDefault="007F1368" w:rsidP="007F1368">
      <w:pPr>
        <w:tabs>
          <w:tab w:val="left" w:pos="990"/>
        </w:tabs>
        <w:ind w:firstLine="709"/>
        <w:jc w:val="both"/>
        <w:rPr>
          <w:sz w:val="28"/>
          <w:szCs w:val="28"/>
          <w:lang w:val="kk-KZ"/>
        </w:rPr>
      </w:pPr>
    </w:p>
    <w:p w:rsidR="007F1368" w:rsidRDefault="007F1368" w:rsidP="007F1368">
      <w:pPr>
        <w:tabs>
          <w:tab w:val="left" w:pos="990"/>
        </w:tabs>
        <w:ind w:firstLine="709"/>
        <w:jc w:val="both"/>
        <w:rPr>
          <w:b/>
          <w:sz w:val="28"/>
          <w:szCs w:val="28"/>
          <w:lang w:val="kk-KZ"/>
        </w:rPr>
      </w:pPr>
      <w:r>
        <w:rPr>
          <w:sz w:val="28"/>
          <w:szCs w:val="28"/>
          <w:lang w:val="kk-KZ"/>
        </w:rPr>
        <w:t xml:space="preserve"> </w:t>
      </w:r>
      <w:r>
        <w:rPr>
          <w:b/>
          <w:sz w:val="28"/>
          <w:szCs w:val="28"/>
          <w:lang w:val="kk-KZ"/>
        </w:rPr>
        <w:t xml:space="preserve">3 </w:t>
      </w:r>
      <w:r w:rsidR="00A902A4">
        <w:rPr>
          <w:b/>
          <w:sz w:val="28"/>
          <w:szCs w:val="28"/>
          <w:lang w:val="kk-KZ"/>
        </w:rPr>
        <w:t>Практикалық</w:t>
      </w:r>
      <w:r>
        <w:rPr>
          <w:b/>
          <w:sz w:val="28"/>
          <w:szCs w:val="28"/>
          <w:lang w:val="kk-KZ"/>
        </w:rPr>
        <w:t xml:space="preserve"> қондырғының сипаттамасы</w:t>
      </w:r>
    </w:p>
    <w:p w:rsidR="007F1368" w:rsidRDefault="007F1368" w:rsidP="007F1368">
      <w:pPr>
        <w:tabs>
          <w:tab w:val="left" w:pos="0"/>
        </w:tabs>
        <w:ind w:firstLine="709"/>
        <w:jc w:val="both"/>
        <w:rPr>
          <w:sz w:val="28"/>
          <w:szCs w:val="28"/>
          <w:lang w:val="kk-KZ"/>
        </w:rPr>
      </w:pPr>
      <w:r>
        <w:rPr>
          <w:b/>
          <w:sz w:val="28"/>
          <w:szCs w:val="28"/>
          <w:lang w:val="kk-KZ"/>
        </w:rPr>
        <w:t xml:space="preserve"> </w:t>
      </w:r>
      <w:r>
        <w:rPr>
          <w:sz w:val="28"/>
          <w:szCs w:val="28"/>
          <w:lang w:val="kk-KZ"/>
        </w:rPr>
        <w:t>Қатты отыннан бөлінетін ұшқыш заттарды анықтайтын қондырғы ретінде күлділікті анықтайтын қондырғы қолданылады. (№ 2 зертханалық жұмысты қара)</w:t>
      </w:r>
    </w:p>
    <w:p w:rsidR="007F1368" w:rsidRDefault="007F1368" w:rsidP="007F1368">
      <w:pPr>
        <w:tabs>
          <w:tab w:val="left" w:pos="990"/>
        </w:tabs>
        <w:ind w:firstLine="709"/>
        <w:jc w:val="both"/>
        <w:rPr>
          <w:sz w:val="28"/>
          <w:szCs w:val="28"/>
          <w:lang w:val="kk-KZ"/>
        </w:rPr>
      </w:pPr>
    </w:p>
    <w:p w:rsidR="007F1368" w:rsidRDefault="007F1368" w:rsidP="007F1368">
      <w:pPr>
        <w:tabs>
          <w:tab w:val="left" w:pos="990"/>
        </w:tabs>
        <w:ind w:firstLine="709"/>
        <w:jc w:val="both"/>
        <w:rPr>
          <w:b/>
          <w:sz w:val="28"/>
          <w:szCs w:val="28"/>
          <w:lang w:val="kk-KZ"/>
        </w:rPr>
      </w:pPr>
      <w:r>
        <w:rPr>
          <w:b/>
          <w:sz w:val="28"/>
          <w:szCs w:val="28"/>
          <w:lang w:val="kk-KZ"/>
        </w:rPr>
        <w:t>4 Жұмысты орындау тәртібі</w:t>
      </w:r>
    </w:p>
    <w:p w:rsidR="007F1368" w:rsidRDefault="007F1368" w:rsidP="007F1368">
      <w:pPr>
        <w:tabs>
          <w:tab w:val="left" w:pos="990"/>
        </w:tabs>
        <w:ind w:firstLine="709"/>
        <w:jc w:val="both"/>
        <w:rPr>
          <w:sz w:val="28"/>
          <w:szCs w:val="28"/>
          <w:lang w:val="kk-KZ"/>
        </w:rPr>
      </w:pPr>
      <w:r>
        <w:rPr>
          <w:sz w:val="28"/>
          <w:szCs w:val="28"/>
          <w:lang w:val="kk-KZ"/>
        </w:rPr>
        <w:t xml:space="preserve">Ұшқыш заттарды анықтау </w:t>
      </w:r>
      <w:r w:rsidRPr="00EB2835">
        <w:rPr>
          <w:sz w:val="28"/>
          <w:szCs w:val="28"/>
          <w:lang w:val="kk-KZ"/>
        </w:rPr>
        <w:t>6382-2001</w:t>
      </w:r>
      <w:r>
        <w:rPr>
          <w:sz w:val="28"/>
          <w:szCs w:val="28"/>
          <w:lang w:val="kk-KZ"/>
        </w:rPr>
        <w:t xml:space="preserve"> мемлекеттік стандарт (</w:t>
      </w:r>
      <w:r w:rsidR="00BD0B97">
        <w:rPr>
          <w:sz w:val="28"/>
          <w:szCs w:val="28"/>
          <w:lang w:val="kk-KZ"/>
        </w:rPr>
        <w:t>МЕСТ</w:t>
      </w:r>
      <w:r>
        <w:rPr>
          <w:sz w:val="28"/>
          <w:szCs w:val="28"/>
          <w:lang w:val="kk-KZ"/>
        </w:rPr>
        <w:t>) әдісімен жүргізіледі. Бұл әдістің мағынасы: отынның аналитикалық тексерісімен құмырашаға салып, қақпағын жауып, 850 °С ыстықтыққа дейін 7 минут мөлшерінде қыздыру. Ыстықтықтың көрсетілген мөлшерде алыну себебі, ыстықтықты одан әрі көтерген жағдайда ұшқыш заттар тым көп бөлініп, ішіндегі газ қысымы төмендейді де (құмырашаның ішіндегі), құмырашаның ішіне ауа кіруі немесе өлшемнің тотығуы мүмкін.</w:t>
      </w:r>
    </w:p>
    <w:p w:rsidR="007F1368" w:rsidRDefault="007F1368" w:rsidP="007F1368">
      <w:pPr>
        <w:tabs>
          <w:tab w:val="left" w:pos="990"/>
        </w:tabs>
        <w:ind w:firstLine="709"/>
        <w:jc w:val="both"/>
        <w:rPr>
          <w:sz w:val="28"/>
          <w:szCs w:val="28"/>
          <w:lang w:val="kk-KZ"/>
        </w:rPr>
      </w:pPr>
      <w:r>
        <w:rPr>
          <w:sz w:val="28"/>
          <w:szCs w:val="28"/>
          <w:lang w:val="kk-KZ"/>
        </w:rPr>
        <w:t>Тәжірибе екі тексермемен қатар мына түрде жүргізіеді:</w:t>
      </w:r>
    </w:p>
    <w:p w:rsidR="007F1368" w:rsidRDefault="007F1368" w:rsidP="007F1368">
      <w:pPr>
        <w:ind w:firstLine="709"/>
        <w:jc w:val="both"/>
        <w:rPr>
          <w:sz w:val="28"/>
          <w:szCs w:val="28"/>
          <w:lang w:val="kk-KZ"/>
        </w:rPr>
      </w:pPr>
      <w:r>
        <w:rPr>
          <w:sz w:val="28"/>
          <w:szCs w:val="28"/>
          <w:lang w:val="kk-KZ"/>
        </w:rPr>
        <w:t>1 Алдын ала өлшенген қақпақты құмырашаларға 1±</w:t>
      </w:r>
      <w:smartTag w:uri="urn:schemas-microsoft-com:office:smarttags" w:element="metricconverter">
        <w:smartTagPr>
          <w:attr w:name="ProductID" w:val="0,1 г"/>
        </w:smartTagPr>
        <w:r>
          <w:rPr>
            <w:sz w:val="28"/>
            <w:szCs w:val="28"/>
            <w:lang w:val="kk-KZ"/>
          </w:rPr>
          <w:t xml:space="preserve">0,1 </w:t>
        </w:r>
        <w:r w:rsidRPr="00AB3F3C">
          <w:rPr>
            <w:i/>
            <w:sz w:val="28"/>
            <w:szCs w:val="28"/>
            <w:lang w:val="kk-KZ"/>
          </w:rPr>
          <w:t>г</w:t>
        </w:r>
      </w:smartTag>
      <w:r>
        <w:rPr>
          <w:sz w:val="28"/>
          <w:szCs w:val="28"/>
          <w:lang w:val="kk-KZ"/>
        </w:rPr>
        <w:t xml:space="preserve"> аналитикалық тексермелер салыналы. Бір өлшем құмырашаларға саларға дейін </w:t>
      </w:r>
      <w:r w:rsidR="00A902A4">
        <w:rPr>
          <w:sz w:val="28"/>
          <w:szCs w:val="28"/>
          <w:lang w:val="kk-KZ"/>
        </w:rPr>
        <w:t>Практикалық</w:t>
      </w:r>
      <w:r>
        <w:rPr>
          <w:sz w:val="28"/>
          <w:szCs w:val="28"/>
          <w:lang w:val="kk-KZ"/>
        </w:rPr>
        <w:t xml:space="preserve"> пресспен соғылады. Өлшеу дәлділігі 0,0002 </w:t>
      </w:r>
      <w:r w:rsidRPr="00AB3F3C">
        <w:rPr>
          <w:i/>
          <w:sz w:val="28"/>
          <w:szCs w:val="28"/>
          <w:lang w:val="kk-KZ"/>
        </w:rPr>
        <w:t>г</w:t>
      </w:r>
      <w:r>
        <w:rPr>
          <w:i/>
          <w:sz w:val="28"/>
          <w:szCs w:val="28"/>
          <w:lang w:val="kk-KZ"/>
        </w:rPr>
        <w:t>.</w:t>
      </w:r>
    </w:p>
    <w:p w:rsidR="007F1368" w:rsidRDefault="007F1368" w:rsidP="007F1368">
      <w:pPr>
        <w:tabs>
          <w:tab w:val="left" w:pos="0"/>
        </w:tabs>
        <w:jc w:val="both"/>
        <w:rPr>
          <w:sz w:val="28"/>
          <w:szCs w:val="28"/>
          <w:lang w:val="kk-KZ"/>
        </w:rPr>
      </w:pPr>
      <w:r>
        <w:rPr>
          <w:sz w:val="28"/>
          <w:szCs w:val="28"/>
          <w:lang w:val="kk-KZ"/>
        </w:rPr>
        <w:tab/>
        <w:t xml:space="preserve">2 Ауызы жабық, өлшемді көмір салынған құмырашаларды табақшаға салып, тездетіп муфел қондырғысының тұрақты ыстық (860°С) аймағына орналастырып, 7 минут ыстықтықты қадағалап ұстайды. Құмырашаларды </w:t>
      </w:r>
      <w:r>
        <w:rPr>
          <w:sz w:val="28"/>
          <w:szCs w:val="28"/>
          <w:lang w:val="kk-KZ"/>
        </w:rPr>
        <w:lastRenderedPageBreak/>
        <w:t>орналастырған кезде азайған ыстықтық 3 минутте қайтадан 850±10°С жеткізілуі керек. Бұлай болмаған жағдайда тәжірибе қайталанады.</w:t>
      </w:r>
    </w:p>
    <w:p w:rsidR="007F1368" w:rsidRDefault="007F1368" w:rsidP="007F1368">
      <w:pPr>
        <w:tabs>
          <w:tab w:val="left" w:pos="0"/>
        </w:tabs>
        <w:ind w:firstLine="709"/>
        <w:jc w:val="both"/>
        <w:rPr>
          <w:sz w:val="28"/>
          <w:szCs w:val="28"/>
          <w:lang w:val="kk-KZ"/>
        </w:rPr>
      </w:pPr>
      <w:r>
        <w:rPr>
          <w:sz w:val="28"/>
          <w:szCs w:val="28"/>
          <w:lang w:val="kk-KZ"/>
        </w:rPr>
        <w:t>3 Жеті минут өткеннен кейін құмырашаларды табақшамен бірге муфел қондырғысынан алады да, қақпағын ашпай тұрып, алдымен ашық ауада 5 минут, одан соң эксикаторда бөлмелік температураға дейін суытады да, өлшейді.</w:t>
      </w:r>
    </w:p>
    <w:p w:rsidR="007F1368" w:rsidRDefault="007F1368" w:rsidP="007F1368">
      <w:pPr>
        <w:tabs>
          <w:tab w:val="left" w:pos="0"/>
        </w:tabs>
        <w:ind w:firstLine="709"/>
        <w:jc w:val="both"/>
        <w:rPr>
          <w:sz w:val="28"/>
          <w:szCs w:val="28"/>
          <w:lang w:val="kk-KZ"/>
        </w:rPr>
      </w:pPr>
      <w:r>
        <w:rPr>
          <w:sz w:val="28"/>
          <w:szCs w:val="28"/>
          <w:lang w:val="kk-KZ"/>
        </w:rPr>
        <w:t>4 Өлшеп болғаннан кейін, құмырашалардың бетін ашып қарайды және ұшпайтын түзілмелерді сұрыптап, көрсетілген кестеге енгізеді. Ұшпайтын заттар қалдығы сығылмаған өлшем арқылы анықталады.</w:t>
      </w:r>
    </w:p>
    <w:p w:rsidR="007F1368" w:rsidRDefault="007F1368" w:rsidP="007F1368">
      <w:pPr>
        <w:tabs>
          <w:tab w:val="left" w:pos="990"/>
        </w:tabs>
        <w:ind w:firstLine="709"/>
        <w:jc w:val="both"/>
        <w:rPr>
          <w:sz w:val="28"/>
          <w:szCs w:val="28"/>
          <w:lang w:val="kk-KZ"/>
        </w:rPr>
      </w:pPr>
      <w:r>
        <w:rPr>
          <w:sz w:val="28"/>
          <w:szCs w:val="28"/>
          <w:lang w:val="kk-KZ"/>
        </w:rPr>
        <w:t xml:space="preserve">  </w:t>
      </w:r>
      <w:r w:rsidRPr="00E372AC">
        <w:rPr>
          <w:sz w:val="28"/>
          <w:szCs w:val="28"/>
          <w:lang w:val="kk-KZ"/>
        </w:rPr>
        <w:t>Өлшеу көрсеткіште</w:t>
      </w:r>
      <w:r>
        <w:rPr>
          <w:sz w:val="28"/>
          <w:szCs w:val="28"/>
          <w:lang w:val="kk-KZ"/>
        </w:rPr>
        <w:t>рі төмендегі кестеге енгізіледі.</w:t>
      </w:r>
    </w:p>
    <w:p w:rsidR="007F1368" w:rsidRDefault="007F1368" w:rsidP="007F1368">
      <w:pPr>
        <w:tabs>
          <w:tab w:val="left" w:pos="990"/>
        </w:tabs>
        <w:ind w:firstLine="709"/>
        <w:jc w:val="both"/>
        <w:rPr>
          <w:sz w:val="28"/>
          <w:szCs w:val="28"/>
          <w:lang w:val="kk-KZ"/>
        </w:rPr>
      </w:pPr>
    </w:p>
    <w:p w:rsidR="007F1368" w:rsidRPr="00FB7A57" w:rsidRDefault="007F1368" w:rsidP="00FB7A57">
      <w:pPr>
        <w:tabs>
          <w:tab w:val="left" w:pos="990"/>
        </w:tabs>
        <w:ind w:firstLine="567"/>
        <w:jc w:val="both"/>
        <w:rPr>
          <w:sz w:val="28"/>
          <w:szCs w:val="28"/>
          <w:lang w:val="kk-KZ"/>
        </w:rPr>
      </w:pPr>
      <w:r w:rsidRPr="001C5300">
        <w:rPr>
          <w:sz w:val="28"/>
          <w:szCs w:val="28"/>
          <w:lang w:val="kk-KZ"/>
        </w:rPr>
        <w:t>Кесте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505"/>
        <w:gridCol w:w="1984"/>
        <w:gridCol w:w="1843"/>
        <w:gridCol w:w="2369"/>
      </w:tblGrid>
      <w:tr w:rsidR="007F1368" w:rsidTr="006A6631">
        <w:trPr>
          <w:trHeight w:val="393"/>
        </w:trPr>
        <w:tc>
          <w:tcPr>
            <w:tcW w:w="1609" w:type="dxa"/>
            <w:vMerge w:val="restart"/>
          </w:tcPr>
          <w:p w:rsidR="007F1368" w:rsidRPr="009940D0" w:rsidRDefault="007F1368" w:rsidP="006A6631">
            <w:pPr>
              <w:tabs>
                <w:tab w:val="left" w:pos="990"/>
              </w:tabs>
              <w:jc w:val="both"/>
              <w:rPr>
                <w:sz w:val="28"/>
                <w:szCs w:val="28"/>
                <w:lang w:val="kk-KZ"/>
              </w:rPr>
            </w:pPr>
            <w:r w:rsidRPr="009940D0">
              <w:rPr>
                <w:sz w:val="28"/>
                <w:szCs w:val="28"/>
                <w:lang w:val="kk-KZ"/>
              </w:rPr>
              <w:t>Құмыра</w:t>
            </w:r>
            <w:r>
              <w:rPr>
                <w:sz w:val="28"/>
                <w:szCs w:val="28"/>
                <w:lang w:val="kk-KZ"/>
              </w:rPr>
              <w:t>-</w:t>
            </w:r>
          </w:p>
          <w:p w:rsidR="007F1368" w:rsidRDefault="007F1368" w:rsidP="006A6631">
            <w:pPr>
              <w:tabs>
                <w:tab w:val="left" w:pos="990"/>
              </w:tabs>
              <w:jc w:val="both"/>
              <w:rPr>
                <w:sz w:val="28"/>
                <w:szCs w:val="28"/>
                <w:lang w:val="kk-KZ"/>
              </w:rPr>
            </w:pPr>
            <w:r>
              <w:rPr>
                <w:sz w:val="28"/>
                <w:szCs w:val="28"/>
                <w:lang w:val="kk-KZ"/>
              </w:rPr>
              <w:t>ш</w:t>
            </w:r>
            <w:r w:rsidRPr="009940D0">
              <w:rPr>
                <w:sz w:val="28"/>
                <w:szCs w:val="28"/>
                <w:lang w:val="kk-KZ"/>
              </w:rPr>
              <w:t>а</w:t>
            </w:r>
            <w:r>
              <w:rPr>
                <w:sz w:val="28"/>
                <w:szCs w:val="28"/>
                <w:lang w:val="kk-KZ"/>
              </w:rPr>
              <w:t>лард</w:t>
            </w:r>
            <w:r w:rsidRPr="009940D0">
              <w:rPr>
                <w:sz w:val="28"/>
                <w:szCs w:val="28"/>
                <w:lang w:val="kk-KZ"/>
              </w:rPr>
              <w:t>ың</w:t>
            </w:r>
          </w:p>
          <w:p w:rsidR="007F1368" w:rsidRPr="009940D0" w:rsidRDefault="007F1368" w:rsidP="006A6631">
            <w:pPr>
              <w:tabs>
                <w:tab w:val="left" w:pos="990"/>
              </w:tabs>
              <w:jc w:val="both"/>
              <w:rPr>
                <w:sz w:val="28"/>
                <w:szCs w:val="28"/>
                <w:lang w:val="kk-KZ"/>
              </w:rPr>
            </w:pPr>
            <w:r w:rsidRPr="009940D0">
              <w:rPr>
                <w:sz w:val="28"/>
                <w:szCs w:val="28"/>
                <w:lang w:val="kk-KZ"/>
              </w:rPr>
              <w:t>№</w:t>
            </w:r>
          </w:p>
        </w:tc>
        <w:tc>
          <w:tcPr>
            <w:tcW w:w="7701" w:type="dxa"/>
            <w:gridSpan w:val="4"/>
          </w:tcPr>
          <w:p w:rsidR="007F1368" w:rsidRPr="009940D0" w:rsidRDefault="007F1368" w:rsidP="006A6631">
            <w:pPr>
              <w:tabs>
                <w:tab w:val="left" w:pos="990"/>
              </w:tabs>
              <w:jc w:val="both"/>
              <w:rPr>
                <w:sz w:val="28"/>
                <w:szCs w:val="28"/>
                <w:lang w:val="kk-KZ"/>
              </w:rPr>
            </w:pPr>
            <w:r w:rsidRPr="009940D0">
              <w:rPr>
                <w:sz w:val="28"/>
                <w:szCs w:val="28"/>
                <w:lang w:val="kk-KZ"/>
              </w:rPr>
              <w:t xml:space="preserve">                  Құмыра</w:t>
            </w:r>
            <w:r>
              <w:rPr>
                <w:sz w:val="28"/>
                <w:szCs w:val="28"/>
                <w:lang w:val="kk-KZ"/>
              </w:rPr>
              <w:t>ш</w:t>
            </w:r>
            <w:r w:rsidRPr="009940D0">
              <w:rPr>
                <w:sz w:val="28"/>
                <w:szCs w:val="28"/>
                <w:lang w:val="kk-KZ"/>
              </w:rPr>
              <w:t>а</w:t>
            </w:r>
            <w:r>
              <w:rPr>
                <w:sz w:val="28"/>
                <w:szCs w:val="28"/>
                <w:lang w:val="kk-KZ"/>
              </w:rPr>
              <w:t>лард</w:t>
            </w:r>
            <w:r w:rsidRPr="009940D0">
              <w:rPr>
                <w:sz w:val="28"/>
                <w:szCs w:val="28"/>
                <w:lang w:val="kk-KZ"/>
              </w:rPr>
              <w:t>ың салмағы, гр</w:t>
            </w:r>
          </w:p>
        </w:tc>
      </w:tr>
      <w:tr w:rsidR="007F1368" w:rsidRPr="000A0ECC" w:rsidTr="00FB7A57">
        <w:trPr>
          <w:trHeight w:val="180"/>
        </w:trPr>
        <w:tc>
          <w:tcPr>
            <w:tcW w:w="1609" w:type="dxa"/>
            <w:vMerge/>
          </w:tcPr>
          <w:p w:rsidR="007F1368" w:rsidRPr="009940D0" w:rsidRDefault="007F1368" w:rsidP="006A6631">
            <w:pPr>
              <w:tabs>
                <w:tab w:val="left" w:pos="990"/>
              </w:tabs>
              <w:jc w:val="both"/>
              <w:rPr>
                <w:sz w:val="28"/>
                <w:szCs w:val="28"/>
                <w:lang w:val="kk-KZ"/>
              </w:rPr>
            </w:pPr>
          </w:p>
        </w:tc>
        <w:tc>
          <w:tcPr>
            <w:tcW w:w="1505" w:type="dxa"/>
          </w:tcPr>
          <w:p w:rsidR="007F1368" w:rsidRPr="009940D0" w:rsidRDefault="007F1368" w:rsidP="006A6631">
            <w:pPr>
              <w:tabs>
                <w:tab w:val="left" w:pos="990"/>
              </w:tabs>
              <w:jc w:val="both"/>
              <w:rPr>
                <w:sz w:val="28"/>
                <w:szCs w:val="28"/>
                <w:vertAlign w:val="subscript"/>
                <w:lang w:val="en-US"/>
              </w:rPr>
            </w:pPr>
            <w:r w:rsidRPr="009940D0">
              <w:rPr>
                <w:sz w:val="28"/>
                <w:szCs w:val="28"/>
                <w:lang w:val="kk-KZ"/>
              </w:rPr>
              <w:t xml:space="preserve">   Бос, </w:t>
            </w:r>
            <w:r w:rsidRPr="00275F82">
              <w:rPr>
                <w:i/>
                <w:sz w:val="28"/>
                <w:szCs w:val="28"/>
                <w:lang w:val="en-US"/>
              </w:rPr>
              <w:t>m</w:t>
            </w:r>
            <w:r w:rsidRPr="00275F82">
              <w:rPr>
                <w:i/>
                <w:sz w:val="28"/>
                <w:szCs w:val="28"/>
                <w:vertAlign w:val="subscript"/>
                <w:lang w:val="en-US"/>
              </w:rPr>
              <w:t>1</w:t>
            </w:r>
          </w:p>
        </w:tc>
        <w:tc>
          <w:tcPr>
            <w:tcW w:w="1984" w:type="dxa"/>
          </w:tcPr>
          <w:p w:rsidR="007F1368" w:rsidRPr="009940D0" w:rsidRDefault="007F1368" w:rsidP="006A6631">
            <w:pPr>
              <w:tabs>
                <w:tab w:val="left" w:pos="990"/>
              </w:tabs>
              <w:jc w:val="both"/>
              <w:rPr>
                <w:sz w:val="28"/>
                <w:szCs w:val="28"/>
                <w:vertAlign w:val="subscript"/>
                <w:lang w:val="en-US"/>
              </w:rPr>
            </w:pPr>
            <w:r w:rsidRPr="009940D0">
              <w:rPr>
                <w:sz w:val="28"/>
                <w:szCs w:val="28"/>
                <w:lang w:val="kk-KZ"/>
              </w:rPr>
              <w:t>өлшемді отынымен</w:t>
            </w:r>
            <w:r>
              <w:rPr>
                <w:sz w:val="28"/>
                <w:szCs w:val="28"/>
                <w:lang w:val="kk-KZ"/>
              </w:rPr>
              <w:t>,</w:t>
            </w:r>
            <w:r w:rsidRPr="009940D0">
              <w:rPr>
                <w:sz w:val="28"/>
                <w:szCs w:val="28"/>
                <w:lang w:val="kk-KZ"/>
              </w:rPr>
              <w:t xml:space="preserve"> </w:t>
            </w:r>
            <w:r w:rsidRPr="00275F82">
              <w:rPr>
                <w:i/>
                <w:sz w:val="28"/>
                <w:szCs w:val="28"/>
                <w:lang w:val="en-US"/>
              </w:rPr>
              <w:t>m</w:t>
            </w:r>
            <w:r w:rsidRPr="00275F82">
              <w:rPr>
                <w:i/>
                <w:sz w:val="28"/>
                <w:szCs w:val="28"/>
                <w:vertAlign w:val="subscript"/>
                <w:lang w:val="en-US"/>
              </w:rPr>
              <w:t>2</w:t>
            </w:r>
          </w:p>
        </w:tc>
        <w:tc>
          <w:tcPr>
            <w:tcW w:w="1843" w:type="dxa"/>
          </w:tcPr>
          <w:p w:rsidR="007F1368" w:rsidRPr="009940D0" w:rsidRDefault="007F1368" w:rsidP="006A6631">
            <w:pPr>
              <w:tabs>
                <w:tab w:val="left" w:pos="990"/>
              </w:tabs>
              <w:jc w:val="both"/>
              <w:rPr>
                <w:sz w:val="28"/>
                <w:szCs w:val="28"/>
                <w:vertAlign w:val="subscript"/>
                <w:lang w:val="en-US"/>
              </w:rPr>
            </w:pPr>
            <w:r w:rsidRPr="009940D0">
              <w:rPr>
                <w:sz w:val="28"/>
                <w:szCs w:val="28"/>
                <w:lang w:val="kk-KZ"/>
              </w:rPr>
              <w:t xml:space="preserve">Ұшқыш заттарсыз, </w:t>
            </w:r>
            <w:r w:rsidRPr="00275F82">
              <w:rPr>
                <w:i/>
                <w:sz w:val="28"/>
                <w:szCs w:val="28"/>
                <w:lang w:val="en-US"/>
              </w:rPr>
              <w:t>m</w:t>
            </w:r>
            <w:r w:rsidRPr="00275F82">
              <w:rPr>
                <w:i/>
                <w:sz w:val="28"/>
                <w:szCs w:val="28"/>
                <w:vertAlign w:val="subscript"/>
                <w:lang w:val="en-US"/>
              </w:rPr>
              <w:t>3</w:t>
            </w:r>
          </w:p>
        </w:tc>
        <w:tc>
          <w:tcPr>
            <w:tcW w:w="2369" w:type="dxa"/>
          </w:tcPr>
          <w:p w:rsidR="007F1368" w:rsidRDefault="007F1368" w:rsidP="006A6631">
            <w:pPr>
              <w:tabs>
                <w:tab w:val="left" w:pos="990"/>
              </w:tabs>
              <w:jc w:val="both"/>
              <w:rPr>
                <w:sz w:val="28"/>
                <w:szCs w:val="28"/>
                <w:lang w:val="kk-KZ"/>
              </w:rPr>
            </w:pPr>
            <w:r w:rsidRPr="009940D0">
              <w:rPr>
                <w:sz w:val="28"/>
                <w:szCs w:val="28"/>
                <w:lang w:val="kk-KZ"/>
              </w:rPr>
              <w:t>Салмақтың кемуі</w:t>
            </w:r>
            <w:r>
              <w:rPr>
                <w:sz w:val="28"/>
                <w:szCs w:val="28"/>
                <w:lang w:val="kk-KZ"/>
              </w:rPr>
              <w:t>,</w:t>
            </w:r>
            <w:r w:rsidRPr="009940D0">
              <w:rPr>
                <w:sz w:val="28"/>
                <w:szCs w:val="28"/>
                <w:lang w:val="kk-KZ"/>
              </w:rPr>
              <w:t xml:space="preserve"> </w:t>
            </w:r>
          </w:p>
          <w:p w:rsidR="007F1368" w:rsidRPr="00275F82" w:rsidRDefault="007F1368" w:rsidP="006A6631">
            <w:pPr>
              <w:tabs>
                <w:tab w:val="left" w:pos="990"/>
              </w:tabs>
              <w:jc w:val="both"/>
              <w:rPr>
                <w:i/>
                <w:sz w:val="28"/>
                <w:szCs w:val="28"/>
                <w:vertAlign w:val="subscript"/>
                <w:lang w:val="en-US"/>
              </w:rPr>
            </w:pPr>
            <w:r w:rsidRPr="00275F82">
              <w:rPr>
                <w:i/>
                <w:sz w:val="28"/>
                <w:szCs w:val="28"/>
                <w:lang w:val="en-US"/>
              </w:rPr>
              <w:t>m</w:t>
            </w:r>
            <w:r w:rsidRPr="00275F82">
              <w:rPr>
                <w:i/>
                <w:sz w:val="28"/>
                <w:szCs w:val="28"/>
                <w:vertAlign w:val="subscript"/>
                <w:lang w:val="en-US"/>
              </w:rPr>
              <w:t>3</w:t>
            </w:r>
            <w:r w:rsidRPr="00275F82">
              <w:rPr>
                <w:i/>
                <w:sz w:val="28"/>
                <w:szCs w:val="28"/>
                <w:lang w:val="en-US"/>
              </w:rPr>
              <w:t>-m</w:t>
            </w:r>
            <w:r w:rsidRPr="00275F82">
              <w:rPr>
                <w:i/>
                <w:sz w:val="28"/>
                <w:szCs w:val="28"/>
                <w:vertAlign w:val="subscript"/>
                <w:lang w:val="en-US"/>
              </w:rPr>
              <w:t>2</w:t>
            </w:r>
          </w:p>
        </w:tc>
      </w:tr>
      <w:tr w:rsidR="007F1368" w:rsidTr="00FB7A57">
        <w:trPr>
          <w:trHeight w:val="393"/>
        </w:trPr>
        <w:tc>
          <w:tcPr>
            <w:tcW w:w="1609" w:type="dxa"/>
          </w:tcPr>
          <w:p w:rsidR="007F1368" w:rsidRPr="009940D0" w:rsidRDefault="007F1368" w:rsidP="006A6631">
            <w:pPr>
              <w:tabs>
                <w:tab w:val="left" w:pos="990"/>
              </w:tabs>
              <w:jc w:val="center"/>
              <w:rPr>
                <w:sz w:val="28"/>
                <w:szCs w:val="28"/>
                <w:lang w:val="kk-KZ"/>
              </w:rPr>
            </w:pPr>
            <w:r w:rsidRPr="009940D0">
              <w:rPr>
                <w:sz w:val="28"/>
                <w:szCs w:val="28"/>
                <w:lang w:val="kk-KZ"/>
              </w:rPr>
              <w:t>1</w:t>
            </w:r>
          </w:p>
        </w:tc>
        <w:tc>
          <w:tcPr>
            <w:tcW w:w="1505" w:type="dxa"/>
          </w:tcPr>
          <w:p w:rsidR="007F1368" w:rsidRPr="009940D0" w:rsidRDefault="007F1368" w:rsidP="006A6631">
            <w:pPr>
              <w:tabs>
                <w:tab w:val="left" w:pos="990"/>
              </w:tabs>
              <w:jc w:val="both"/>
              <w:rPr>
                <w:sz w:val="28"/>
                <w:szCs w:val="28"/>
                <w:lang w:val="kk-KZ"/>
              </w:rPr>
            </w:pPr>
          </w:p>
        </w:tc>
        <w:tc>
          <w:tcPr>
            <w:tcW w:w="1984" w:type="dxa"/>
          </w:tcPr>
          <w:p w:rsidR="007F1368" w:rsidRPr="009940D0" w:rsidRDefault="007F1368" w:rsidP="006A6631">
            <w:pPr>
              <w:tabs>
                <w:tab w:val="left" w:pos="990"/>
              </w:tabs>
              <w:jc w:val="both"/>
              <w:rPr>
                <w:sz w:val="28"/>
                <w:szCs w:val="28"/>
                <w:lang w:val="kk-KZ"/>
              </w:rPr>
            </w:pPr>
          </w:p>
        </w:tc>
        <w:tc>
          <w:tcPr>
            <w:tcW w:w="1843" w:type="dxa"/>
          </w:tcPr>
          <w:p w:rsidR="007F1368" w:rsidRPr="009940D0" w:rsidRDefault="007F1368" w:rsidP="006A6631">
            <w:pPr>
              <w:tabs>
                <w:tab w:val="left" w:pos="990"/>
              </w:tabs>
              <w:jc w:val="both"/>
              <w:rPr>
                <w:sz w:val="28"/>
                <w:szCs w:val="28"/>
                <w:lang w:val="kk-KZ"/>
              </w:rPr>
            </w:pPr>
          </w:p>
        </w:tc>
        <w:tc>
          <w:tcPr>
            <w:tcW w:w="2369" w:type="dxa"/>
          </w:tcPr>
          <w:p w:rsidR="007F1368" w:rsidRPr="009940D0" w:rsidRDefault="007F1368" w:rsidP="006A6631">
            <w:pPr>
              <w:tabs>
                <w:tab w:val="left" w:pos="990"/>
              </w:tabs>
              <w:jc w:val="both"/>
              <w:rPr>
                <w:sz w:val="28"/>
                <w:szCs w:val="28"/>
                <w:lang w:val="kk-KZ"/>
              </w:rPr>
            </w:pPr>
          </w:p>
        </w:tc>
      </w:tr>
      <w:tr w:rsidR="007F1368" w:rsidTr="00FB7A57">
        <w:trPr>
          <w:trHeight w:val="412"/>
        </w:trPr>
        <w:tc>
          <w:tcPr>
            <w:tcW w:w="1609" w:type="dxa"/>
          </w:tcPr>
          <w:p w:rsidR="007F1368" w:rsidRPr="009940D0" w:rsidRDefault="007F1368" w:rsidP="006A6631">
            <w:pPr>
              <w:tabs>
                <w:tab w:val="left" w:pos="990"/>
              </w:tabs>
              <w:jc w:val="center"/>
              <w:rPr>
                <w:sz w:val="28"/>
                <w:szCs w:val="28"/>
                <w:lang w:val="kk-KZ"/>
              </w:rPr>
            </w:pPr>
            <w:r w:rsidRPr="009940D0">
              <w:rPr>
                <w:sz w:val="28"/>
                <w:szCs w:val="28"/>
                <w:lang w:val="kk-KZ"/>
              </w:rPr>
              <w:t>2</w:t>
            </w:r>
          </w:p>
        </w:tc>
        <w:tc>
          <w:tcPr>
            <w:tcW w:w="1505" w:type="dxa"/>
          </w:tcPr>
          <w:p w:rsidR="007F1368" w:rsidRPr="009940D0" w:rsidRDefault="007F1368" w:rsidP="006A6631">
            <w:pPr>
              <w:tabs>
                <w:tab w:val="left" w:pos="990"/>
              </w:tabs>
              <w:jc w:val="both"/>
              <w:rPr>
                <w:sz w:val="28"/>
                <w:szCs w:val="28"/>
                <w:lang w:val="kk-KZ"/>
              </w:rPr>
            </w:pPr>
          </w:p>
        </w:tc>
        <w:tc>
          <w:tcPr>
            <w:tcW w:w="1984" w:type="dxa"/>
          </w:tcPr>
          <w:p w:rsidR="007F1368" w:rsidRPr="009940D0" w:rsidRDefault="007F1368" w:rsidP="006A6631">
            <w:pPr>
              <w:tabs>
                <w:tab w:val="left" w:pos="990"/>
              </w:tabs>
              <w:jc w:val="both"/>
              <w:rPr>
                <w:sz w:val="28"/>
                <w:szCs w:val="28"/>
                <w:lang w:val="kk-KZ"/>
              </w:rPr>
            </w:pPr>
          </w:p>
        </w:tc>
        <w:tc>
          <w:tcPr>
            <w:tcW w:w="1843" w:type="dxa"/>
          </w:tcPr>
          <w:p w:rsidR="007F1368" w:rsidRPr="009940D0" w:rsidRDefault="007F1368" w:rsidP="006A6631">
            <w:pPr>
              <w:tabs>
                <w:tab w:val="left" w:pos="990"/>
              </w:tabs>
              <w:jc w:val="both"/>
              <w:rPr>
                <w:sz w:val="28"/>
                <w:szCs w:val="28"/>
                <w:lang w:val="kk-KZ"/>
              </w:rPr>
            </w:pPr>
          </w:p>
        </w:tc>
        <w:tc>
          <w:tcPr>
            <w:tcW w:w="2369" w:type="dxa"/>
          </w:tcPr>
          <w:p w:rsidR="007F1368" w:rsidRPr="009940D0" w:rsidRDefault="007F1368" w:rsidP="006A6631">
            <w:pPr>
              <w:tabs>
                <w:tab w:val="left" w:pos="990"/>
              </w:tabs>
              <w:jc w:val="both"/>
              <w:rPr>
                <w:sz w:val="28"/>
                <w:szCs w:val="28"/>
                <w:lang w:val="kk-KZ"/>
              </w:rPr>
            </w:pPr>
          </w:p>
        </w:tc>
      </w:tr>
    </w:tbl>
    <w:p w:rsidR="007F1368" w:rsidRPr="000442DA" w:rsidRDefault="007F1368" w:rsidP="007F1368">
      <w:pPr>
        <w:tabs>
          <w:tab w:val="left" w:pos="990"/>
        </w:tabs>
        <w:ind w:firstLine="709"/>
        <w:jc w:val="both"/>
        <w:rPr>
          <w:sz w:val="28"/>
          <w:szCs w:val="28"/>
          <w:lang w:val="kk-KZ"/>
        </w:rPr>
      </w:pPr>
    </w:p>
    <w:p w:rsidR="007F1368" w:rsidRDefault="007F1368" w:rsidP="007F1368">
      <w:pPr>
        <w:tabs>
          <w:tab w:val="left" w:pos="990"/>
        </w:tabs>
        <w:ind w:firstLine="709"/>
        <w:jc w:val="both"/>
        <w:rPr>
          <w:sz w:val="28"/>
          <w:szCs w:val="28"/>
          <w:lang w:val="kk-KZ"/>
        </w:rPr>
      </w:pPr>
      <w:r>
        <w:rPr>
          <w:b/>
          <w:sz w:val="28"/>
          <w:szCs w:val="28"/>
          <w:lang w:val="kk-KZ"/>
        </w:rPr>
        <w:t xml:space="preserve">   </w:t>
      </w:r>
      <w:r>
        <w:rPr>
          <w:sz w:val="28"/>
          <w:szCs w:val="28"/>
          <w:lang w:val="kk-KZ"/>
        </w:rPr>
        <w:t>Бір аналитикалық тексерменің қатар өткізілген екі тәжірибесінің айырмашылығы мына сандардан жоғары болмауы тиіс:</w:t>
      </w:r>
    </w:p>
    <w:p w:rsidR="007F1368" w:rsidRDefault="007F1368" w:rsidP="007F1368">
      <w:pPr>
        <w:tabs>
          <w:tab w:val="left" w:pos="990"/>
        </w:tabs>
        <w:ind w:firstLine="709"/>
        <w:jc w:val="both"/>
        <w:rPr>
          <w:sz w:val="28"/>
          <w:szCs w:val="28"/>
          <w:lang w:val="kk-KZ"/>
        </w:rPr>
      </w:pPr>
      <w:r>
        <w:rPr>
          <w:sz w:val="28"/>
          <w:szCs w:val="28"/>
          <w:lang w:val="kk-KZ"/>
        </w:rPr>
        <w:t xml:space="preserve">9 </w:t>
      </w:r>
      <w:r w:rsidRPr="000442DA">
        <w:rPr>
          <w:sz w:val="28"/>
          <w:szCs w:val="28"/>
          <w:lang w:val="kk-KZ"/>
        </w:rPr>
        <w:t>%</w:t>
      </w:r>
      <w:r>
        <w:rPr>
          <w:sz w:val="28"/>
          <w:szCs w:val="28"/>
          <w:lang w:val="kk-KZ"/>
        </w:rPr>
        <w:t xml:space="preserve"> кем ұшқыш заттары бар – көмір үшін – 0,3 </w:t>
      </w:r>
      <w:r w:rsidRPr="000442DA">
        <w:rPr>
          <w:sz w:val="28"/>
          <w:szCs w:val="28"/>
          <w:lang w:val="kk-KZ"/>
        </w:rPr>
        <w:t>%</w:t>
      </w:r>
      <w:r>
        <w:rPr>
          <w:sz w:val="28"/>
          <w:szCs w:val="28"/>
          <w:lang w:val="kk-KZ"/>
        </w:rPr>
        <w:t>;</w:t>
      </w:r>
    </w:p>
    <w:p w:rsidR="007F1368" w:rsidRPr="00275F82" w:rsidRDefault="007F1368" w:rsidP="007F1368">
      <w:pPr>
        <w:tabs>
          <w:tab w:val="left" w:pos="990"/>
        </w:tabs>
        <w:ind w:firstLine="709"/>
        <w:jc w:val="both"/>
        <w:rPr>
          <w:sz w:val="28"/>
          <w:szCs w:val="28"/>
          <w:lang w:val="kk-KZ"/>
        </w:rPr>
      </w:pPr>
      <w:r>
        <w:rPr>
          <w:sz w:val="28"/>
          <w:szCs w:val="28"/>
          <w:lang w:val="kk-KZ"/>
        </w:rPr>
        <w:t xml:space="preserve">9 </w:t>
      </w:r>
      <w:r w:rsidRPr="000442DA">
        <w:rPr>
          <w:sz w:val="28"/>
          <w:szCs w:val="28"/>
          <w:lang w:val="kk-KZ"/>
        </w:rPr>
        <w:t>%</w:t>
      </w:r>
      <w:r>
        <w:rPr>
          <w:sz w:val="28"/>
          <w:szCs w:val="28"/>
          <w:lang w:val="kk-KZ"/>
        </w:rPr>
        <w:t xml:space="preserve">-тен </w:t>
      </w:r>
      <w:r w:rsidRPr="000442DA">
        <w:rPr>
          <w:sz w:val="28"/>
          <w:szCs w:val="28"/>
          <w:lang w:val="kk-KZ"/>
        </w:rPr>
        <w:t xml:space="preserve"> 45%</w:t>
      </w:r>
      <w:r>
        <w:rPr>
          <w:sz w:val="28"/>
          <w:szCs w:val="28"/>
          <w:lang w:val="kk-KZ"/>
        </w:rPr>
        <w:t xml:space="preserve"> -ке дейін ұшқыш заттары бар – көмір үшін - 0,5</w:t>
      </w:r>
      <w:r w:rsidRPr="000442DA">
        <w:rPr>
          <w:sz w:val="28"/>
          <w:szCs w:val="28"/>
          <w:lang w:val="kk-KZ"/>
        </w:rPr>
        <w:t xml:space="preserve"> %</w:t>
      </w:r>
      <w:r w:rsidRPr="00275F82">
        <w:rPr>
          <w:sz w:val="28"/>
          <w:szCs w:val="28"/>
          <w:lang w:val="kk-KZ"/>
        </w:rPr>
        <w:t>;</w:t>
      </w:r>
    </w:p>
    <w:p w:rsidR="007F1368" w:rsidRDefault="007F1368" w:rsidP="007F1368">
      <w:pPr>
        <w:tabs>
          <w:tab w:val="left" w:pos="990"/>
        </w:tabs>
        <w:ind w:firstLine="709"/>
        <w:jc w:val="both"/>
        <w:rPr>
          <w:sz w:val="28"/>
          <w:szCs w:val="28"/>
          <w:lang w:val="kk-KZ"/>
        </w:rPr>
      </w:pPr>
      <w:r>
        <w:rPr>
          <w:sz w:val="28"/>
          <w:szCs w:val="28"/>
          <w:lang w:val="kk-KZ"/>
        </w:rPr>
        <w:t xml:space="preserve">45 </w:t>
      </w:r>
      <w:r w:rsidRPr="000442DA">
        <w:rPr>
          <w:sz w:val="28"/>
          <w:szCs w:val="28"/>
          <w:lang w:val="kk-KZ"/>
        </w:rPr>
        <w:t>%</w:t>
      </w:r>
      <w:r>
        <w:rPr>
          <w:sz w:val="28"/>
          <w:szCs w:val="28"/>
          <w:lang w:val="kk-KZ"/>
        </w:rPr>
        <w:t xml:space="preserve"> жоғары ұшқыш заттары бар көмір үшін – 1,0</w:t>
      </w:r>
      <w:r w:rsidRPr="000442DA">
        <w:rPr>
          <w:sz w:val="28"/>
          <w:szCs w:val="28"/>
          <w:lang w:val="kk-KZ"/>
        </w:rPr>
        <w:t xml:space="preserve"> %</w:t>
      </w:r>
      <w:r>
        <w:rPr>
          <w:sz w:val="28"/>
          <w:szCs w:val="28"/>
          <w:lang w:val="kk-KZ"/>
        </w:rPr>
        <w:t>.</w:t>
      </w:r>
    </w:p>
    <w:p w:rsidR="007F1368" w:rsidRDefault="007F1368" w:rsidP="007F1368">
      <w:pPr>
        <w:tabs>
          <w:tab w:val="left" w:pos="0"/>
        </w:tabs>
        <w:ind w:firstLine="709"/>
        <w:jc w:val="both"/>
        <w:rPr>
          <w:sz w:val="28"/>
          <w:szCs w:val="28"/>
          <w:lang w:val="kk-KZ"/>
        </w:rPr>
      </w:pPr>
    </w:p>
    <w:p w:rsidR="007F1368" w:rsidRDefault="007F1368" w:rsidP="007F1368">
      <w:pPr>
        <w:tabs>
          <w:tab w:val="left" w:pos="990"/>
        </w:tabs>
        <w:ind w:firstLine="709"/>
        <w:jc w:val="both"/>
        <w:rPr>
          <w:b/>
          <w:sz w:val="28"/>
          <w:szCs w:val="28"/>
          <w:lang w:val="kk-KZ"/>
        </w:rPr>
      </w:pPr>
      <w:r>
        <w:rPr>
          <w:b/>
          <w:sz w:val="28"/>
          <w:szCs w:val="28"/>
          <w:lang w:val="kk-KZ"/>
        </w:rPr>
        <w:t>5 Өлшем көрсеткіштерін өндеу</w:t>
      </w:r>
    </w:p>
    <w:p w:rsidR="007F1368" w:rsidRDefault="007F1368" w:rsidP="007F1368">
      <w:pPr>
        <w:tabs>
          <w:tab w:val="left" w:pos="990"/>
        </w:tabs>
        <w:ind w:firstLine="709"/>
        <w:jc w:val="both"/>
        <w:rPr>
          <w:sz w:val="28"/>
          <w:szCs w:val="28"/>
          <w:lang w:val="kk-KZ"/>
        </w:rPr>
      </w:pPr>
      <w:r>
        <w:rPr>
          <w:sz w:val="28"/>
          <w:szCs w:val="28"/>
          <w:lang w:val="kk-KZ"/>
        </w:rPr>
        <w:t xml:space="preserve">Аналитикалық тексермені </w:t>
      </w:r>
      <w:r w:rsidRPr="00275F82">
        <w:rPr>
          <w:i/>
          <w:sz w:val="28"/>
          <w:szCs w:val="28"/>
          <w:lang w:val="kk-KZ"/>
        </w:rPr>
        <w:t>V</w:t>
      </w:r>
      <w:r w:rsidRPr="00275F82">
        <w:rPr>
          <w:i/>
          <w:sz w:val="28"/>
          <w:szCs w:val="28"/>
          <w:vertAlign w:val="superscript"/>
          <w:lang w:val="kk-KZ"/>
        </w:rPr>
        <w:t>а</w:t>
      </w:r>
      <w:r>
        <w:rPr>
          <w:sz w:val="28"/>
          <w:szCs w:val="28"/>
          <w:lang w:val="kk-KZ"/>
        </w:rPr>
        <w:t xml:space="preserve"> және жанғыш масса ретінде есептелген </w:t>
      </w:r>
      <w:r w:rsidRPr="00275F82">
        <w:rPr>
          <w:i/>
          <w:sz w:val="28"/>
          <w:szCs w:val="28"/>
          <w:lang w:val="kk-KZ"/>
        </w:rPr>
        <w:t>V</w:t>
      </w:r>
      <w:r w:rsidRPr="00275F82">
        <w:rPr>
          <w:i/>
          <w:sz w:val="28"/>
          <w:szCs w:val="28"/>
          <w:vertAlign w:val="superscript"/>
          <w:lang w:val="kk-KZ"/>
        </w:rPr>
        <w:t>г</w:t>
      </w:r>
      <w:r>
        <w:rPr>
          <w:sz w:val="28"/>
          <w:szCs w:val="28"/>
          <w:vertAlign w:val="superscript"/>
          <w:lang w:val="kk-KZ"/>
        </w:rPr>
        <w:t xml:space="preserve"> </w:t>
      </w:r>
      <w:r>
        <w:rPr>
          <w:sz w:val="28"/>
          <w:szCs w:val="28"/>
          <w:lang w:val="kk-KZ"/>
        </w:rPr>
        <w:t>отынның құрамындағы ұшқыш заттар мына өрнек бойынша есептеледі:</w:t>
      </w:r>
    </w:p>
    <w:p w:rsidR="007F1368" w:rsidRDefault="007F1368" w:rsidP="007F1368">
      <w:pPr>
        <w:tabs>
          <w:tab w:val="left" w:pos="990"/>
        </w:tabs>
        <w:ind w:firstLine="709"/>
        <w:jc w:val="both"/>
        <w:rPr>
          <w:sz w:val="28"/>
          <w:szCs w:val="28"/>
          <w:lang w:val="kk-KZ"/>
        </w:rPr>
      </w:pPr>
    </w:p>
    <w:p w:rsidR="007F1368" w:rsidRPr="007F1368" w:rsidRDefault="00C21155" w:rsidP="007F1368">
      <w:pPr>
        <w:tabs>
          <w:tab w:val="left" w:pos="990"/>
        </w:tabs>
        <w:ind w:firstLine="709"/>
        <w:jc w:val="both"/>
        <w:rPr>
          <w:sz w:val="28"/>
          <w:szCs w:val="28"/>
          <w:lang w:val="en-US"/>
        </w:rPr>
      </w:pPr>
      <m:oMathPara>
        <m:oMath>
          <m:sSup>
            <m:sSupPr>
              <m:ctrlPr>
                <w:rPr>
                  <w:rFonts w:ascii="Cambria Math" w:hAnsi="Cambria Math"/>
                  <w:i/>
                  <w:sz w:val="28"/>
                  <w:szCs w:val="28"/>
                  <w:lang w:val="en-US"/>
                </w:rPr>
              </m:ctrlPr>
            </m:sSupPr>
            <m:e>
              <m:r>
                <w:rPr>
                  <w:rFonts w:ascii="Cambria Math" w:hAnsi="Cambria Math"/>
                  <w:sz w:val="28"/>
                  <w:szCs w:val="28"/>
                  <w:lang w:val="en-US"/>
                </w:rPr>
                <m:t>V</m:t>
              </m:r>
            </m:e>
            <m:sup>
              <m:r>
                <w:rPr>
                  <w:rFonts w:ascii="Cambria Math" w:hAnsi="Cambria Math"/>
                  <w:sz w:val="28"/>
                  <w:szCs w:val="28"/>
                  <w:lang w:val="en-US"/>
                </w:rPr>
                <m:t>a</m:t>
              </m:r>
            </m:sup>
          </m:sSup>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Δm</m:t>
              </m:r>
            </m:num>
            <m:den>
              <m:r>
                <w:rPr>
                  <w:rFonts w:ascii="Cambria Math" w:hAnsi="Cambria Math"/>
                  <w:sz w:val="28"/>
                  <w:szCs w:val="28"/>
                  <w:lang w:val="en-US"/>
                </w:rPr>
                <m:t>m</m:t>
              </m:r>
            </m:den>
          </m:f>
          <m:r>
            <w:rPr>
              <w:rFonts w:ascii="Cambria Math" w:hAnsi="Cambria Math"/>
              <w:sz w:val="28"/>
              <w:szCs w:val="28"/>
              <w:lang w:val="en-US"/>
            </w:rPr>
            <m:t>×100%-</m:t>
          </m:r>
          <m:sSup>
            <m:sSupPr>
              <m:ctrlPr>
                <w:rPr>
                  <w:rFonts w:ascii="Cambria Math" w:hAnsi="Cambria Math"/>
                  <w:i/>
                  <w:sz w:val="28"/>
                  <w:szCs w:val="28"/>
                  <w:lang w:val="en-US"/>
                </w:rPr>
              </m:ctrlPr>
            </m:sSupPr>
            <m:e>
              <m:r>
                <w:rPr>
                  <w:rFonts w:ascii="Cambria Math" w:hAnsi="Cambria Math"/>
                  <w:sz w:val="28"/>
                  <w:szCs w:val="28"/>
                  <w:lang w:val="en-US"/>
                </w:rPr>
                <m:t>W</m:t>
              </m:r>
            </m:e>
            <m:sup>
              <m:r>
                <w:rPr>
                  <w:rFonts w:ascii="Cambria Math" w:hAnsi="Cambria Math"/>
                  <w:sz w:val="28"/>
                  <w:szCs w:val="28"/>
                  <w:lang w:val="en-US"/>
                </w:rPr>
                <m:t>a</m:t>
              </m:r>
            </m:sup>
          </m:sSup>
          <m:r>
            <w:rPr>
              <w:rFonts w:ascii="Cambria Math" w:hAnsi="Cambria Math"/>
              <w:sz w:val="28"/>
              <w:szCs w:val="28"/>
              <w:lang w:val="en-US"/>
            </w:rPr>
            <m:t>=</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2</m:t>
                  </m:r>
                </m:sub>
              </m:sSub>
              <m:r>
                <w:rPr>
                  <w:rFonts w:ascii="Cambria Math" w:hAnsi="Cambria Math"/>
                  <w:sz w:val="28"/>
                  <w:szCs w:val="28"/>
                  <w:lang w:val="en-US"/>
                </w:rPr>
                <m:t>-</m:t>
              </m:r>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3</m:t>
                  </m:r>
                </m:sub>
              </m:sSub>
            </m:num>
            <m:den>
              <m:sSub>
                <m:sSubPr>
                  <m:ctrlPr>
                    <w:rPr>
                      <w:rFonts w:ascii="Cambria Math" w:hAnsi="Cambria Math"/>
                      <w:i/>
                      <w:sz w:val="28"/>
                      <w:szCs w:val="28"/>
                      <w:lang w:val="en-US"/>
                    </w:rPr>
                  </m:ctrlPr>
                </m:sSubPr>
                <m:e>
                  <m:r>
                    <w:rPr>
                      <w:rFonts w:ascii="Cambria Math" w:hAnsi="Cambria Math"/>
                      <w:sz w:val="28"/>
                      <w:szCs w:val="28"/>
                      <w:lang w:val="en-US"/>
                    </w:rPr>
                    <m:t>m</m:t>
                  </m:r>
                </m:e>
                <m:sub>
                  <m:r>
                    <w:rPr>
                      <w:rFonts w:ascii="Cambria Math" w:hAnsi="Cambria Math"/>
                      <w:sz w:val="28"/>
                      <w:szCs w:val="28"/>
                      <w:lang w:val="en-US"/>
                    </w:rPr>
                    <m:t>2</m:t>
                  </m:r>
                </m:sub>
              </m:sSub>
              <m:r>
                <w:rPr>
                  <w:rFonts w:ascii="Cambria Math" w:hAnsi="Cambria Math"/>
                  <w:sz w:val="28"/>
                  <w:szCs w:val="28"/>
                  <w:lang w:val="en-US"/>
                </w:rPr>
                <m:t>-m</m:t>
              </m:r>
            </m:den>
          </m:f>
          <m:r>
            <w:rPr>
              <w:rFonts w:ascii="Cambria Math" w:hAnsi="Cambria Math"/>
              <w:sz w:val="28"/>
              <w:szCs w:val="28"/>
              <w:lang w:val="en-US"/>
            </w:rPr>
            <m:t xml:space="preserve">×100%, </m:t>
          </m:r>
        </m:oMath>
      </m:oMathPara>
    </w:p>
    <w:p w:rsidR="007F1368" w:rsidRPr="00B13756" w:rsidRDefault="007F1368" w:rsidP="007F1368">
      <w:pPr>
        <w:tabs>
          <w:tab w:val="left" w:pos="990"/>
        </w:tabs>
        <w:ind w:firstLine="709"/>
        <w:jc w:val="both"/>
        <w:rPr>
          <w:sz w:val="28"/>
          <w:szCs w:val="28"/>
          <w:lang w:val="en-US"/>
        </w:rPr>
      </w:pPr>
    </w:p>
    <w:p w:rsidR="007F1368" w:rsidRPr="00E372AC" w:rsidRDefault="007F1368" w:rsidP="007F1368">
      <w:pPr>
        <w:tabs>
          <w:tab w:val="left" w:pos="990"/>
        </w:tabs>
        <w:ind w:firstLine="709"/>
        <w:jc w:val="both"/>
        <w:rPr>
          <w:sz w:val="28"/>
          <w:szCs w:val="28"/>
          <w:lang w:val="kk-KZ"/>
        </w:rPr>
      </w:pPr>
      <w:r>
        <w:rPr>
          <w:sz w:val="28"/>
          <w:szCs w:val="28"/>
          <w:lang w:val="kk-KZ"/>
        </w:rPr>
        <w:t xml:space="preserve">мұнда </w:t>
      </w:r>
      <w:r w:rsidRPr="00275F82">
        <w:rPr>
          <w:i/>
          <w:sz w:val="28"/>
          <w:szCs w:val="28"/>
          <w:lang w:val="kk-KZ"/>
        </w:rPr>
        <w:t>∆m</w:t>
      </w:r>
      <w:r>
        <w:rPr>
          <w:sz w:val="28"/>
          <w:szCs w:val="28"/>
          <w:lang w:val="kk-KZ"/>
        </w:rPr>
        <w:t xml:space="preserve"> - өлшемдік отынның массасының азаюы, </w:t>
      </w:r>
      <w:r w:rsidRPr="00E372AC">
        <w:rPr>
          <w:i/>
          <w:sz w:val="28"/>
          <w:szCs w:val="28"/>
          <w:lang w:val="kk-KZ"/>
        </w:rPr>
        <w:t>г</w:t>
      </w:r>
      <w:r w:rsidRPr="00E372AC">
        <w:rPr>
          <w:sz w:val="28"/>
          <w:szCs w:val="28"/>
          <w:lang w:val="en-US"/>
        </w:rPr>
        <w:t>;</w:t>
      </w:r>
    </w:p>
    <w:p w:rsidR="007F1368" w:rsidRDefault="007F1368" w:rsidP="007F1368">
      <w:pPr>
        <w:tabs>
          <w:tab w:val="left" w:pos="990"/>
        </w:tabs>
        <w:ind w:firstLine="709"/>
        <w:jc w:val="both"/>
        <w:rPr>
          <w:sz w:val="28"/>
          <w:szCs w:val="28"/>
          <w:lang w:val="kk-KZ"/>
        </w:rPr>
      </w:pPr>
      <w:r>
        <w:rPr>
          <w:sz w:val="28"/>
          <w:szCs w:val="28"/>
          <w:lang w:val="kk-KZ"/>
        </w:rPr>
        <w:t xml:space="preserve">             </w:t>
      </w:r>
      <w:r w:rsidRPr="00275F82">
        <w:rPr>
          <w:i/>
          <w:sz w:val="28"/>
          <w:szCs w:val="28"/>
          <w:lang w:val="kk-KZ"/>
        </w:rPr>
        <w:t>m</w:t>
      </w:r>
      <w:r>
        <w:rPr>
          <w:sz w:val="28"/>
          <w:szCs w:val="28"/>
          <w:lang w:val="kk-KZ"/>
        </w:rPr>
        <w:t xml:space="preserve"> - өлшемдік массасы, </w:t>
      </w:r>
      <w:r w:rsidRPr="00E372AC">
        <w:rPr>
          <w:i/>
          <w:sz w:val="28"/>
          <w:szCs w:val="28"/>
          <w:lang w:val="kk-KZ"/>
        </w:rPr>
        <w:t>г</w:t>
      </w:r>
      <w:r>
        <w:rPr>
          <w:sz w:val="28"/>
          <w:szCs w:val="28"/>
          <w:lang w:val="kk-KZ"/>
        </w:rPr>
        <w:t>;</w:t>
      </w:r>
    </w:p>
    <w:p w:rsidR="007F1368" w:rsidRPr="00DA1DC7" w:rsidRDefault="007F1368" w:rsidP="007F1368">
      <w:pPr>
        <w:tabs>
          <w:tab w:val="left" w:pos="990"/>
        </w:tabs>
        <w:ind w:firstLine="709"/>
        <w:jc w:val="both"/>
        <w:rPr>
          <w:sz w:val="28"/>
          <w:szCs w:val="28"/>
          <w:lang w:val="kk-KZ"/>
        </w:rPr>
      </w:pPr>
      <w:r>
        <w:rPr>
          <w:sz w:val="28"/>
          <w:szCs w:val="28"/>
          <w:lang w:val="kk-KZ"/>
        </w:rPr>
        <w:t xml:space="preserve">            </w:t>
      </w:r>
      <w:r w:rsidRPr="00275F82">
        <w:rPr>
          <w:i/>
          <w:sz w:val="28"/>
          <w:szCs w:val="28"/>
          <w:lang w:val="kk-KZ"/>
        </w:rPr>
        <w:t>W</w:t>
      </w:r>
      <w:r w:rsidRPr="00275F82">
        <w:rPr>
          <w:i/>
          <w:sz w:val="28"/>
          <w:szCs w:val="28"/>
          <w:vertAlign w:val="superscript"/>
          <w:lang w:val="kk-KZ"/>
        </w:rPr>
        <w:t>а</w:t>
      </w:r>
      <w:r>
        <w:rPr>
          <w:sz w:val="28"/>
          <w:szCs w:val="28"/>
          <w:lang w:val="kk-KZ"/>
        </w:rPr>
        <w:t xml:space="preserve"> – отынның аналитикалық ылғалдылығы, </w:t>
      </w:r>
      <w:r w:rsidRPr="00DA1DC7">
        <w:rPr>
          <w:sz w:val="28"/>
          <w:szCs w:val="28"/>
          <w:lang w:val="kk-KZ"/>
        </w:rPr>
        <w:t>%</w:t>
      </w:r>
    </w:p>
    <w:p w:rsidR="007F1368" w:rsidRPr="00DA1DC7" w:rsidRDefault="007F1368" w:rsidP="007F1368">
      <w:pPr>
        <w:tabs>
          <w:tab w:val="left" w:pos="990"/>
        </w:tabs>
        <w:ind w:firstLine="709"/>
        <w:jc w:val="both"/>
        <w:rPr>
          <w:sz w:val="28"/>
          <w:szCs w:val="28"/>
          <w:lang w:val="kk-KZ"/>
        </w:rPr>
      </w:pPr>
    </w:p>
    <w:p w:rsidR="007F1368" w:rsidRPr="007F1368" w:rsidRDefault="00C21155" w:rsidP="007F1368">
      <w:pPr>
        <w:tabs>
          <w:tab w:val="left" w:pos="990"/>
        </w:tabs>
        <w:ind w:firstLine="709"/>
        <w:jc w:val="both"/>
        <w:rPr>
          <w:sz w:val="28"/>
          <w:szCs w:val="28"/>
          <w:lang w:val="en-US"/>
        </w:rPr>
      </w:pPr>
      <m:oMathPara>
        <m:oMath>
          <m:sSup>
            <m:sSupPr>
              <m:ctrlPr>
                <w:rPr>
                  <w:rFonts w:ascii="Cambria Math" w:hAnsi="Cambria Math"/>
                  <w:i/>
                  <w:sz w:val="28"/>
                  <w:szCs w:val="28"/>
                  <w:lang w:val="en-US"/>
                </w:rPr>
              </m:ctrlPr>
            </m:sSupPr>
            <m:e>
              <m:r>
                <w:rPr>
                  <w:rFonts w:ascii="Cambria Math" w:hAnsi="Cambria Math"/>
                  <w:sz w:val="28"/>
                  <w:szCs w:val="28"/>
                  <w:lang w:val="en-US"/>
                </w:rPr>
                <m:t>V</m:t>
              </m:r>
            </m:e>
            <m:sup>
              <m:r>
                <w:rPr>
                  <w:rFonts w:ascii="Cambria Math" w:hAnsi="Cambria Math"/>
                  <w:sz w:val="28"/>
                  <w:szCs w:val="28"/>
                </w:rPr>
                <m:t>г</m:t>
              </m:r>
            </m:sup>
          </m:sSup>
          <m:r>
            <w:rPr>
              <w:rFonts w:ascii="Cambria Math" w:hAnsi="Cambria Math"/>
              <w:sz w:val="28"/>
              <w:szCs w:val="28"/>
              <w:lang w:val="en-US"/>
            </w:rPr>
            <m:t>=</m:t>
          </m:r>
          <m:sSup>
            <m:sSupPr>
              <m:ctrlPr>
                <w:rPr>
                  <w:rFonts w:ascii="Cambria Math" w:hAnsi="Cambria Math"/>
                  <w:i/>
                  <w:sz w:val="28"/>
                  <w:szCs w:val="28"/>
                  <w:lang w:val="en-US"/>
                </w:rPr>
              </m:ctrlPr>
            </m:sSupPr>
            <m:e>
              <m:r>
                <w:rPr>
                  <w:rFonts w:ascii="Cambria Math" w:hAnsi="Cambria Math"/>
                  <w:sz w:val="28"/>
                  <w:szCs w:val="28"/>
                  <w:lang w:val="en-US"/>
                </w:rPr>
                <m:t>V</m:t>
              </m:r>
            </m:e>
            <m:sup>
              <m:r>
                <w:rPr>
                  <w:rFonts w:ascii="Cambria Math" w:hAnsi="Cambria Math"/>
                  <w:sz w:val="28"/>
                  <w:szCs w:val="28"/>
                  <w:lang w:val="en-US"/>
                </w:rPr>
                <m:t>a</m:t>
              </m:r>
            </m:sup>
          </m:sSup>
          <m:r>
            <w:rPr>
              <w:rFonts w:ascii="Cambria Math" w:hAnsi="Cambria Math"/>
              <w:sz w:val="28"/>
              <w:szCs w:val="28"/>
              <w:lang w:val="en-US"/>
            </w:rPr>
            <m:t>×</m:t>
          </m:r>
          <m:f>
            <m:fPr>
              <m:ctrlPr>
                <w:rPr>
                  <w:rFonts w:ascii="Cambria Math" w:hAnsi="Cambria Math"/>
                  <w:i/>
                  <w:sz w:val="28"/>
                  <w:szCs w:val="28"/>
                  <w:lang w:val="en-US"/>
                </w:rPr>
              </m:ctrlPr>
            </m:fPr>
            <m:num>
              <m:r>
                <w:rPr>
                  <w:rFonts w:ascii="Cambria Math" w:hAnsi="Cambria Math"/>
                  <w:sz w:val="28"/>
                  <w:szCs w:val="28"/>
                  <w:lang w:val="en-US"/>
                </w:rPr>
                <m:t>100</m:t>
              </m:r>
            </m:num>
            <m:den>
              <m:r>
                <w:rPr>
                  <w:rFonts w:ascii="Cambria Math" w:hAnsi="Cambria Math"/>
                  <w:sz w:val="28"/>
                  <w:szCs w:val="28"/>
                  <w:lang w:val="en-US"/>
                </w:rPr>
                <m:t>100-</m:t>
              </m:r>
              <m:sSup>
                <m:sSupPr>
                  <m:ctrlPr>
                    <w:rPr>
                      <w:rFonts w:ascii="Cambria Math" w:hAnsi="Cambria Math"/>
                      <w:i/>
                      <w:sz w:val="28"/>
                      <w:szCs w:val="28"/>
                      <w:lang w:val="en-US"/>
                    </w:rPr>
                  </m:ctrlPr>
                </m:sSupPr>
                <m:e>
                  <m:r>
                    <w:rPr>
                      <w:rFonts w:ascii="Cambria Math" w:hAnsi="Cambria Math"/>
                      <w:sz w:val="28"/>
                      <w:szCs w:val="28"/>
                      <w:lang w:val="en-US"/>
                    </w:rPr>
                    <m:t>W</m:t>
                  </m:r>
                </m:e>
                <m:sup>
                  <m:r>
                    <w:rPr>
                      <w:rFonts w:ascii="Cambria Math" w:hAnsi="Cambria Math"/>
                      <w:sz w:val="28"/>
                      <w:szCs w:val="28"/>
                      <w:lang w:val="en-US"/>
                    </w:rPr>
                    <m:t>a</m:t>
                  </m:r>
                </m:sup>
              </m:sSup>
              <m:r>
                <w:rPr>
                  <w:rFonts w:ascii="Cambria Math" w:hAnsi="Cambria Math"/>
                  <w:sz w:val="28"/>
                  <w:szCs w:val="28"/>
                  <w:lang w:val="en-US"/>
                </w:rPr>
                <m:t>-</m:t>
              </m:r>
              <m:sSup>
                <m:sSupPr>
                  <m:ctrlPr>
                    <w:rPr>
                      <w:rFonts w:ascii="Cambria Math" w:hAnsi="Cambria Math"/>
                      <w:i/>
                      <w:sz w:val="28"/>
                      <w:szCs w:val="28"/>
                      <w:lang w:val="en-US"/>
                    </w:rPr>
                  </m:ctrlPr>
                </m:sSupPr>
                <m:e>
                  <m:r>
                    <w:rPr>
                      <w:rFonts w:ascii="Cambria Math" w:hAnsi="Cambria Math"/>
                      <w:sz w:val="28"/>
                      <w:szCs w:val="28"/>
                      <w:lang w:val="en-US"/>
                    </w:rPr>
                    <m:t>A</m:t>
                  </m:r>
                </m:e>
                <m:sup>
                  <m:r>
                    <w:rPr>
                      <w:rFonts w:ascii="Cambria Math" w:hAnsi="Cambria Math"/>
                      <w:sz w:val="28"/>
                      <w:szCs w:val="28"/>
                      <w:lang w:val="en-US"/>
                    </w:rPr>
                    <m:t>a</m:t>
                  </m:r>
                </m:sup>
              </m:sSup>
            </m:den>
          </m:f>
          <m:r>
            <w:rPr>
              <w:rFonts w:ascii="Cambria Math" w:hAnsi="Cambria Math"/>
              <w:sz w:val="28"/>
              <w:szCs w:val="28"/>
              <w:lang w:val="en-US"/>
            </w:rPr>
            <m:t>, % ,</m:t>
          </m:r>
        </m:oMath>
      </m:oMathPara>
    </w:p>
    <w:p w:rsidR="007F1368" w:rsidRDefault="007F1368" w:rsidP="007F1368">
      <w:pPr>
        <w:tabs>
          <w:tab w:val="left" w:pos="990"/>
        </w:tabs>
        <w:ind w:firstLine="709"/>
        <w:jc w:val="both"/>
        <w:rPr>
          <w:sz w:val="28"/>
          <w:szCs w:val="28"/>
          <w:lang w:val="en-US"/>
        </w:rPr>
      </w:pPr>
      <w:r w:rsidRPr="00DA1DC7">
        <w:rPr>
          <w:sz w:val="28"/>
          <w:szCs w:val="28"/>
          <w:lang w:val="kk-KZ"/>
        </w:rPr>
        <w:t xml:space="preserve">  </w:t>
      </w:r>
    </w:p>
    <w:p w:rsidR="007F1368" w:rsidRDefault="007F1368" w:rsidP="007F1368">
      <w:pPr>
        <w:tabs>
          <w:tab w:val="left" w:pos="990"/>
        </w:tabs>
        <w:ind w:firstLine="709"/>
        <w:jc w:val="both"/>
        <w:rPr>
          <w:sz w:val="28"/>
          <w:szCs w:val="28"/>
          <w:lang w:val="kk-KZ"/>
        </w:rPr>
      </w:pPr>
      <w:r>
        <w:rPr>
          <w:sz w:val="28"/>
          <w:szCs w:val="28"/>
          <w:lang w:val="kk-KZ"/>
        </w:rPr>
        <w:t>мұнда</w:t>
      </w:r>
      <w:r w:rsidRPr="00DA1DC7">
        <w:rPr>
          <w:sz w:val="28"/>
          <w:szCs w:val="28"/>
          <w:lang w:val="kk-KZ"/>
        </w:rPr>
        <w:t xml:space="preserve"> W</w:t>
      </w:r>
      <w:r>
        <w:rPr>
          <w:sz w:val="28"/>
          <w:szCs w:val="28"/>
          <w:vertAlign w:val="superscript"/>
          <w:lang w:val="kk-KZ"/>
        </w:rPr>
        <w:t>а</w:t>
      </w:r>
      <w:r>
        <w:rPr>
          <w:sz w:val="28"/>
          <w:szCs w:val="28"/>
          <w:lang w:val="kk-KZ"/>
        </w:rPr>
        <w:t>, А</w:t>
      </w:r>
      <w:r>
        <w:rPr>
          <w:sz w:val="28"/>
          <w:szCs w:val="28"/>
          <w:vertAlign w:val="superscript"/>
          <w:lang w:val="kk-KZ"/>
        </w:rPr>
        <w:t>а</w:t>
      </w:r>
      <w:r>
        <w:rPr>
          <w:sz w:val="28"/>
          <w:szCs w:val="28"/>
          <w:lang w:val="kk-KZ"/>
        </w:rPr>
        <w:t xml:space="preserve"> – аналитикалық тексерменің ылғалдылығы мен күлділігі</w:t>
      </w:r>
      <w:r w:rsidRPr="00E372AC">
        <w:rPr>
          <w:sz w:val="28"/>
          <w:szCs w:val="28"/>
          <w:lang w:val="en-US"/>
        </w:rPr>
        <w:t xml:space="preserve">; </w:t>
      </w:r>
      <w:r w:rsidRPr="00E372AC">
        <w:rPr>
          <w:i/>
          <w:sz w:val="28"/>
          <w:szCs w:val="28"/>
          <w:lang w:val="kk-KZ"/>
        </w:rPr>
        <w:t>W</w:t>
      </w:r>
      <w:r w:rsidRPr="00BB19E8">
        <w:rPr>
          <w:sz w:val="28"/>
          <w:szCs w:val="28"/>
          <w:lang w:val="kk-KZ"/>
        </w:rPr>
        <w:t xml:space="preserve"> мен </w:t>
      </w:r>
      <w:r w:rsidRPr="00E372AC">
        <w:rPr>
          <w:i/>
          <w:sz w:val="28"/>
          <w:szCs w:val="28"/>
          <w:lang w:val="kk-KZ"/>
        </w:rPr>
        <w:t xml:space="preserve">A </w:t>
      </w:r>
      <w:r>
        <w:rPr>
          <w:sz w:val="28"/>
          <w:szCs w:val="28"/>
          <w:lang w:val="kk-KZ"/>
        </w:rPr>
        <w:t xml:space="preserve"> белгілері № 1 және № 2 </w:t>
      </w:r>
      <w:r w:rsidR="00A902A4">
        <w:rPr>
          <w:sz w:val="28"/>
          <w:szCs w:val="28"/>
          <w:lang w:val="kk-KZ"/>
        </w:rPr>
        <w:t>Практикалық</w:t>
      </w:r>
      <w:r>
        <w:rPr>
          <w:sz w:val="28"/>
          <w:szCs w:val="28"/>
          <w:lang w:val="kk-KZ"/>
        </w:rPr>
        <w:t xml:space="preserve"> жұмыстың қорытындысынан алынады.</w:t>
      </w:r>
    </w:p>
    <w:p w:rsidR="007F1368" w:rsidRDefault="007F1368" w:rsidP="007F1368">
      <w:pPr>
        <w:tabs>
          <w:tab w:val="left" w:pos="990"/>
        </w:tabs>
        <w:ind w:firstLine="709"/>
        <w:jc w:val="both"/>
        <w:rPr>
          <w:sz w:val="28"/>
          <w:szCs w:val="28"/>
          <w:lang w:val="kk-KZ"/>
        </w:rPr>
      </w:pPr>
    </w:p>
    <w:p w:rsidR="00CA2A20" w:rsidRDefault="00CA2A20" w:rsidP="007F1368">
      <w:pPr>
        <w:tabs>
          <w:tab w:val="left" w:pos="990"/>
        </w:tabs>
        <w:ind w:firstLine="709"/>
        <w:jc w:val="both"/>
        <w:rPr>
          <w:sz w:val="28"/>
          <w:szCs w:val="28"/>
          <w:lang w:val="kk-KZ"/>
        </w:rPr>
      </w:pPr>
    </w:p>
    <w:p w:rsidR="00CA2A20" w:rsidRDefault="00CA2A20" w:rsidP="007F1368">
      <w:pPr>
        <w:tabs>
          <w:tab w:val="left" w:pos="990"/>
        </w:tabs>
        <w:ind w:firstLine="709"/>
        <w:jc w:val="both"/>
        <w:rPr>
          <w:sz w:val="28"/>
          <w:szCs w:val="28"/>
          <w:lang w:val="kk-KZ"/>
        </w:rPr>
      </w:pPr>
    </w:p>
    <w:p w:rsidR="007F1368" w:rsidRPr="00FB7A57" w:rsidRDefault="007F1368" w:rsidP="00FB7A57">
      <w:pPr>
        <w:ind w:firstLine="567"/>
        <w:jc w:val="both"/>
        <w:rPr>
          <w:sz w:val="28"/>
          <w:szCs w:val="28"/>
          <w:lang w:val="kk-KZ"/>
        </w:rPr>
      </w:pPr>
      <w:r w:rsidRPr="001C5300">
        <w:rPr>
          <w:sz w:val="28"/>
          <w:szCs w:val="28"/>
          <w:lang w:val="kk-KZ"/>
        </w:rPr>
        <w:lastRenderedPageBreak/>
        <w:t xml:space="preserve">Кесте. </w:t>
      </w:r>
      <w:r>
        <w:rPr>
          <w:sz w:val="28"/>
          <w:szCs w:val="28"/>
          <w:lang w:val="kk-KZ"/>
        </w:rPr>
        <w:t xml:space="preserve">- </w:t>
      </w:r>
      <w:r w:rsidR="00FB7A57">
        <w:rPr>
          <w:sz w:val="28"/>
          <w:szCs w:val="28"/>
          <w:lang w:val="kk-KZ"/>
        </w:rPr>
        <w:t>Ұшқыш емес қалдықты сұрыптау</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75"/>
        <w:gridCol w:w="4670"/>
      </w:tblGrid>
      <w:tr w:rsidR="007F1368" w:rsidRPr="006A6631" w:rsidTr="006A6631">
        <w:trPr>
          <w:jc w:val="center"/>
        </w:trPr>
        <w:tc>
          <w:tcPr>
            <w:tcW w:w="4785" w:type="dxa"/>
          </w:tcPr>
          <w:p w:rsidR="007F1368" w:rsidRPr="006A6631" w:rsidRDefault="007F1368" w:rsidP="006A6631">
            <w:pPr>
              <w:rPr>
                <w:sz w:val="26"/>
                <w:szCs w:val="26"/>
                <w:lang w:val="kk-KZ"/>
              </w:rPr>
            </w:pPr>
            <w:r w:rsidRPr="006A6631">
              <w:rPr>
                <w:sz w:val="26"/>
                <w:szCs w:val="26"/>
                <w:lang w:val="kk-KZ"/>
              </w:rPr>
              <w:t>Ұшқыш емес қалдықтарға мінездеме</w:t>
            </w:r>
          </w:p>
        </w:tc>
        <w:tc>
          <w:tcPr>
            <w:tcW w:w="4786" w:type="dxa"/>
          </w:tcPr>
          <w:p w:rsidR="007F1368" w:rsidRPr="006A6631" w:rsidRDefault="007F1368" w:rsidP="006A6631">
            <w:pPr>
              <w:tabs>
                <w:tab w:val="left" w:pos="990"/>
              </w:tabs>
              <w:rPr>
                <w:sz w:val="26"/>
                <w:szCs w:val="26"/>
                <w:lang w:val="kk-KZ"/>
              </w:rPr>
            </w:pPr>
            <w:r w:rsidRPr="006A6631">
              <w:rPr>
                <w:sz w:val="26"/>
                <w:szCs w:val="26"/>
                <w:lang w:val="kk-KZ"/>
              </w:rPr>
              <w:t>Қалыпты түрі</w:t>
            </w:r>
          </w:p>
        </w:tc>
      </w:tr>
      <w:tr w:rsidR="007F1368" w:rsidRPr="006A6631" w:rsidTr="006A6631">
        <w:trPr>
          <w:jc w:val="center"/>
        </w:trPr>
        <w:tc>
          <w:tcPr>
            <w:tcW w:w="4785" w:type="dxa"/>
          </w:tcPr>
          <w:p w:rsidR="007F1368" w:rsidRPr="006A6631" w:rsidRDefault="007F1368" w:rsidP="006A6631">
            <w:pPr>
              <w:tabs>
                <w:tab w:val="left" w:pos="990"/>
              </w:tabs>
              <w:rPr>
                <w:sz w:val="26"/>
                <w:szCs w:val="26"/>
                <w:lang w:val="kk-KZ"/>
              </w:rPr>
            </w:pPr>
            <w:r w:rsidRPr="006A6631">
              <w:rPr>
                <w:sz w:val="26"/>
                <w:szCs w:val="26"/>
                <w:lang w:val="kk-KZ"/>
              </w:rPr>
              <w:t>Ұнтақ тәріздес</w:t>
            </w:r>
          </w:p>
        </w:tc>
        <w:tc>
          <w:tcPr>
            <w:tcW w:w="4786" w:type="dxa"/>
          </w:tcPr>
          <w:p w:rsidR="007F1368" w:rsidRPr="006A6631" w:rsidRDefault="007F1368" w:rsidP="006A6631">
            <w:pPr>
              <w:tabs>
                <w:tab w:val="left" w:pos="990"/>
              </w:tabs>
              <w:rPr>
                <w:sz w:val="26"/>
                <w:szCs w:val="26"/>
                <w:lang w:val="kk-KZ"/>
              </w:rPr>
            </w:pPr>
            <w:r w:rsidRPr="006A6631">
              <w:rPr>
                <w:sz w:val="26"/>
                <w:szCs w:val="26"/>
                <w:lang w:val="kk-KZ"/>
              </w:rPr>
              <w:t>Құмыраның түбіндегі ұсақ ұнтақ</w:t>
            </w:r>
          </w:p>
        </w:tc>
      </w:tr>
      <w:tr w:rsidR="007F1368" w:rsidRPr="00CD72CE" w:rsidTr="006A6631">
        <w:trPr>
          <w:jc w:val="center"/>
        </w:trPr>
        <w:tc>
          <w:tcPr>
            <w:tcW w:w="4785" w:type="dxa"/>
          </w:tcPr>
          <w:p w:rsidR="007F1368" w:rsidRPr="006A6631" w:rsidRDefault="007F1368" w:rsidP="006A6631">
            <w:pPr>
              <w:tabs>
                <w:tab w:val="left" w:pos="990"/>
              </w:tabs>
              <w:rPr>
                <w:sz w:val="26"/>
                <w:szCs w:val="26"/>
                <w:lang w:val="kk-KZ"/>
              </w:rPr>
            </w:pPr>
            <w:r w:rsidRPr="006A6631">
              <w:rPr>
                <w:sz w:val="26"/>
                <w:szCs w:val="26"/>
                <w:lang w:val="kk-KZ"/>
              </w:rPr>
              <w:t>Жабысқан</w:t>
            </w:r>
          </w:p>
        </w:tc>
        <w:tc>
          <w:tcPr>
            <w:tcW w:w="4786" w:type="dxa"/>
          </w:tcPr>
          <w:p w:rsidR="007F1368" w:rsidRPr="006A6631" w:rsidRDefault="007F1368" w:rsidP="006A6631">
            <w:pPr>
              <w:tabs>
                <w:tab w:val="left" w:pos="990"/>
              </w:tabs>
              <w:rPr>
                <w:sz w:val="26"/>
                <w:szCs w:val="26"/>
                <w:lang w:val="kk-KZ"/>
              </w:rPr>
            </w:pPr>
            <w:r w:rsidRPr="006A6631">
              <w:rPr>
                <w:sz w:val="26"/>
                <w:szCs w:val="26"/>
                <w:lang w:val="kk-KZ"/>
              </w:rPr>
              <w:t>Саусақпен аздап басқанда ұнтаққа айналады</w:t>
            </w:r>
          </w:p>
        </w:tc>
      </w:tr>
      <w:tr w:rsidR="007F1368" w:rsidRPr="00CD72CE" w:rsidTr="006A6631">
        <w:trPr>
          <w:jc w:val="center"/>
        </w:trPr>
        <w:tc>
          <w:tcPr>
            <w:tcW w:w="4785" w:type="dxa"/>
          </w:tcPr>
          <w:p w:rsidR="007F1368" w:rsidRPr="006A6631" w:rsidRDefault="007F1368" w:rsidP="006A6631">
            <w:pPr>
              <w:tabs>
                <w:tab w:val="left" w:pos="990"/>
              </w:tabs>
              <w:rPr>
                <w:sz w:val="26"/>
                <w:szCs w:val="26"/>
                <w:lang w:val="kk-KZ"/>
              </w:rPr>
            </w:pPr>
            <w:r w:rsidRPr="006A6631">
              <w:rPr>
                <w:sz w:val="26"/>
                <w:szCs w:val="26"/>
                <w:lang w:val="kk-KZ"/>
              </w:rPr>
              <w:t>Шала күйдірілген</w:t>
            </w:r>
          </w:p>
        </w:tc>
        <w:tc>
          <w:tcPr>
            <w:tcW w:w="4786" w:type="dxa"/>
          </w:tcPr>
          <w:p w:rsidR="007F1368" w:rsidRPr="006A6631" w:rsidRDefault="007F1368" w:rsidP="006A6631">
            <w:pPr>
              <w:tabs>
                <w:tab w:val="left" w:pos="990"/>
              </w:tabs>
              <w:rPr>
                <w:sz w:val="26"/>
                <w:szCs w:val="26"/>
                <w:lang w:val="kk-KZ"/>
              </w:rPr>
            </w:pPr>
            <w:r w:rsidRPr="006A6631">
              <w:rPr>
                <w:sz w:val="26"/>
                <w:szCs w:val="26"/>
                <w:lang w:val="kk-KZ"/>
              </w:rPr>
              <w:t>Саусақпен аздап басқанда бөлшектеніп қалады</w:t>
            </w:r>
          </w:p>
        </w:tc>
      </w:tr>
      <w:tr w:rsidR="007F1368" w:rsidRPr="00CD72CE" w:rsidTr="006A6631">
        <w:trPr>
          <w:jc w:val="center"/>
        </w:trPr>
        <w:tc>
          <w:tcPr>
            <w:tcW w:w="4785" w:type="dxa"/>
          </w:tcPr>
          <w:p w:rsidR="007F1368" w:rsidRPr="006A6631" w:rsidRDefault="007F1368" w:rsidP="006A6631">
            <w:pPr>
              <w:tabs>
                <w:tab w:val="left" w:pos="990"/>
              </w:tabs>
              <w:rPr>
                <w:sz w:val="26"/>
                <w:szCs w:val="26"/>
                <w:lang w:val="kk-KZ"/>
              </w:rPr>
            </w:pPr>
            <w:r w:rsidRPr="006A6631">
              <w:rPr>
                <w:sz w:val="26"/>
                <w:szCs w:val="26"/>
                <w:lang w:val="kk-KZ"/>
              </w:rPr>
              <w:t>Күйдірілген, бірақ балқытылмаған</w:t>
            </w:r>
          </w:p>
        </w:tc>
        <w:tc>
          <w:tcPr>
            <w:tcW w:w="4786" w:type="dxa"/>
          </w:tcPr>
          <w:p w:rsidR="007F1368" w:rsidRPr="006A6631" w:rsidRDefault="007F1368" w:rsidP="006A6631">
            <w:pPr>
              <w:tabs>
                <w:tab w:val="left" w:pos="990"/>
              </w:tabs>
              <w:rPr>
                <w:sz w:val="26"/>
                <w:szCs w:val="26"/>
                <w:lang w:val="kk-KZ"/>
              </w:rPr>
            </w:pPr>
            <w:r w:rsidRPr="006A6631">
              <w:rPr>
                <w:sz w:val="26"/>
                <w:szCs w:val="26"/>
                <w:lang w:val="kk-KZ"/>
              </w:rPr>
              <w:t>Бөлшектеу үшін біраз күш жұмсау керек</w:t>
            </w:r>
          </w:p>
        </w:tc>
      </w:tr>
      <w:tr w:rsidR="007F1368" w:rsidRPr="00CD72CE" w:rsidTr="006A6631">
        <w:trPr>
          <w:jc w:val="center"/>
        </w:trPr>
        <w:tc>
          <w:tcPr>
            <w:tcW w:w="4785" w:type="dxa"/>
          </w:tcPr>
          <w:p w:rsidR="007F1368" w:rsidRPr="006A6631" w:rsidRDefault="007F1368" w:rsidP="006A6631">
            <w:pPr>
              <w:tabs>
                <w:tab w:val="left" w:pos="990"/>
              </w:tabs>
              <w:rPr>
                <w:sz w:val="26"/>
                <w:szCs w:val="26"/>
                <w:lang w:val="kk-KZ"/>
              </w:rPr>
            </w:pPr>
            <w:r w:rsidRPr="006A6631">
              <w:rPr>
                <w:sz w:val="26"/>
                <w:szCs w:val="26"/>
                <w:lang w:val="kk-KZ"/>
              </w:rPr>
              <w:t>Балқытылған, бірақ қопсытылмаған</w:t>
            </w:r>
          </w:p>
          <w:p w:rsidR="007F1368" w:rsidRPr="006A6631" w:rsidRDefault="007F1368" w:rsidP="006A6631">
            <w:pPr>
              <w:tabs>
                <w:tab w:val="left" w:pos="990"/>
              </w:tabs>
              <w:rPr>
                <w:sz w:val="26"/>
                <w:szCs w:val="26"/>
                <w:lang w:val="kk-KZ"/>
              </w:rPr>
            </w:pPr>
          </w:p>
        </w:tc>
        <w:tc>
          <w:tcPr>
            <w:tcW w:w="4786" w:type="dxa"/>
          </w:tcPr>
          <w:p w:rsidR="007F1368" w:rsidRPr="006A6631" w:rsidRDefault="007F1368" w:rsidP="006A6631">
            <w:pPr>
              <w:tabs>
                <w:tab w:val="left" w:pos="990"/>
              </w:tabs>
              <w:rPr>
                <w:sz w:val="26"/>
                <w:szCs w:val="26"/>
                <w:lang w:val="kk-KZ"/>
              </w:rPr>
            </w:pPr>
            <w:r w:rsidRPr="006A6631">
              <w:rPr>
                <w:sz w:val="26"/>
                <w:szCs w:val="26"/>
                <w:lang w:val="kk-KZ"/>
              </w:rPr>
              <w:t>Сырты күміс түсті жылтырайтын жалпақ шелпекше</w:t>
            </w:r>
          </w:p>
        </w:tc>
      </w:tr>
      <w:tr w:rsidR="007F1368" w:rsidRPr="00CD72CE" w:rsidTr="006A6631">
        <w:trPr>
          <w:jc w:val="center"/>
        </w:trPr>
        <w:tc>
          <w:tcPr>
            <w:tcW w:w="4785" w:type="dxa"/>
          </w:tcPr>
          <w:p w:rsidR="007F1368" w:rsidRPr="006A6631" w:rsidRDefault="007F1368" w:rsidP="006A6631">
            <w:pPr>
              <w:tabs>
                <w:tab w:val="left" w:pos="990"/>
              </w:tabs>
              <w:rPr>
                <w:sz w:val="26"/>
                <w:szCs w:val="26"/>
                <w:lang w:val="kk-KZ"/>
              </w:rPr>
            </w:pPr>
            <w:r w:rsidRPr="006A6631">
              <w:rPr>
                <w:sz w:val="26"/>
                <w:szCs w:val="26"/>
                <w:lang w:val="kk-KZ"/>
              </w:rPr>
              <w:t>Балқытылған, қопсытылған</w:t>
            </w:r>
          </w:p>
        </w:tc>
        <w:tc>
          <w:tcPr>
            <w:tcW w:w="4786" w:type="dxa"/>
          </w:tcPr>
          <w:p w:rsidR="007F1368" w:rsidRPr="006A6631" w:rsidRDefault="007F1368" w:rsidP="006A6631">
            <w:pPr>
              <w:tabs>
                <w:tab w:val="left" w:pos="990"/>
              </w:tabs>
              <w:rPr>
                <w:sz w:val="26"/>
                <w:szCs w:val="26"/>
                <w:lang w:val="kk-KZ"/>
              </w:rPr>
            </w:pPr>
            <w:r w:rsidRPr="006A6631">
              <w:rPr>
                <w:sz w:val="26"/>
                <w:szCs w:val="26"/>
                <w:lang w:val="kk-KZ"/>
              </w:rPr>
              <w:t>15 мм биіктігі бар, сырты күміс түсті қалдық</w:t>
            </w:r>
          </w:p>
        </w:tc>
      </w:tr>
      <w:tr w:rsidR="007F1368" w:rsidRPr="00CD72CE" w:rsidTr="006A6631">
        <w:trPr>
          <w:jc w:val="center"/>
        </w:trPr>
        <w:tc>
          <w:tcPr>
            <w:tcW w:w="4785" w:type="dxa"/>
          </w:tcPr>
          <w:p w:rsidR="007F1368" w:rsidRPr="006A6631" w:rsidRDefault="007F1368" w:rsidP="006A6631">
            <w:pPr>
              <w:tabs>
                <w:tab w:val="left" w:pos="990"/>
              </w:tabs>
              <w:rPr>
                <w:sz w:val="26"/>
                <w:szCs w:val="26"/>
                <w:lang w:val="kk-KZ"/>
              </w:rPr>
            </w:pPr>
            <w:r w:rsidRPr="006A6631">
              <w:rPr>
                <w:sz w:val="26"/>
                <w:szCs w:val="26"/>
                <w:lang w:val="kk-KZ"/>
              </w:rPr>
              <w:t>Балқытылған, өте қопсыған</w:t>
            </w:r>
          </w:p>
        </w:tc>
        <w:tc>
          <w:tcPr>
            <w:tcW w:w="4786" w:type="dxa"/>
          </w:tcPr>
          <w:p w:rsidR="007F1368" w:rsidRPr="006A6631" w:rsidRDefault="007F1368" w:rsidP="006A6631">
            <w:pPr>
              <w:tabs>
                <w:tab w:val="left" w:pos="990"/>
              </w:tabs>
              <w:rPr>
                <w:sz w:val="26"/>
                <w:szCs w:val="26"/>
                <w:lang w:val="kk-KZ"/>
              </w:rPr>
            </w:pPr>
            <w:r w:rsidRPr="006A6631">
              <w:rPr>
                <w:sz w:val="26"/>
                <w:szCs w:val="26"/>
                <w:lang w:val="kk-KZ"/>
              </w:rPr>
              <w:t>15 мм биіктіктен асатын, сырты күміс түсті қалдық</w:t>
            </w:r>
          </w:p>
        </w:tc>
      </w:tr>
    </w:tbl>
    <w:p w:rsidR="007F1368" w:rsidRDefault="007F1368" w:rsidP="007F1368">
      <w:pPr>
        <w:tabs>
          <w:tab w:val="left" w:pos="990"/>
        </w:tabs>
        <w:ind w:firstLine="709"/>
        <w:jc w:val="both"/>
        <w:rPr>
          <w:sz w:val="28"/>
          <w:szCs w:val="28"/>
          <w:lang w:val="kk-KZ"/>
        </w:rPr>
      </w:pPr>
      <w:r>
        <w:rPr>
          <w:sz w:val="28"/>
          <w:szCs w:val="28"/>
          <w:lang w:val="kk-KZ"/>
        </w:rPr>
        <w:t xml:space="preserve">  </w:t>
      </w:r>
    </w:p>
    <w:p w:rsidR="007F1368" w:rsidRPr="006A6631" w:rsidRDefault="007F1368" w:rsidP="007F1368">
      <w:pPr>
        <w:ind w:left="709"/>
        <w:jc w:val="both"/>
        <w:rPr>
          <w:b/>
          <w:sz w:val="26"/>
          <w:szCs w:val="26"/>
          <w:lang w:val="kk-KZ"/>
        </w:rPr>
      </w:pPr>
      <w:r w:rsidRPr="006A6631">
        <w:rPr>
          <w:b/>
          <w:sz w:val="26"/>
          <w:szCs w:val="26"/>
          <w:lang w:val="kk-KZ"/>
        </w:rPr>
        <w:t>5 Зертханалық  жұмысқа дайындық үшін тапсырма</w:t>
      </w:r>
    </w:p>
    <w:p w:rsidR="007F1368" w:rsidRPr="006A6631" w:rsidRDefault="007F1368" w:rsidP="007F1368">
      <w:pPr>
        <w:ind w:firstLine="709"/>
        <w:jc w:val="both"/>
        <w:rPr>
          <w:sz w:val="26"/>
          <w:szCs w:val="26"/>
          <w:lang w:val="kk-KZ"/>
        </w:rPr>
      </w:pPr>
      <w:r w:rsidRPr="006A6631">
        <w:rPr>
          <w:sz w:val="26"/>
          <w:szCs w:val="26"/>
          <w:lang w:val="kk-KZ"/>
        </w:rPr>
        <w:t>Бұл жұмысты алғаш орындайтын студенттер, жұмыстың орындалу нұсқауымен танысуы керек, жұмыстың мазмұны мен сипаттамасымен және де бақылау сұрақтарында қойылған сұрақтарды пысықтап, тиісінше жауап бере білу керек.</w:t>
      </w:r>
    </w:p>
    <w:p w:rsidR="007F1368" w:rsidRPr="006A6631" w:rsidRDefault="007F1368" w:rsidP="007F1368">
      <w:pPr>
        <w:ind w:firstLine="709"/>
        <w:jc w:val="both"/>
        <w:rPr>
          <w:sz w:val="26"/>
          <w:szCs w:val="26"/>
          <w:lang w:val="kk-KZ"/>
        </w:rPr>
      </w:pPr>
    </w:p>
    <w:p w:rsidR="007F1368" w:rsidRPr="006A6631" w:rsidRDefault="007F1368" w:rsidP="007F1368">
      <w:pPr>
        <w:tabs>
          <w:tab w:val="left" w:pos="990"/>
        </w:tabs>
        <w:ind w:firstLine="709"/>
        <w:jc w:val="both"/>
        <w:rPr>
          <w:b/>
          <w:sz w:val="26"/>
          <w:szCs w:val="26"/>
          <w:lang w:val="kk-KZ"/>
        </w:rPr>
      </w:pPr>
      <w:r w:rsidRPr="006A6631">
        <w:rPr>
          <w:b/>
          <w:sz w:val="26"/>
          <w:szCs w:val="26"/>
          <w:lang w:val="kk-KZ"/>
        </w:rPr>
        <w:t>6 Бақылау сұрақтары</w:t>
      </w:r>
    </w:p>
    <w:p w:rsidR="007F1368" w:rsidRPr="006A6631" w:rsidRDefault="007F1368" w:rsidP="007F1368">
      <w:pPr>
        <w:tabs>
          <w:tab w:val="left" w:pos="0"/>
        </w:tabs>
        <w:ind w:firstLine="709"/>
        <w:jc w:val="both"/>
        <w:rPr>
          <w:sz w:val="26"/>
          <w:szCs w:val="26"/>
          <w:lang w:val="kk-KZ"/>
        </w:rPr>
      </w:pPr>
      <w:r w:rsidRPr="006A6631">
        <w:rPr>
          <w:sz w:val="26"/>
          <w:szCs w:val="26"/>
          <w:lang w:val="kk-KZ"/>
        </w:rPr>
        <w:t>1 Отынның жасына қарай ұшқыш заттардың бөлінуі қалай өзгереді?</w:t>
      </w:r>
    </w:p>
    <w:p w:rsidR="007F1368" w:rsidRPr="006A6631" w:rsidRDefault="007F1368" w:rsidP="007F1368">
      <w:pPr>
        <w:tabs>
          <w:tab w:val="left" w:pos="0"/>
        </w:tabs>
        <w:ind w:firstLine="709"/>
        <w:jc w:val="both"/>
        <w:rPr>
          <w:sz w:val="26"/>
          <w:szCs w:val="26"/>
          <w:lang w:val="kk-KZ"/>
        </w:rPr>
      </w:pPr>
      <w:r w:rsidRPr="006A6631">
        <w:rPr>
          <w:sz w:val="26"/>
          <w:szCs w:val="26"/>
          <w:lang w:val="kk-KZ"/>
        </w:rPr>
        <w:t>2 Түзілме (кокс) дегеніміз не?</w:t>
      </w:r>
    </w:p>
    <w:p w:rsidR="007F1368" w:rsidRPr="006A6631" w:rsidRDefault="007F1368" w:rsidP="007F1368">
      <w:pPr>
        <w:tabs>
          <w:tab w:val="left" w:pos="0"/>
        </w:tabs>
        <w:ind w:firstLine="709"/>
        <w:jc w:val="both"/>
        <w:rPr>
          <w:sz w:val="26"/>
          <w:szCs w:val="26"/>
          <w:lang w:val="kk-KZ"/>
        </w:rPr>
      </w:pPr>
      <w:r w:rsidRPr="006A6631">
        <w:rPr>
          <w:sz w:val="26"/>
          <w:szCs w:val="26"/>
          <w:lang w:val="kk-KZ"/>
        </w:rPr>
        <w:t>3 Мөлшері 9 % артық ұшқыш заттары бар отын қалай аталады?</w:t>
      </w:r>
    </w:p>
    <w:p w:rsidR="007F1368" w:rsidRPr="006A6631" w:rsidRDefault="007F1368" w:rsidP="007F1368">
      <w:pPr>
        <w:tabs>
          <w:tab w:val="left" w:pos="0"/>
        </w:tabs>
        <w:ind w:firstLine="709"/>
        <w:jc w:val="both"/>
        <w:rPr>
          <w:sz w:val="26"/>
          <w:szCs w:val="26"/>
          <w:lang w:val="kk-KZ"/>
        </w:rPr>
      </w:pPr>
      <w:r w:rsidRPr="006A6631">
        <w:rPr>
          <w:sz w:val="26"/>
          <w:szCs w:val="26"/>
          <w:lang w:val="kk-KZ"/>
        </w:rPr>
        <w:t>4 Мөлшері 24-37% ұшқыш заттар бөлінетін майлы көмірдің түзілме (кокс) қалдығы қандай болады?</w:t>
      </w:r>
    </w:p>
    <w:p w:rsidR="007F1368" w:rsidRPr="006A6631" w:rsidRDefault="007F1368" w:rsidP="007F1368">
      <w:pPr>
        <w:tabs>
          <w:tab w:val="left" w:pos="0"/>
        </w:tabs>
        <w:ind w:firstLine="709"/>
        <w:jc w:val="both"/>
        <w:rPr>
          <w:sz w:val="26"/>
          <w:szCs w:val="26"/>
          <w:lang w:val="kk-KZ"/>
        </w:rPr>
      </w:pPr>
      <w:r w:rsidRPr="006A6631">
        <w:rPr>
          <w:sz w:val="26"/>
          <w:szCs w:val="26"/>
          <w:lang w:val="kk-KZ"/>
        </w:rPr>
        <w:t>5 Текшелі (плиталы), қатарлы, кокысты (штыб) көмірлер қандай белгісі арқылы сұрыпталады?</w:t>
      </w:r>
    </w:p>
    <w:p w:rsidR="007F1368" w:rsidRPr="006A6631" w:rsidRDefault="007F1368" w:rsidP="007F1368">
      <w:pPr>
        <w:tabs>
          <w:tab w:val="left" w:pos="0"/>
        </w:tabs>
        <w:ind w:firstLine="709"/>
        <w:jc w:val="both"/>
        <w:rPr>
          <w:sz w:val="26"/>
          <w:szCs w:val="26"/>
          <w:lang w:val="kk-KZ"/>
        </w:rPr>
      </w:pPr>
      <w:r w:rsidRPr="006A6631">
        <w:rPr>
          <w:sz w:val="26"/>
          <w:szCs w:val="26"/>
          <w:lang w:val="kk-KZ"/>
        </w:rPr>
        <w:t>6 Мөлшері 9 % төмен ұшқыш заттары бар отын түрлері?</w:t>
      </w:r>
    </w:p>
    <w:p w:rsidR="007F1368" w:rsidRPr="006A6631" w:rsidRDefault="007F1368" w:rsidP="007F1368">
      <w:pPr>
        <w:tabs>
          <w:tab w:val="left" w:pos="0"/>
        </w:tabs>
        <w:ind w:firstLine="709"/>
        <w:jc w:val="both"/>
        <w:rPr>
          <w:sz w:val="26"/>
          <w:szCs w:val="26"/>
          <w:lang w:val="kk-KZ"/>
        </w:rPr>
      </w:pPr>
      <w:r w:rsidRPr="006A6631">
        <w:rPr>
          <w:sz w:val="26"/>
          <w:szCs w:val="26"/>
          <w:lang w:val="kk-KZ"/>
        </w:rPr>
        <w:t>7 Ұшқыш жанғыш заттардың көбеюі отынның тұтануына қандай әсерін тигізеді?</w:t>
      </w:r>
    </w:p>
    <w:p w:rsidR="007F1368" w:rsidRPr="006A6631" w:rsidRDefault="007F1368" w:rsidP="007F1368">
      <w:pPr>
        <w:tabs>
          <w:tab w:val="left" w:pos="0"/>
        </w:tabs>
        <w:ind w:firstLine="709"/>
        <w:jc w:val="both"/>
        <w:rPr>
          <w:sz w:val="26"/>
          <w:szCs w:val="26"/>
          <w:lang w:val="kk-KZ"/>
        </w:rPr>
      </w:pPr>
      <w:r w:rsidRPr="006A6631">
        <w:rPr>
          <w:sz w:val="26"/>
          <w:szCs w:val="26"/>
          <w:lang w:val="kk-KZ"/>
        </w:rPr>
        <w:t>8 Қатты және сұйық отынның қандай бөлігі жанбайтын болып есептелінеді?</w:t>
      </w:r>
    </w:p>
    <w:p w:rsidR="007F1368" w:rsidRPr="006A6631" w:rsidRDefault="007F1368" w:rsidP="007F1368">
      <w:pPr>
        <w:tabs>
          <w:tab w:val="left" w:pos="0"/>
        </w:tabs>
        <w:ind w:firstLine="709"/>
        <w:jc w:val="both"/>
        <w:rPr>
          <w:sz w:val="26"/>
          <w:szCs w:val="26"/>
          <w:lang w:val="kk-KZ"/>
        </w:rPr>
      </w:pPr>
      <w:r w:rsidRPr="006A6631">
        <w:rPr>
          <w:sz w:val="26"/>
          <w:szCs w:val="26"/>
          <w:lang w:val="kk-KZ"/>
        </w:rPr>
        <w:t>9 Қандай құрамалар (компонентер) отынның толық жанған кездегі өнімі болып есептелінеді?</w:t>
      </w:r>
    </w:p>
    <w:p w:rsidR="007F1368" w:rsidRPr="006A6631" w:rsidRDefault="007F1368" w:rsidP="007F1368">
      <w:pPr>
        <w:tabs>
          <w:tab w:val="left" w:pos="1395"/>
        </w:tabs>
        <w:ind w:firstLine="709"/>
        <w:jc w:val="both"/>
        <w:rPr>
          <w:sz w:val="26"/>
          <w:szCs w:val="26"/>
          <w:lang w:val="kk-KZ"/>
        </w:rPr>
      </w:pPr>
      <w:r w:rsidRPr="006A6631">
        <w:rPr>
          <w:sz w:val="26"/>
          <w:szCs w:val="26"/>
          <w:lang w:val="kk-KZ"/>
        </w:rPr>
        <w:tab/>
      </w:r>
    </w:p>
    <w:p w:rsidR="007F1368" w:rsidRPr="006A6631" w:rsidRDefault="007F1368" w:rsidP="007F1368">
      <w:pPr>
        <w:ind w:firstLine="709"/>
        <w:jc w:val="both"/>
        <w:rPr>
          <w:b/>
          <w:sz w:val="26"/>
          <w:szCs w:val="26"/>
          <w:lang w:val="kk-KZ"/>
        </w:rPr>
      </w:pPr>
      <w:r w:rsidRPr="006A6631">
        <w:rPr>
          <w:b/>
          <w:sz w:val="26"/>
          <w:szCs w:val="26"/>
          <w:lang w:val="kk-KZ"/>
        </w:rPr>
        <w:t>7 Қолданылған әдебиеттер</w:t>
      </w:r>
    </w:p>
    <w:p w:rsidR="007F1368" w:rsidRPr="006A6631" w:rsidRDefault="007F1368" w:rsidP="007F1368">
      <w:pPr>
        <w:shd w:val="clear" w:color="auto" w:fill="FFFFFF"/>
        <w:rPr>
          <w:noProof/>
          <w:color w:val="000000"/>
          <w:sz w:val="26"/>
          <w:szCs w:val="26"/>
          <w:lang w:val="kk-KZ"/>
        </w:rPr>
      </w:pPr>
      <w:r w:rsidRPr="006A6631">
        <w:rPr>
          <w:noProof/>
          <w:color w:val="000000"/>
          <w:sz w:val="26"/>
          <w:szCs w:val="26"/>
        </w:rPr>
        <w:tab/>
        <w:t>1 Резников М.И., Липов Ю.М. Паровые котлы тепловых электростанций. – М.: Энергоиздат, 1981. – 240 с.</w:t>
      </w:r>
    </w:p>
    <w:p w:rsidR="007F1368" w:rsidRPr="006A6631" w:rsidRDefault="007F1368" w:rsidP="007F1368">
      <w:pPr>
        <w:shd w:val="clear" w:color="auto" w:fill="FFFFFF"/>
        <w:rPr>
          <w:noProof/>
          <w:color w:val="000000"/>
          <w:sz w:val="26"/>
          <w:szCs w:val="26"/>
        </w:rPr>
      </w:pPr>
      <w:r w:rsidRPr="006A6631">
        <w:rPr>
          <w:noProof/>
          <w:color w:val="000000"/>
          <w:sz w:val="26"/>
          <w:szCs w:val="26"/>
        </w:rPr>
        <w:tab/>
        <w:t xml:space="preserve">2 </w:t>
      </w:r>
      <w:r w:rsidRPr="006A6631">
        <w:rPr>
          <w:color w:val="000000"/>
          <w:spacing w:val="-6"/>
          <w:sz w:val="26"/>
          <w:szCs w:val="26"/>
        </w:rPr>
        <w:t>Панкратов Г.П. Сборник задач по теплотехнике.</w:t>
      </w:r>
      <w:r w:rsidRPr="006A6631">
        <w:rPr>
          <w:noProof/>
          <w:color w:val="000000"/>
          <w:sz w:val="26"/>
          <w:szCs w:val="26"/>
        </w:rPr>
        <w:t xml:space="preserve"> М.: «Высшая школа», 1986.  – 248 с.</w:t>
      </w:r>
    </w:p>
    <w:p w:rsidR="007F1368" w:rsidRPr="006A6631" w:rsidRDefault="007F1368" w:rsidP="007F1368">
      <w:pPr>
        <w:shd w:val="clear" w:color="auto" w:fill="FFFFFF"/>
        <w:ind w:firstLine="708"/>
        <w:jc w:val="both"/>
        <w:rPr>
          <w:noProof/>
          <w:color w:val="000000"/>
          <w:sz w:val="26"/>
          <w:szCs w:val="26"/>
        </w:rPr>
      </w:pPr>
      <w:r w:rsidRPr="006A6631">
        <w:rPr>
          <w:noProof/>
          <w:color w:val="000000"/>
          <w:sz w:val="26"/>
          <w:szCs w:val="26"/>
        </w:rPr>
        <w:t xml:space="preserve">3 </w:t>
      </w:r>
      <w:r w:rsidRPr="006A6631">
        <w:rPr>
          <w:color w:val="000000"/>
          <w:spacing w:val="-6"/>
          <w:sz w:val="26"/>
          <w:szCs w:val="26"/>
        </w:rPr>
        <w:t>Белосельский Б.С., Вдовченко В.С. Контроль твердого топлива на электростанциях. Учебник для вузов.</w:t>
      </w:r>
      <w:r w:rsidRPr="006A6631">
        <w:rPr>
          <w:noProof/>
          <w:color w:val="000000"/>
          <w:sz w:val="26"/>
          <w:szCs w:val="26"/>
        </w:rPr>
        <w:t xml:space="preserve"> – М., 1987. – 176 с. </w:t>
      </w:r>
    </w:p>
    <w:p w:rsidR="007F1368" w:rsidRPr="006A6631" w:rsidRDefault="007F1368" w:rsidP="007F1368">
      <w:pPr>
        <w:shd w:val="clear" w:color="auto" w:fill="FFFFFF"/>
        <w:ind w:firstLine="708"/>
        <w:rPr>
          <w:noProof/>
          <w:color w:val="000000"/>
          <w:sz w:val="26"/>
          <w:szCs w:val="26"/>
        </w:rPr>
      </w:pPr>
      <w:r w:rsidRPr="006A6631">
        <w:rPr>
          <w:noProof/>
          <w:color w:val="000000"/>
          <w:sz w:val="26"/>
          <w:szCs w:val="26"/>
        </w:rPr>
        <w:t xml:space="preserve">4 </w:t>
      </w:r>
      <w:r w:rsidRPr="006A6631">
        <w:rPr>
          <w:sz w:val="26"/>
          <w:szCs w:val="26"/>
        </w:rPr>
        <w:t>Мунц В.А., Павлюк Е.Ю.  Основы теории горения топлив: Учеб</w:t>
      </w:r>
      <w:proofErr w:type="gramStart"/>
      <w:r w:rsidRPr="006A6631">
        <w:rPr>
          <w:sz w:val="26"/>
          <w:szCs w:val="26"/>
        </w:rPr>
        <w:t>. пособие</w:t>
      </w:r>
      <w:proofErr w:type="gramEnd"/>
      <w:r w:rsidRPr="006A6631">
        <w:rPr>
          <w:sz w:val="26"/>
          <w:szCs w:val="26"/>
        </w:rPr>
        <w:t xml:space="preserve">. Екатеринбург: ГОУ ВПО УГТУ-УПИ, 2005. </w:t>
      </w:r>
      <w:r w:rsidRPr="006A6631">
        <w:rPr>
          <w:color w:val="000000"/>
          <w:sz w:val="26"/>
          <w:szCs w:val="26"/>
        </w:rPr>
        <w:t xml:space="preserve">– </w:t>
      </w:r>
      <w:r w:rsidRPr="006A6631">
        <w:rPr>
          <w:sz w:val="26"/>
          <w:szCs w:val="26"/>
        </w:rPr>
        <w:t xml:space="preserve"> 102 с.</w:t>
      </w:r>
    </w:p>
    <w:p w:rsidR="007F1368" w:rsidRPr="00E0051C" w:rsidRDefault="007F1368" w:rsidP="007F1368">
      <w:pPr>
        <w:pStyle w:val="1"/>
        <w:ind w:firstLine="709"/>
        <w:rPr>
          <w:b/>
          <w:szCs w:val="28"/>
          <w:lang w:val="kk-KZ"/>
        </w:rPr>
      </w:pPr>
      <w:r w:rsidRPr="006A6631">
        <w:rPr>
          <w:spacing w:val="-6"/>
          <w:sz w:val="26"/>
          <w:szCs w:val="26"/>
        </w:rPr>
        <w:lastRenderedPageBreak/>
        <w:t xml:space="preserve">5 </w:t>
      </w:r>
      <w:r w:rsidR="00BD0B97">
        <w:rPr>
          <w:sz w:val="26"/>
          <w:szCs w:val="26"/>
          <w:lang w:val="kk-KZ"/>
        </w:rPr>
        <w:t>МЕСТ</w:t>
      </w:r>
      <w:r w:rsidRPr="006A6631">
        <w:rPr>
          <w:sz w:val="26"/>
          <w:szCs w:val="26"/>
          <w:lang w:val="kk-KZ"/>
        </w:rPr>
        <w:t xml:space="preserve"> 6382-2001 (ИСО 562-98, ИСО 5071-1-97). Межгосудар-ственный стандарт. Топливо твердое минеральное. Методы опреде-ления выхода летучих веществ. </w:t>
      </w:r>
      <w:r w:rsidRPr="00FF677C">
        <w:rPr>
          <w:szCs w:val="28"/>
          <w:lang w:val="kk-KZ"/>
        </w:rPr>
        <w:t>М.: ИПК Издательство стандартов, 2002. – 6 с.</w:t>
      </w:r>
    </w:p>
    <w:p w:rsidR="007F1368" w:rsidRDefault="007F1368" w:rsidP="007F1368">
      <w:pPr>
        <w:pStyle w:val="a8"/>
        <w:spacing w:before="0" w:beforeAutospacing="0" w:after="120" w:afterAutospacing="0"/>
        <w:ind w:firstLine="709"/>
        <w:jc w:val="both"/>
        <w:rPr>
          <w:sz w:val="28"/>
          <w:szCs w:val="28"/>
          <w:lang w:val="kk-KZ"/>
        </w:rPr>
      </w:pPr>
    </w:p>
    <w:p w:rsidR="007F1368" w:rsidRDefault="007F1368" w:rsidP="007F1368">
      <w:pPr>
        <w:tabs>
          <w:tab w:val="left" w:pos="0"/>
        </w:tabs>
        <w:ind w:firstLine="709"/>
        <w:jc w:val="both"/>
        <w:rPr>
          <w:b/>
          <w:sz w:val="28"/>
          <w:szCs w:val="28"/>
          <w:lang w:val="kk-KZ"/>
        </w:rPr>
      </w:pPr>
      <w:r w:rsidRPr="00E40AEA">
        <w:rPr>
          <w:b/>
          <w:sz w:val="28"/>
          <w:szCs w:val="28"/>
          <w:lang w:val="kk-KZ"/>
        </w:rPr>
        <w:t xml:space="preserve">№ 4 </w:t>
      </w:r>
      <w:r w:rsidR="00A902A4">
        <w:rPr>
          <w:b/>
          <w:sz w:val="28"/>
          <w:szCs w:val="28"/>
          <w:lang w:val="kk-KZ"/>
        </w:rPr>
        <w:t>практикалық</w:t>
      </w:r>
      <w:r>
        <w:rPr>
          <w:b/>
          <w:sz w:val="28"/>
          <w:szCs w:val="28"/>
          <w:lang w:val="kk-KZ"/>
        </w:rPr>
        <w:t xml:space="preserve"> сабақ </w:t>
      </w:r>
      <w:r w:rsidRPr="00E40AEA">
        <w:rPr>
          <w:b/>
          <w:sz w:val="28"/>
          <w:szCs w:val="28"/>
          <w:lang w:val="kk-KZ"/>
        </w:rPr>
        <w:t>«</w:t>
      </w:r>
      <w:r>
        <w:rPr>
          <w:b/>
          <w:sz w:val="28"/>
          <w:szCs w:val="28"/>
          <w:lang w:val="kk-KZ"/>
        </w:rPr>
        <w:t>Сұйық отынның жарқ ету және тұтану температурасын анықтау»</w:t>
      </w:r>
    </w:p>
    <w:p w:rsidR="007F1368" w:rsidRDefault="007F1368" w:rsidP="007F1368">
      <w:pPr>
        <w:ind w:firstLine="709"/>
        <w:jc w:val="both"/>
        <w:rPr>
          <w:sz w:val="28"/>
          <w:szCs w:val="28"/>
          <w:lang w:val="kk-KZ"/>
        </w:rPr>
      </w:pPr>
    </w:p>
    <w:p w:rsidR="007F1368" w:rsidRDefault="007F1368" w:rsidP="00FB7A57">
      <w:pPr>
        <w:ind w:firstLine="567"/>
        <w:jc w:val="both"/>
        <w:rPr>
          <w:b/>
          <w:sz w:val="28"/>
          <w:szCs w:val="28"/>
          <w:lang w:val="kk-KZ"/>
        </w:rPr>
      </w:pPr>
      <w:r>
        <w:rPr>
          <w:b/>
          <w:sz w:val="28"/>
          <w:szCs w:val="28"/>
          <w:lang w:val="kk-KZ"/>
        </w:rPr>
        <w:t>1 Жұмыстың бағыты</w:t>
      </w:r>
    </w:p>
    <w:p w:rsidR="007F1368" w:rsidRDefault="007F1368" w:rsidP="00FB7A57">
      <w:pPr>
        <w:ind w:firstLine="567"/>
        <w:jc w:val="both"/>
        <w:rPr>
          <w:sz w:val="28"/>
          <w:szCs w:val="28"/>
          <w:lang w:val="kk-KZ"/>
        </w:rPr>
      </w:pPr>
      <w:r>
        <w:rPr>
          <w:sz w:val="28"/>
          <w:szCs w:val="28"/>
          <w:lang w:val="kk-KZ"/>
        </w:rPr>
        <w:t xml:space="preserve">Жұмыстың мақсаты – мазуттың (жанармайдың) </w:t>
      </w:r>
      <w:r w:rsidRPr="00A22A20">
        <w:rPr>
          <w:sz w:val="28"/>
          <w:szCs w:val="28"/>
          <w:lang w:val="kk-KZ"/>
        </w:rPr>
        <w:t>ж</w:t>
      </w:r>
      <w:r w:rsidRPr="00266D5B">
        <w:rPr>
          <w:sz w:val="28"/>
          <w:szCs w:val="28"/>
          <w:lang w:val="kk-KZ"/>
        </w:rPr>
        <w:t>арқ ету</w:t>
      </w:r>
      <w:r>
        <w:rPr>
          <w:b/>
          <w:sz w:val="28"/>
          <w:szCs w:val="28"/>
          <w:lang w:val="kk-KZ"/>
        </w:rPr>
        <w:t xml:space="preserve"> </w:t>
      </w:r>
      <w:r>
        <w:rPr>
          <w:sz w:val="28"/>
          <w:szCs w:val="28"/>
          <w:lang w:val="kk-KZ"/>
        </w:rPr>
        <w:t>және тұтану (жалындау) температурасын анықтау. Алынған көрсеткіштерді мазуттың негізгі көрсеткіштерімен салыстыру, тегін (маркасың) анықтау.</w:t>
      </w:r>
    </w:p>
    <w:p w:rsidR="007F1368" w:rsidRDefault="007F1368" w:rsidP="007F1368">
      <w:pPr>
        <w:ind w:firstLine="709"/>
        <w:jc w:val="both"/>
        <w:rPr>
          <w:sz w:val="28"/>
          <w:szCs w:val="28"/>
          <w:lang w:val="kk-KZ"/>
        </w:rPr>
      </w:pPr>
    </w:p>
    <w:p w:rsidR="007F1368" w:rsidRDefault="007F1368" w:rsidP="00FB7A57">
      <w:pPr>
        <w:ind w:firstLine="567"/>
        <w:jc w:val="both"/>
        <w:rPr>
          <w:b/>
          <w:sz w:val="28"/>
          <w:szCs w:val="28"/>
          <w:lang w:val="kk-KZ"/>
        </w:rPr>
      </w:pPr>
      <w:r>
        <w:rPr>
          <w:sz w:val="28"/>
          <w:szCs w:val="28"/>
          <w:lang w:val="kk-KZ"/>
        </w:rPr>
        <w:t xml:space="preserve"> </w:t>
      </w:r>
      <w:r>
        <w:rPr>
          <w:b/>
          <w:sz w:val="28"/>
          <w:szCs w:val="28"/>
          <w:lang w:val="kk-KZ"/>
        </w:rPr>
        <w:t>2 Теориялық сипаттама</w:t>
      </w:r>
    </w:p>
    <w:p w:rsidR="007F1368" w:rsidRDefault="007F1368" w:rsidP="00FB7A57">
      <w:pPr>
        <w:ind w:firstLine="567"/>
        <w:jc w:val="both"/>
        <w:rPr>
          <w:sz w:val="28"/>
          <w:szCs w:val="28"/>
          <w:lang w:val="kk-KZ"/>
        </w:rPr>
      </w:pPr>
      <w:r w:rsidRPr="00266D5B">
        <w:rPr>
          <w:sz w:val="28"/>
          <w:szCs w:val="28"/>
          <w:lang w:val="kk-KZ"/>
        </w:rPr>
        <w:t>Жарқ ету</w:t>
      </w:r>
      <w:r>
        <w:rPr>
          <w:b/>
          <w:sz w:val="28"/>
          <w:szCs w:val="28"/>
          <w:lang w:val="kk-KZ"/>
        </w:rPr>
        <w:t xml:space="preserve"> </w:t>
      </w:r>
      <w:r>
        <w:rPr>
          <w:sz w:val="28"/>
          <w:szCs w:val="28"/>
          <w:lang w:val="kk-KZ"/>
        </w:rPr>
        <w:t>(вспышка) температурасы деп, сұйық отынның (немесе басқадай мұнай өнімдерінің, мысалы, жанармайдың) нақтылы жағдайда қыздырылғанда бөлінетін будың мөлшерінің қоршаған ауамен қоспасының жалынды жақындатқанда тұтану температурасын айтады. Бұл жағдайда отынның өзі әлі жанбайды.</w:t>
      </w:r>
    </w:p>
    <w:p w:rsidR="007F1368" w:rsidRDefault="007F1368" w:rsidP="007F1368">
      <w:pPr>
        <w:ind w:firstLine="709"/>
        <w:jc w:val="both"/>
        <w:rPr>
          <w:sz w:val="28"/>
          <w:szCs w:val="28"/>
          <w:lang w:val="kk-KZ"/>
        </w:rPr>
      </w:pPr>
      <w:r>
        <w:rPr>
          <w:sz w:val="28"/>
          <w:szCs w:val="28"/>
          <w:lang w:val="kk-KZ"/>
        </w:rPr>
        <w:t>Егер отынға жалынды жақындатқан кезде будың тұтануынан кейін (5</w:t>
      </w:r>
      <w:r w:rsidRPr="00A22A20">
        <w:rPr>
          <w:sz w:val="28"/>
          <w:szCs w:val="28"/>
          <w:lang w:val="kk-KZ"/>
        </w:rPr>
        <w:t xml:space="preserve"> </w:t>
      </w:r>
      <w:r>
        <w:rPr>
          <w:sz w:val="28"/>
          <w:szCs w:val="28"/>
          <w:lang w:val="kk-KZ"/>
        </w:rPr>
        <w:t xml:space="preserve">сек кем емес) отынның өзі жанса, ол температура </w:t>
      </w:r>
      <w:r w:rsidRPr="00266D5B">
        <w:rPr>
          <w:sz w:val="28"/>
          <w:szCs w:val="28"/>
          <w:lang w:val="kk-KZ"/>
        </w:rPr>
        <w:t xml:space="preserve">тұтану </w:t>
      </w:r>
      <w:r>
        <w:rPr>
          <w:sz w:val="28"/>
          <w:szCs w:val="28"/>
          <w:lang w:val="kk-KZ"/>
        </w:rPr>
        <w:t>(воспламения) температурасы деп аталынады. Бір мұнай өнімдері үшін екі температуралық айырмасы аса үлкен  болмайды, әдетте 60-70°С аспайды. Отынның ж</w:t>
      </w:r>
      <w:r w:rsidRPr="00266D5B">
        <w:rPr>
          <w:sz w:val="28"/>
          <w:szCs w:val="28"/>
          <w:lang w:val="kk-KZ"/>
        </w:rPr>
        <w:t>арқ ету</w:t>
      </w:r>
      <w:r>
        <w:rPr>
          <w:b/>
          <w:sz w:val="28"/>
          <w:szCs w:val="28"/>
          <w:lang w:val="kk-KZ"/>
        </w:rPr>
        <w:t xml:space="preserve"> </w:t>
      </w:r>
      <w:r>
        <w:rPr>
          <w:sz w:val="28"/>
          <w:szCs w:val="28"/>
          <w:lang w:val="kk-KZ"/>
        </w:rPr>
        <w:t>және тұтану (жалындау)  температурасы қайнау температурасының қысымы азайған кезде артады.</w:t>
      </w:r>
    </w:p>
    <w:p w:rsidR="007F1368" w:rsidRDefault="007F1368" w:rsidP="007F1368">
      <w:pPr>
        <w:ind w:firstLine="709"/>
        <w:jc w:val="both"/>
        <w:rPr>
          <w:sz w:val="28"/>
          <w:szCs w:val="28"/>
          <w:lang w:val="kk-KZ"/>
        </w:rPr>
      </w:pPr>
    </w:p>
    <w:p w:rsidR="007F1368" w:rsidRDefault="007F1368" w:rsidP="007F1368">
      <w:pPr>
        <w:ind w:firstLine="709"/>
        <w:jc w:val="both"/>
        <w:rPr>
          <w:b/>
          <w:sz w:val="28"/>
          <w:szCs w:val="28"/>
          <w:lang w:val="kk-KZ"/>
        </w:rPr>
      </w:pPr>
      <w:r>
        <w:rPr>
          <w:b/>
          <w:sz w:val="28"/>
          <w:szCs w:val="28"/>
          <w:lang w:val="kk-KZ"/>
        </w:rPr>
        <w:t>3 Зертханалық қондырғының сипаты</w:t>
      </w:r>
    </w:p>
    <w:p w:rsidR="007F1368" w:rsidRPr="00D3187D" w:rsidRDefault="007F1368" w:rsidP="007F1368">
      <w:pPr>
        <w:ind w:firstLine="709"/>
        <w:jc w:val="both"/>
        <w:rPr>
          <w:sz w:val="28"/>
          <w:szCs w:val="28"/>
          <w:lang w:val="kk-KZ"/>
        </w:rPr>
      </w:pPr>
      <w:r>
        <w:rPr>
          <w:sz w:val="28"/>
          <w:szCs w:val="28"/>
          <w:lang w:val="kk-KZ"/>
        </w:rPr>
        <w:t>Қондырғының құрамында: (3 сурет) ішкі құмыраша (1); сырты құмыраша (2); термометр (3); штатив (4); барометр (5); үш деңге дейін қыздыратын электрлі қыздырғыш (6)</w:t>
      </w:r>
      <w:r w:rsidRPr="00D3187D">
        <w:rPr>
          <w:sz w:val="28"/>
          <w:szCs w:val="28"/>
          <w:lang w:val="kk-KZ"/>
        </w:rPr>
        <w:t>:</w:t>
      </w:r>
    </w:p>
    <w:p w:rsidR="007F1368" w:rsidRDefault="007F1368" w:rsidP="007F1368">
      <w:pPr>
        <w:ind w:firstLine="709"/>
        <w:jc w:val="both"/>
        <w:rPr>
          <w:sz w:val="28"/>
          <w:szCs w:val="28"/>
          <w:lang w:val="kk-KZ"/>
        </w:rPr>
      </w:pPr>
      <w:r>
        <w:rPr>
          <w:sz w:val="28"/>
          <w:szCs w:val="28"/>
          <w:lang w:val="kk-KZ"/>
        </w:rPr>
        <w:t>1 – ші деңгей – қуатты максималды – 800 кВт, 2 – ші деңгей – орта қуатты – 400 кВт, 3-ші деңгей  – аз қуатты – 200 кВт.</w:t>
      </w:r>
    </w:p>
    <w:p w:rsidR="007F1368" w:rsidRDefault="007F1368" w:rsidP="007F1368">
      <w:pPr>
        <w:ind w:firstLine="709"/>
        <w:jc w:val="both"/>
        <w:rPr>
          <w:sz w:val="28"/>
          <w:szCs w:val="28"/>
          <w:lang w:val="kk-KZ"/>
        </w:rPr>
      </w:pPr>
    </w:p>
    <w:p w:rsidR="007F1368" w:rsidRDefault="007F1368" w:rsidP="007F1368">
      <w:pPr>
        <w:ind w:firstLine="709"/>
        <w:jc w:val="both"/>
        <w:rPr>
          <w:b/>
          <w:sz w:val="28"/>
          <w:szCs w:val="28"/>
          <w:lang w:val="kk-KZ"/>
        </w:rPr>
      </w:pPr>
      <w:r>
        <w:rPr>
          <w:b/>
          <w:sz w:val="28"/>
          <w:szCs w:val="28"/>
          <w:lang w:val="kk-KZ"/>
        </w:rPr>
        <w:t>4 Жұмысты орындау тәртібі</w:t>
      </w:r>
    </w:p>
    <w:p w:rsidR="007F1368" w:rsidRDefault="007F1368" w:rsidP="007F1368">
      <w:pPr>
        <w:ind w:firstLine="709"/>
        <w:jc w:val="both"/>
        <w:rPr>
          <w:sz w:val="28"/>
          <w:szCs w:val="28"/>
          <w:lang w:val="kk-KZ"/>
        </w:rPr>
      </w:pPr>
      <w:r>
        <w:rPr>
          <w:b/>
          <w:sz w:val="28"/>
          <w:szCs w:val="28"/>
          <w:lang w:val="kk-KZ"/>
        </w:rPr>
        <w:t xml:space="preserve">  </w:t>
      </w:r>
      <w:r>
        <w:rPr>
          <w:sz w:val="28"/>
          <w:szCs w:val="28"/>
          <w:lang w:val="kk-KZ"/>
        </w:rPr>
        <w:t>Мазуттың ж</w:t>
      </w:r>
      <w:r w:rsidRPr="00266D5B">
        <w:rPr>
          <w:sz w:val="28"/>
          <w:szCs w:val="28"/>
          <w:lang w:val="kk-KZ"/>
        </w:rPr>
        <w:t>арқ ету</w:t>
      </w:r>
      <w:r>
        <w:rPr>
          <w:b/>
          <w:sz w:val="28"/>
          <w:szCs w:val="28"/>
          <w:lang w:val="kk-KZ"/>
        </w:rPr>
        <w:t xml:space="preserve"> </w:t>
      </w:r>
      <w:r>
        <w:rPr>
          <w:sz w:val="28"/>
          <w:szCs w:val="28"/>
          <w:lang w:val="kk-KZ"/>
        </w:rPr>
        <w:t>және тұтану (жалындау) температурасы 4333-87 мемлекеттік стандартқа (</w:t>
      </w:r>
      <w:r w:rsidR="00BD0B97">
        <w:rPr>
          <w:sz w:val="28"/>
          <w:szCs w:val="28"/>
          <w:lang w:val="kk-KZ"/>
        </w:rPr>
        <w:t>МЕСТ</w:t>
      </w:r>
      <w:r>
        <w:rPr>
          <w:sz w:val="28"/>
          <w:szCs w:val="28"/>
          <w:lang w:val="kk-KZ"/>
        </w:rPr>
        <w:t>) сәйкес, ашық құмырашада төмендегідей анықталады:</w:t>
      </w:r>
    </w:p>
    <w:p w:rsidR="007F1368" w:rsidRDefault="007F1368" w:rsidP="007F1368">
      <w:pPr>
        <w:ind w:firstLine="709"/>
        <w:jc w:val="both"/>
        <w:rPr>
          <w:sz w:val="28"/>
          <w:szCs w:val="28"/>
          <w:lang w:val="kk-KZ"/>
        </w:rPr>
      </w:pPr>
      <w:r>
        <w:rPr>
          <w:sz w:val="28"/>
          <w:szCs w:val="28"/>
          <w:lang w:val="kk-KZ"/>
        </w:rPr>
        <w:t>1 Бензинмен жуылған таза және құрғатылған құмырашаның 20°С температурасына дейін газды қыздырғышта қыздырып, қыздырылған құм салынған сыртқы құмырашаға (тигельге), орналастырады. Ішкі құмырашаға мазутты шеңберлі (кольцевой) деңгейге дейін құяды.</w:t>
      </w:r>
    </w:p>
    <w:p w:rsidR="007F1368" w:rsidRPr="00EB1105" w:rsidRDefault="007F1368" w:rsidP="007F1368">
      <w:pPr>
        <w:ind w:firstLine="709"/>
        <w:jc w:val="both"/>
        <w:rPr>
          <w:sz w:val="28"/>
          <w:szCs w:val="28"/>
          <w:lang w:val="kk-KZ"/>
        </w:rPr>
      </w:pPr>
      <w:r w:rsidRPr="00905906">
        <w:rPr>
          <w:noProof/>
        </w:rPr>
        <w:lastRenderedPageBreak/>
        <w:drawing>
          <wp:inline distT="0" distB="0" distL="0" distR="0">
            <wp:extent cx="4696460" cy="2589530"/>
            <wp:effectExtent l="0" t="0" r="8890" b="1270"/>
            <wp:docPr id="1" name="Рисунок 1" descr="Лаб -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Лаб -03"/>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696460" cy="2589530"/>
                    </a:xfrm>
                    <a:prstGeom prst="rect">
                      <a:avLst/>
                    </a:prstGeom>
                    <a:noFill/>
                    <a:ln>
                      <a:noFill/>
                    </a:ln>
                  </pic:spPr>
                </pic:pic>
              </a:graphicData>
            </a:graphic>
          </wp:inline>
        </w:drawing>
      </w:r>
    </w:p>
    <w:p w:rsidR="007F1368" w:rsidRDefault="007F1368" w:rsidP="007F1368">
      <w:pPr>
        <w:ind w:firstLine="709"/>
        <w:jc w:val="both"/>
        <w:rPr>
          <w:b/>
          <w:sz w:val="28"/>
          <w:szCs w:val="28"/>
          <w:lang w:val="kk-KZ"/>
        </w:rPr>
      </w:pPr>
      <w:r>
        <w:rPr>
          <w:b/>
          <w:sz w:val="28"/>
          <w:szCs w:val="28"/>
          <w:lang w:val="kk-KZ"/>
        </w:rPr>
        <w:t xml:space="preserve">  </w:t>
      </w:r>
    </w:p>
    <w:p w:rsidR="007F1368" w:rsidRDefault="007F1368" w:rsidP="007F1368">
      <w:pPr>
        <w:ind w:firstLine="709"/>
        <w:jc w:val="both"/>
        <w:rPr>
          <w:sz w:val="28"/>
          <w:szCs w:val="28"/>
          <w:lang w:val="kk-KZ"/>
        </w:rPr>
      </w:pPr>
      <w:r>
        <w:rPr>
          <w:b/>
          <w:sz w:val="28"/>
          <w:szCs w:val="28"/>
          <w:lang w:val="kk-KZ"/>
        </w:rPr>
        <w:t xml:space="preserve">                     </w:t>
      </w:r>
      <w:r>
        <w:rPr>
          <w:sz w:val="28"/>
          <w:szCs w:val="28"/>
          <w:lang w:val="kk-KZ"/>
        </w:rPr>
        <w:t>Сурет 3 – зертханалық қондырғы</w:t>
      </w:r>
    </w:p>
    <w:p w:rsidR="007F1368" w:rsidRDefault="007F1368" w:rsidP="007F1368">
      <w:pPr>
        <w:ind w:firstLine="709"/>
        <w:jc w:val="both"/>
        <w:rPr>
          <w:sz w:val="28"/>
          <w:szCs w:val="28"/>
          <w:lang w:val="kk-KZ"/>
        </w:rPr>
      </w:pPr>
    </w:p>
    <w:p w:rsidR="007F1368" w:rsidRDefault="007F1368" w:rsidP="007F1368">
      <w:pPr>
        <w:ind w:firstLine="709"/>
        <w:jc w:val="both"/>
        <w:rPr>
          <w:sz w:val="28"/>
          <w:szCs w:val="28"/>
          <w:lang w:val="kk-KZ"/>
        </w:rPr>
      </w:pPr>
      <w:r>
        <w:rPr>
          <w:sz w:val="28"/>
          <w:szCs w:val="28"/>
          <w:lang w:val="kk-KZ"/>
        </w:rPr>
        <w:t>2 Ішкі құмырашаға, термометр құмырашының ішіндегі отынның дәл ортасында болғандай етіліп тігінен орналастырылады.</w:t>
      </w:r>
    </w:p>
    <w:p w:rsidR="007F1368" w:rsidRDefault="007F1368" w:rsidP="007F1368">
      <w:pPr>
        <w:ind w:firstLine="709"/>
        <w:jc w:val="both"/>
        <w:rPr>
          <w:sz w:val="28"/>
          <w:szCs w:val="28"/>
          <w:lang w:val="kk-KZ"/>
        </w:rPr>
      </w:pPr>
      <w:r>
        <w:rPr>
          <w:sz w:val="28"/>
          <w:szCs w:val="28"/>
          <w:lang w:val="kk-KZ"/>
        </w:rPr>
        <w:t>3 Сыртқы құмырашаны қыздыратын электрлі қыздырғышты екінші деңгейіне қойып мазутты 50 °С дейін, минутына 10 °С жыл-дамдықпен қыздырады.</w:t>
      </w:r>
    </w:p>
    <w:p w:rsidR="007F1368" w:rsidRPr="006A6631" w:rsidRDefault="007F1368" w:rsidP="007F1368">
      <w:pPr>
        <w:ind w:firstLine="709"/>
        <w:jc w:val="both"/>
        <w:rPr>
          <w:sz w:val="27"/>
          <w:szCs w:val="27"/>
          <w:lang w:val="kk-KZ"/>
        </w:rPr>
      </w:pPr>
      <w:r>
        <w:rPr>
          <w:sz w:val="28"/>
          <w:szCs w:val="28"/>
          <w:lang w:val="kk-KZ"/>
        </w:rPr>
        <w:t xml:space="preserve">Температура 50°С жеткізілген отынға сусыздандыру үшін, қатты қызып тұрған ас тұзы мен немесе калций сульфаты қосылады. Сусыздандырылған отынды  90°С температураға дейін минутына 4°С көтеріп қыздыру үшін электрлік </w:t>
      </w:r>
      <w:r w:rsidRPr="006A6631">
        <w:rPr>
          <w:sz w:val="27"/>
          <w:szCs w:val="27"/>
          <w:lang w:val="kk-KZ"/>
        </w:rPr>
        <w:t>қыздырғышты үшінші деңгейге қою керек.</w:t>
      </w:r>
    </w:p>
    <w:p w:rsidR="007F1368" w:rsidRPr="006A6631" w:rsidRDefault="007F1368" w:rsidP="007F1368">
      <w:pPr>
        <w:ind w:firstLine="709"/>
        <w:jc w:val="both"/>
        <w:rPr>
          <w:sz w:val="27"/>
          <w:szCs w:val="27"/>
          <w:lang w:val="kk-KZ"/>
        </w:rPr>
      </w:pPr>
      <w:r w:rsidRPr="006A6631">
        <w:rPr>
          <w:sz w:val="27"/>
          <w:szCs w:val="27"/>
          <w:lang w:val="kk-KZ"/>
        </w:rPr>
        <w:t>4 Мөлшері 90°С температурада (тұтану температурасы шамасында 10°С төмен) білтені (фитиль) жағып, мазуттан 10-</w:t>
      </w:r>
      <w:smartTag w:uri="urn:schemas-microsoft-com:office:smarttags" w:element="metricconverter">
        <w:smartTagPr>
          <w:attr w:name="ProductID" w:val="14 мм"/>
        </w:smartTagPr>
        <w:r w:rsidRPr="006A6631">
          <w:rPr>
            <w:sz w:val="27"/>
            <w:szCs w:val="27"/>
            <w:lang w:val="kk-KZ"/>
          </w:rPr>
          <w:t>14 мм</w:t>
        </w:r>
      </w:smartTag>
      <w:r w:rsidRPr="006A6631">
        <w:rPr>
          <w:sz w:val="27"/>
          <w:szCs w:val="27"/>
          <w:lang w:val="kk-KZ"/>
        </w:rPr>
        <w:t xml:space="preserve"> қашықтықта құмырашаның шетінен екінші шетіне дейін жалынды екі-үш секундта айналдыру керек. Бұндай тәжірибені әрбір екі градус сайын, температураны көтеріп отырып, бірінші тұтануға дейін қайталау керек. Тұтану кезіндегі термометрдің көрсеткіші кестеге кіргізіледі.</w:t>
      </w:r>
    </w:p>
    <w:p w:rsidR="007F1368" w:rsidRPr="006A6631" w:rsidRDefault="007F1368" w:rsidP="007F1368">
      <w:pPr>
        <w:ind w:firstLine="708"/>
        <w:jc w:val="both"/>
        <w:rPr>
          <w:sz w:val="27"/>
          <w:szCs w:val="27"/>
          <w:lang w:val="kk-KZ"/>
        </w:rPr>
      </w:pPr>
      <w:r w:rsidRPr="006A6631">
        <w:rPr>
          <w:sz w:val="27"/>
          <w:szCs w:val="27"/>
          <w:lang w:val="kk-KZ"/>
        </w:rPr>
        <w:t>5 Отынның тұтану температурасын анықтаған соң, оны әрбір 2°С температураға көтеріп жаға отырып, минутына 4°С жылдам-дықпен қыздыру керек.</w:t>
      </w:r>
    </w:p>
    <w:p w:rsidR="007F1368" w:rsidRPr="006A6631" w:rsidRDefault="007F1368" w:rsidP="007F1368">
      <w:pPr>
        <w:ind w:firstLine="709"/>
        <w:jc w:val="both"/>
        <w:rPr>
          <w:b/>
          <w:sz w:val="27"/>
          <w:szCs w:val="27"/>
          <w:lang w:val="kk-KZ"/>
        </w:rPr>
      </w:pPr>
      <w:r w:rsidRPr="006A6631">
        <w:rPr>
          <w:sz w:val="27"/>
          <w:szCs w:val="27"/>
          <w:lang w:val="kk-KZ"/>
        </w:rPr>
        <w:t>Жалындау температурасынан, сол сәтте термометрмен дәлелденетін температура алынады. Ол сыналатын отынға жалынды тигізген кезде пайда болады және ол кем дегенде 5 секунд жанады.</w:t>
      </w:r>
    </w:p>
    <w:p w:rsidR="007F1368" w:rsidRPr="006A6631" w:rsidRDefault="007F1368" w:rsidP="007F1368">
      <w:pPr>
        <w:ind w:firstLine="709"/>
        <w:jc w:val="both"/>
        <w:rPr>
          <w:sz w:val="27"/>
          <w:szCs w:val="27"/>
          <w:lang w:val="kk-KZ"/>
        </w:rPr>
      </w:pPr>
      <w:r w:rsidRPr="006A6631">
        <w:rPr>
          <w:sz w:val="27"/>
          <w:szCs w:val="27"/>
          <w:lang w:val="kk-KZ"/>
        </w:rPr>
        <w:t>Сынау көрсеткіштері төмендегі кестеге кіргізіледі.</w:t>
      </w:r>
    </w:p>
    <w:p w:rsidR="007F1368" w:rsidRPr="006A6631" w:rsidRDefault="007F1368" w:rsidP="007F1368">
      <w:pPr>
        <w:ind w:firstLine="709"/>
        <w:jc w:val="both"/>
        <w:rPr>
          <w:sz w:val="27"/>
          <w:szCs w:val="27"/>
          <w:lang w:val="kk-KZ"/>
        </w:rPr>
      </w:pPr>
    </w:p>
    <w:p w:rsidR="007F1368" w:rsidRPr="00970ACD" w:rsidRDefault="00970ACD" w:rsidP="007F1368">
      <w:pPr>
        <w:jc w:val="both"/>
        <w:rPr>
          <w:sz w:val="27"/>
          <w:szCs w:val="27"/>
          <w:lang w:val="kk-KZ"/>
        </w:rPr>
      </w:pPr>
      <w:r>
        <w:rPr>
          <w:sz w:val="27"/>
          <w:szCs w:val="27"/>
          <w:lang w:val="kk-KZ"/>
        </w:rPr>
        <w:t>Кесте</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13"/>
        <w:gridCol w:w="3035"/>
        <w:gridCol w:w="1800"/>
      </w:tblGrid>
      <w:tr w:rsidR="007F1368" w:rsidRPr="006A6631" w:rsidTr="006A6631">
        <w:tc>
          <w:tcPr>
            <w:tcW w:w="3013" w:type="dxa"/>
          </w:tcPr>
          <w:p w:rsidR="007F1368" w:rsidRPr="006A6631" w:rsidRDefault="007F1368" w:rsidP="006A6631">
            <w:pPr>
              <w:jc w:val="both"/>
              <w:rPr>
                <w:sz w:val="27"/>
                <w:szCs w:val="27"/>
                <w:lang w:val="kk-KZ"/>
              </w:rPr>
            </w:pPr>
            <w:r w:rsidRPr="006A6631">
              <w:rPr>
                <w:sz w:val="27"/>
                <w:szCs w:val="27"/>
                <w:lang w:val="kk-KZ"/>
              </w:rPr>
              <w:t>Тәжірибенің жасалу уақыты, минута.</w:t>
            </w:r>
          </w:p>
        </w:tc>
        <w:tc>
          <w:tcPr>
            <w:tcW w:w="3035" w:type="dxa"/>
          </w:tcPr>
          <w:p w:rsidR="007F1368" w:rsidRPr="006A6631" w:rsidRDefault="007F1368" w:rsidP="006A6631">
            <w:pPr>
              <w:ind w:hanging="84"/>
              <w:jc w:val="both"/>
              <w:rPr>
                <w:sz w:val="27"/>
                <w:szCs w:val="27"/>
                <w:lang w:val="kk-KZ"/>
              </w:rPr>
            </w:pPr>
            <w:r w:rsidRPr="006A6631">
              <w:rPr>
                <w:sz w:val="27"/>
                <w:szCs w:val="27"/>
                <w:lang w:val="kk-KZ"/>
              </w:rPr>
              <w:t>Қыздыру жылдамдығы,</w:t>
            </w:r>
          </w:p>
          <w:p w:rsidR="007F1368" w:rsidRPr="006A6631" w:rsidRDefault="007F1368" w:rsidP="006A6631">
            <w:pPr>
              <w:ind w:firstLine="709"/>
              <w:jc w:val="both"/>
              <w:rPr>
                <w:sz w:val="27"/>
                <w:szCs w:val="27"/>
                <w:lang w:val="kk-KZ"/>
              </w:rPr>
            </w:pPr>
            <w:r w:rsidRPr="006A6631">
              <w:rPr>
                <w:sz w:val="27"/>
                <w:szCs w:val="27"/>
                <w:lang w:val="kk-KZ"/>
              </w:rPr>
              <w:t xml:space="preserve">  град/мин</w:t>
            </w:r>
          </w:p>
        </w:tc>
        <w:tc>
          <w:tcPr>
            <w:tcW w:w="1800" w:type="dxa"/>
          </w:tcPr>
          <w:p w:rsidR="007F1368" w:rsidRPr="006A6631" w:rsidRDefault="007F1368" w:rsidP="006A6631">
            <w:pPr>
              <w:ind w:hanging="37"/>
              <w:jc w:val="both"/>
              <w:rPr>
                <w:sz w:val="27"/>
                <w:szCs w:val="27"/>
                <w:lang w:val="kk-KZ"/>
              </w:rPr>
            </w:pPr>
            <w:r w:rsidRPr="006A6631">
              <w:rPr>
                <w:sz w:val="27"/>
                <w:szCs w:val="27"/>
                <w:lang w:val="kk-KZ"/>
              </w:rPr>
              <w:t>Термометр көрсеткіші,</w:t>
            </w:r>
          </w:p>
          <w:p w:rsidR="007F1368" w:rsidRPr="006A6631" w:rsidRDefault="007F1368" w:rsidP="006A6631">
            <w:pPr>
              <w:ind w:firstLine="709"/>
              <w:jc w:val="both"/>
              <w:rPr>
                <w:sz w:val="27"/>
                <w:szCs w:val="27"/>
                <w:lang w:val="kk-KZ"/>
              </w:rPr>
            </w:pPr>
            <w:r w:rsidRPr="006A6631">
              <w:rPr>
                <w:sz w:val="27"/>
                <w:szCs w:val="27"/>
                <w:lang w:val="kk-KZ"/>
              </w:rPr>
              <w:t>°С</w:t>
            </w:r>
          </w:p>
        </w:tc>
      </w:tr>
      <w:tr w:rsidR="007F1368" w:rsidRPr="006A6631" w:rsidTr="006A6631">
        <w:tc>
          <w:tcPr>
            <w:tcW w:w="3013" w:type="dxa"/>
          </w:tcPr>
          <w:p w:rsidR="007F1368" w:rsidRPr="006A6631" w:rsidRDefault="007F1368" w:rsidP="006A6631">
            <w:pPr>
              <w:jc w:val="both"/>
              <w:rPr>
                <w:sz w:val="27"/>
                <w:szCs w:val="27"/>
                <w:lang w:val="kk-KZ"/>
              </w:rPr>
            </w:pPr>
            <w:r w:rsidRPr="006A6631">
              <w:rPr>
                <w:sz w:val="27"/>
                <w:szCs w:val="27"/>
                <w:lang w:val="kk-KZ"/>
              </w:rPr>
              <w:t>Тәжірибенің басталуы</w:t>
            </w:r>
          </w:p>
        </w:tc>
        <w:tc>
          <w:tcPr>
            <w:tcW w:w="3035" w:type="dxa"/>
          </w:tcPr>
          <w:p w:rsidR="007F1368" w:rsidRPr="006A6631" w:rsidRDefault="007F1368" w:rsidP="006A6631">
            <w:pPr>
              <w:ind w:firstLine="709"/>
              <w:jc w:val="both"/>
              <w:rPr>
                <w:b/>
                <w:sz w:val="27"/>
                <w:szCs w:val="27"/>
                <w:lang w:val="kk-KZ"/>
              </w:rPr>
            </w:pPr>
          </w:p>
        </w:tc>
        <w:tc>
          <w:tcPr>
            <w:tcW w:w="1800" w:type="dxa"/>
          </w:tcPr>
          <w:p w:rsidR="007F1368" w:rsidRPr="006A6631" w:rsidRDefault="007F1368" w:rsidP="006A6631">
            <w:pPr>
              <w:ind w:firstLine="709"/>
              <w:jc w:val="both"/>
              <w:rPr>
                <w:b/>
                <w:sz w:val="27"/>
                <w:szCs w:val="27"/>
                <w:lang w:val="kk-KZ"/>
              </w:rPr>
            </w:pPr>
          </w:p>
        </w:tc>
      </w:tr>
      <w:tr w:rsidR="007F1368" w:rsidRPr="006A6631" w:rsidTr="006A6631">
        <w:tc>
          <w:tcPr>
            <w:tcW w:w="3013" w:type="dxa"/>
          </w:tcPr>
          <w:p w:rsidR="007F1368" w:rsidRPr="006A6631" w:rsidRDefault="007F1368" w:rsidP="006A6631">
            <w:pPr>
              <w:jc w:val="both"/>
              <w:rPr>
                <w:sz w:val="27"/>
                <w:szCs w:val="27"/>
                <w:lang w:val="kk-KZ"/>
              </w:rPr>
            </w:pPr>
          </w:p>
        </w:tc>
        <w:tc>
          <w:tcPr>
            <w:tcW w:w="3035" w:type="dxa"/>
          </w:tcPr>
          <w:p w:rsidR="007F1368" w:rsidRPr="006A6631" w:rsidRDefault="007F1368" w:rsidP="006A6631">
            <w:pPr>
              <w:ind w:firstLine="709"/>
              <w:jc w:val="both"/>
              <w:rPr>
                <w:b/>
                <w:sz w:val="27"/>
                <w:szCs w:val="27"/>
                <w:lang w:val="kk-KZ"/>
              </w:rPr>
            </w:pPr>
          </w:p>
        </w:tc>
        <w:tc>
          <w:tcPr>
            <w:tcW w:w="1800" w:type="dxa"/>
          </w:tcPr>
          <w:p w:rsidR="007F1368" w:rsidRPr="006A6631" w:rsidRDefault="007F1368" w:rsidP="006A6631">
            <w:pPr>
              <w:ind w:firstLine="709"/>
              <w:jc w:val="both"/>
              <w:rPr>
                <w:b/>
                <w:sz w:val="27"/>
                <w:szCs w:val="27"/>
                <w:lang w:val="kk-KZ"/>
              </w:rPr>
            </w:pPr>
          </w:p>
        </w:tc>
      </w:tr>
    </w:tbl>
    <w:p w:rsidR="007F1368" w:rsidRPr="006A6631" w:rsidRDefault="007F1368" w:rsidP="007F1368">
      <w:pPr>
        <w:ind w:left="708" w:firstLine="1"/>
        <w:jc w:val="both"/>
        <w:rPr>
          <w:sz w:val="27"/>
          <w:szCs w:val="27"/>
          <w:lang w:val="kk-KZ"/>
        </w:rPr>
      </w:pPr>
    </w:p>
    <w:p w:rsidR="00970ACD" w:rsidRDefault="00970ACD" w:rsidP="007F1368">
      <w:pPr>
        <w:ind w:left="708" w:firstLine="1"/>
        <w:jc w:val="both"/>
        <w:rPr>
          <w:b/>
          <w:sz w:val="27"/>
          <w:szCs w:val="27"/>
          <w:lang w:val="kk-KZ"/>
        </w:rPr>
      </w:pPr>
    </w:p>
    <w:p w:rsidR="00970ACD" w:rsidRDefault="00970ACD" w:rsidP="007F1368">
      <w:pPr>
        <w:ind w:left="708" w:firstLine="1"/>
        <w:jc w:val="both"/>
        <w:rPr>
          <w:b/>
          <w:sz w:val="27"/>
          <w:szCs w:val="27"/>
          <w:lang w:val="kk-KZ"/>
        </w:rPr>
      </w:pPr>
    </w:p>
    <w:p w:rsidR="00970ACD" w:rsidRDefault="00970ACD" w:rsidP="007F1368">
      <w:pPr>
        <w:ind w:left="708" w:firstLine="1"/>
        <w:jc w:val="both"/>
        <w:rPr>
          <w:b/>
          <w:sz w:val="27"/>
          <w:szCs w:val="27"/>
          <w:lang w:val="kk-KZ"/>
        </w:rPr>
      </w:pPr>
    </w:p>
    <w:p w:rsidR="00970ACD" w:rsidRDefault="00970ACD" w:rsidP="007F1368">
      <w:pPr>
        <w:ind w:left="708" w:firstLine="1"/>
        <w:jc w:val="both"/>
        <w:rPr>
          <w:b/>
          <w:sz w:val="27"/>
          <w:szCs w:val="27"/>
          <w:lang w:val="kk-KZ"/>
        </w:rPr>
      </w:pPr>
    </w:p>
    <w:p w:rsidR="007F1368" w:rsidRPr="006A6631" w:rsidRDefault="007F1368" w:rsidP="007F1368">
      <w:pPr>
        <w:ind w:left="708" w:firstLine="1"/>
        <w:jc w:val="both"/>
        <w:rPr>
          <w:b/>
          <w:sz w:val="27"/>
          <w:szCs w:val="27"/>
          <w:lang w:val="kk-KZ"/>
        </w:rPr>
      </w:pPr>
      <w:r w:rsidRPr="006A6631">
        <w:rPr>
          <w:b/>
          <w:sz w:val="27"/>
          <w:szCs w:val="27"/>
          <w:lang w:val="kk-KZ"/>
        </w:rPr>
        <w:lastRenderedPageBreak/>
        <w:t>5 Өлшеу көрсеткіштерін өндеу</w:t>
      </w:r>
    </w:p>
    <w:p w:rsidR="007F1368" w:rsidRPr="006A6631" w:rsidRDefault="007F1368" w:rsidP="007F1368">
      <w:pPr>
        <w:ind w:firstLine="709"/>
        <w:jc w:val="both"/>
        <w:rPr>
          <w:sz w:val="27"/>
          <w:szCs w:val="27"/>
          <w:lang w:val="kk-KZ"/>
        </w:rPr>
      </w:pPr>
      <w:r w:rsidRPr="006A6631">
        <w:rPr>
          <w:sz w:val="27"/>
          <w:szCs w:val="27"/>
          <w:lang w:val="kk-KZ"/>
        </w:rPr>
        <w:t>Тұтану мен жану температурасы,</w:t>
      </w:r>
      <w:r w:rsidRPr="006A6631">
        <w:rPr>
          <w:sz w:val="27"/>
          <w:szCs w:val="27"/>
          <w:vertAlign w:val="subscript"/>
          <w:lang w:val="kk-KZ"/>
        </w:rPr>
        <w:t xml:space="preserve"> </w:t>
      </w:r>
      <w:r w:rsidRPr="006A6631">
        <w:rPr>
          <w:sz w:val="27"/>
          <w:szCs w:val="27"/>
          <w:lang w:val="kk-KZ"/>
        </w:rPr>
        <w:t xml:space="preserve"> t'</w:t>
      </w:r>
      <w:r w:rsidRPr="006A6631">
        <w:rPr>
          <w:sz w:val="27"/>
          <w:szCs w:val="27"/>
          <w:vertAlign w:val="subscript"/>
          <w:lang w:val="kk-KZ"/>
        </w:rPr>
        <w:t>жарқ ету</w:t>
      </w:r>
      <w:r w:rsidRPr="006A6631">
        <w:rPr>
          <w:sz w:val="27"/>
          <w:szCs w:val="27"/>
          <w:lang w:val="kk-KZ"/>
        </w:rPr>
        <w:t xml:space="preserve"> және t'</w:t>
      </w:r>
      <w:r w:rsidRPr="006A6631">
        <w:rPr>
          <w:sz w:val="27"/>
          <w:szCs w:val="27"/>
          <w:vertAlign w:val="subscript"/>
          <w:lang w:val="kk-KZ"/>
        </w:rPr>
        <w:t>тұтану</w:t>
      </w:r>
      <w:r w:rsidRPr="006A6631">
        <w:rPr>
          <w:sz w:val="27"/>
          <w:szCs w:val="27"/>
          <w:lang w:val="kk-KZ"/>
        </w:rPr>
        <w:t xml:space="preserve">   сәйкес белгіленіп, тәжірибенің нәтижесінде анықталады. Алынған көрсеткішке ∆t деген түзету енгізіледі, егер армосфералық қысымы (давление) бірқалыпты қысымнан (760 мм. сынап бағанасы) ауытқуы болса мына өрнек ( формула) бойынша анықталынады</w:t>
      </w:r>
    </w:p>
    <w:p w:rsidR="007F1368" w:rsidRPr="006A6631" w:rsidRDefault="007F1368" w:rsidP="007F1368">
      <w:pPr>
        <w:ind w:firstLine="709"/>
        <w:jc w:val="both"/>
        <w:rPr>
          <w:sz w:val="27"/>
          <w:szCs w:val="27"/>
          <w:lang w:val="kk-KZ"/>
        </w:rPr>
      </w:pPr>
    </w:p>
    <w:p w:rsidR="007F1368" w:rsidRPr="006A6631" w:rsidRDefault="007F1368" w:rsidP="007F1368">
      <w:pPr>
        <w:ind w:firstLine="709"/>
        <w:jc w:val="both"/>
        <w:rPr>
          <w:sz w:val="27"/>
          <w:szCs w:val="27"/>
          <w:lang w:val="kk-KZ"/>
        </w:rPr>
      </w:pPr>
      <w:r w:rsidRPr="006A6631">
        <w:rPr>
          <w:sz w:val="27"/>
          <w:szCs w:val="27"/>
          <w:lang w:val="kk-KZ"/>
        </w:rPr>
        <w:t xml:space="preserve">       ∆t=0,0345*(760-Р), °С</w:t>
      </w:r>
    </w:p>
    <w:p w:rsidR="007F1368" w:rsidRPr="006A6631" w:rsidRDefault="007F1368" w:rsidP="007F1368">
      <w:pPr>
        <w:ind w:firstLine="709"/>
        <w:jc w:val="both"/>
        <w:rPr>
          <w:sz w:val="27"/>
          <w:szCs w:val="27"/>
          <w:lang w:val="kk-KZ"/>
        </w:rPr>
      </w:pPr>
    </w:p>
    <w:p w:rsidR="007F1368" w:rsidRPr="006A6631" w:rsidRDefault="007F1368" w:rsidP="007F1368">
      <w:pPr>
        <w:ind w:firstLine="709"/>
        <w:jc w:val="both"/>
        <w:rPr>
          <w:i/>
          <w:sz w:val="27"/>
          <w:szCs w:val="27"/>
          <w:lang w:val="kk-KZ"/>
        </w:rPr>
      </w:pPr>
      <w:r w:rsidRPr="006A6631">
        <w:rPr>
          <w:sz w:val="27"/>
          <w:szCs w:val="27"/>
          <w:lang w:val="kk-KZ"/>
        </w:rPr>
        <w:t xml:space="preserve">мұнда: 0,0345 – атмосфералық қысым 1 </w:t>
      </w:r>
      <w:r w:rsidRPr="006A6631">
        <w:rPr>
          <w:i/>
          <w:sz w:val="27"/>
          <w:szCs w:val="27"/>
          <w:lang w:val="kk-KZ"/>
        </w:rPr>
        <w:t>мм</w:t>
      </w:r>
      <w:r w:rsidRPr="006A6631">
        <w:rPr>
          <w:sz w:val="27"/>
          <w:szCs w:val="27"/>
          <w:lang w:val="kk-KZ"/>
        </w:rPr>
        <w:t xml:space="preserve"> сынап бағанасына өзгерген кездегі жарқ ету температурасының өзгеруі; Р- тұтану температурасы белгілі болғандағы қысым, </w:t>
      </w:r>
      <w:r w:rsidRPr="006A6631">
        <w:rPr>
          <w:i/>
          <w:sz w:val="27"/>
          <w:szCs w:val="27"/>
          <w:lang w:val="kk-KZ"/>
        </w:rPr>
        <w:t>мм с.б.</w:t>
      </w:r>
    </w:p>
    <w:p w:rsidR="007F1368" w:rsidRPr="006A6631" w:rsidRDefault="007F1368" w:rsidP="007F1368">
      <w:pPr>
        <w:ind w:firstLine="709"/>
        <w:jc w:val="both"/>
        <w:rPr>
          <w:sz w:val="27"/>
          <w:szCs w:val="27"/>
          <w:lang w:val="kk-KZ"/>
        </w:rPr>
      </w:pPr>
      <w:r w:rsidRPr="006A6631">
        <w:rPr>
          <w:sz w:val="27"/>
          <w:szCs w:val="27"/>
          <w:lang w:val="kk-KZ"/>
        </w:rPr>
        <w:t>Жарқ ету мен тұтану температурасы түзету есебімен</w:t>
      </w:r>
    </w:p>
    <w:p w:rsidR="007F1368" w:rsidRPr="006A6631" w:rsidRDefault="007F1368" w:rsidP="007F1368">
      <w:pPr>
        <w:ind w:firstLine="709"/>
        <w:jc w:val="both"/>
        <w:rPr>
          <w:sz w:val="27"/>
          <w:szCs w:val="27"/>
          <w:lang w:val="kk-KZ"/>
        </w:rPr>
      </w:pPr>
      <w:r w:rsidRPr="006A6631">
        <w:rPr>
          <w:sz w:val="27"/>
          <w:szCs w:val="27"/>
          <w:lang w:val="kk-KZ"/>
        </w:rPr>
        <w:t xml:space="preserve">                   </w:t>
      </w:r>
    </w:p>
    <w:p w:rsidR="007F1368" w:rsidRPr="006A6631" w:rsidRDefault="007F1368" w:rsidP="007F1368">
      <w:pPr>
        <w:ind w:firstLine="709"/>
        <w:jc w:val="both"/>
        <w:rPr>
          <w:sz w:val="27"/>
          <w:szCs w:val="27"/>
          <w:lang w:val="kk-KZ"/>
        </w:rPr>
      </w:pPr>
      <w:r w:rsidRPr="006A6631">
        <w:rPr>
          <w:sz w:val="27"/>
          <w:szCs w:val="27"/>
          <w:lang w:val="kk-KZ"/>
        </w:rPr>
        <w:t xml:space="preserve">       t</w:t>
      </w:r>
      <w:r w:rsidRPr="006A6631">
        <w:rPr>
          <w:sz w:val="27"/>
          <w:szCs w:val="27"/>
          <w:vertAlign w:val="subscript"/>
          <w:lang w:val="kk-KZ"/>
        </w:rPr>
        <w:t>жарқ ету</w:t>
      </w:r>
      <w:r w:rsidRPr="006A6631">
        <w:rPr>
          <w:sz w:val="27"/>
          <w:szCs w:val="27"/>
          <w:lang w:val="kk-KZ"/>
        </w:rPr>
        <w:t xml:space="preserve"> = t'</w:t>
      </w:r>
      <w:r w:rsidRPr="006A6631">
        <w:rPr>
          <w:sz w:val="27"/>
          <w:szCs w:val="27"/>
          <w:vertAlign w:val="subscript"/>
          <w:lang w:val="kk-KZ"/>
        </w:rPr>
        <w:t>жарқ ету</w:t>
      </w:r>
      <w:r w:rsidRPr="006A6631">
        <w:rPr>
          <w:sz w:val="27"/>
          <w:szCs w:val="27"/>
          <w:lang w:val="kk-KZ"/>
        </w:rPr>
        <w:t xml:space="preserve"> ± ∆t, °С,</w:t>
      </w:r>
    </w:p>
    <w:p w:rsidR="007F1368" w:rsidRPr="006A6631" w:rsidRDefault="007F1368" w:rsidP="007F1368">
      <w:pPr>
        <w:ind w:firstLine="709"/>
        <w:jc w:val="both"/>
        <w:rPr>
          <w:sz w:val="27"/>
          <w:szCs w:val="27"/>
          <w:lang w:val="kk-KZ"/>
        </w:rPr>
      </w:pPr>
      <w:r w:rsidRPr="006A6631">
        <w:rPr>
          <w:sz w:val="27"/>
          <w:szCs w:val="27"/>
          <w:lang w:val="kk-KZ"/>
        </w:rPr>
        <w:t xml:space="preserve">                                     </w:t>
      </w:r>
    </w:p>
    <w:p w:rsidR="007F1368" w:rsidRPr="006A6631" w:rsidRDefault="007F1368" w:rsidP="007F1368">
      <w:pPr>
        <w:ind w:firstLine="709"/>
        <w:jc w:val="both"/>
        <w:rPr>
          <w:sz w:val="27"/>
          <w:szCs w:val="27"/>
          <w:lang w:val="kk-KZ"/>
        </w:rPr>
      </w:pPr>
      <w:r w:rsidRPr="006A6631">
        <w:rPr>
          <w:sz w:val="27"/>
          <w:szCs w:val="27"/>
          <w:lang w:val="kk-KZ"/>
        </w:rPr>
        <w:t xml:space="preserve">       t</w:t>
      </w:r>
      <w:r w:rsidRPr="006A6631">
        <w:rPr>
          <w:sz w:val="27"/>
          <w:szCs w:val="27"/>
          <w:vertAlign w:val="subscript"/>
          <w:lang w:val="kk-KZ"/>
        </w:rPr>
        <w:t>тұтану</w:t>
      </w:r>
      <w:r w:rsidRPr="006A6631">
        <w:rPr>
          <w:sz w:val="27"/>
          <w:szCs w:val="27"/>
        </w:rPr>
        <w:t xml:space="preserve"> </w:t>
      </w:r>
      <w:r w:rsidRPr="006A6631">
        <w:rPr>
          <w:sz w:val="27"/>
          <w:szCs w:val="27"/>
          <w:lang w:val="kk-KZ"/>
        </w:rPr>
        <w:t>=t´</w:t>
      </w:r>
      <w:r w:rsidRPr="006A6631">
        <w:rPr>
          <w:sz w:val="27"/>
          <w:szCs w:val="27"/>
          <w:vertAlign w:val="subscript"/>
          <w:lang w:val="kk-KZ"/>
        </w:rPr>
        <w:t xml:space="preserve">тұтану </w:t>
      </w:r>
      <w:r w:rsidRPr="006A6631">
        <w:rPr>
          <w:sz w:val="27"/>
          <w:szCs w:val="27"/>
          <w:lang w:val="kk-KZ"/>
        </w:rPr>
        <w:t>± ∆t, °С.</w:t>
      </w:r>
    </w:p>
    <w:p w:rsidR="007F1368" w:rsidRPr="006A6631" w:rsidRDefault="007F1368" w:rsidP="007F1368">
      <w:pPr>
        <w:ind w:firstLine="709"/>
        <w:jc w:val="both"/>
        <w:rPr>
          <w:sz w:val="27"/>
          <w:szCs w:val="27"/>
          <w:lang w:val="kk-KZ"/>
        </w:rPr>
      </w:pPr>
    </w:p>
    <w:p w:rsidR="007F1368" w:rsidRPr="006A6631" w:rsidRDefault="007F1368" w:rsidP="007F1368">
      <w:pPr>
        <w:ind w:firstLine="709"/>
        <w:jc w:val="both"/>
        <w:rPr>
          <w:sz w:val="27"/>
          <w:szCs w:val="27"/>
          <w:lang w:val="kk-KZ"/>
        </w:rPr>
      </w:pPr>
      <w:r w:rsidRPr="006A6631">
        <w:rPr>
          <w:sz w:val="27"/>
          <w:szCs w:val="27"/>
          <w:lang w:val="kk-KZ"/>
        </w:rPr>
        <w:t xml:space="preserve">Түзетуді барометрлік қысым 760 мм сына бағанасынан төмен болған кезде қосады да, ал егер ол </w:t>
      </w:r>
      <w:smartTag w:uri="urn:schemas-microsoft-com:office:smarttags" w:element="metricconverter">
        <w:smartTagPr>
          <w:attr w:name="ProductID" w:val="760 мм"/>
        </w:smartTagPr>
        <w:r w:rsidRPr="006A6631">
          <w:rPr>
            <w:sz w:val="27"/>
            <w:szCs w:val="27"/>
            <w:lang w:val="kk-KZ"/>
          </w:rPr>
          <w:t>760 мм</w:t>
        </w:r>
      </w:smartTag>
      <w:r w:rsidRPr="006A6631">
        <w:rPr>
          <w:sz w:val="27"/>
          <w:szCs w:val="27"/>
          <w:lang w:val="kk-KZ"/>
        </w:rPr>
        <w:t xml:space="preserve"> сынап бағанасынан жоғары болса алып тасталынады.</w:t>
      </w:r>
    </w:p>
    <w:p w:rsidR="007F1368" w:rsidRPr="006A6631" w:rsidRDefault="007F1368" w:rsidP="007F1368">
      <w:pPr>
        <w:ind w:firstLine="709"/>
        <w:jc w:val="both"/>
        <w:rPr>
          <w:sz w:val="27"/>
          <w:szCs w:val="27"/>
          <w:lang w:val="kk-KZ"/>
        </w:rPr>
      </w:pPr>
    </w:p>
    <w:p w:rsidR="007F1368" w:rsidRPr="006A6631" w:rsidRDefault="007F1368" w:rsidP="007F1368">
      <w:pPr>
        <w:ind w:left="709"/>
        <w:jc w:val="both"/>
        <w:rPr>
          <w:b/>
          <w:sz w:val="27"/>
          <w:szCs w:val="27"/>
          <w:lang w:val="kk-KZ"/>
        </w:rPr>
      </w:pPr>
      <w:r w:rsidRPr="006A6631">
        <w:rPr>
          <w:b/>
          <w:sz w:val="27"/>
          <w:szCs w:val="27"/>
          <w:lang w:val="kk-KZ"/>
        </w:rPr>
        <w:t>6 Зертханалық  жұмысқа дайындық үшін тапсырма</w:t>
      </w:r>
    </w:p>
    <w:p w:rsidR="007F1368" w:rsidRPr="006A6631" w:rsidRDefault="007F1368" w:rsidP="007F1368">
      <w:pPr>
        <w:ind w:firstLine="709"/>
        <w:jc w:val="both"/>
        <w:rPr>
          <w:sz w:val="27"/>
          <w:szCs w:val="27"/>
          <w:lang w:val="kk-KZ"/>
        </w:rPr>
      </w:pPr>
      <w:r w:rsidRPr="006A6631">
        <w:rPr>
          <w:sz w:val="27"/>
          <w:szCs w:val="27"/>
          <w:lang w:val="kk-KZ"/>
        </w:rPr>
        <w:t>Бұл жұмысты алғаш орындайтын студенттер, жұмыстың орындалу нұсқауымен танысуы керек, жұмыстың мазмұны мен сипаттамасымен және де бақылау сұрақтарында қойылған сұрақтарды пысықтап, тиісінше жауап бере білу керек.</w:t>
      </w:r>
    </w:p>
    <w:p w:rsidR="007F1368" w:rsidRPr="006A6631" w:rsidRDefault="007F1368" w:rsidP="007F1368">
      <w:pPr>
        <w:ind w:firstLine="709"/>
        <w:jc w:val="both"/>
        <w:rPr>
          <w:sz w:val="27"/>
          <w:szCs w:val="27"/>
          <w:lang w:val="kk-KZ"/>
        </w:rPr>
      </w:pPr>
    </w:p>
    <w:p w:rsidR="007F1368" w:rsidRPr="006A6631" w:rsidRDefault="007F1368" w:rsidP="007F1368">
      <w:pPr>
        <w:ind w:firstLine="709"/>
        <w:jc w:val="both"/>
        <w:rPr>
          <w:b/>
          <w:sz w:val="27"/>
          <w:szCs w:val="27"/>
          <w:lang w:val="kk-KZ"/>
        </w:rPr>
      </w:pPr>
      <w:r w:rsidRPr="006A6631">
        <w:rPr>
          <w:b/>
          <w:sz w:val="27"/>
          <w:szCs w:val="27"/>
          <w:lang w:val="kk-KZ"/>
        </w:rPr>
        <w:t>7 Бақылау сұрақтары</w:t>
      </w:r>
    </w:p>
    <w:p w:rsidR="007F1368" w:rsidRPr="006A6631" w:rsidRDefault="007F1368" w:rsidP="007F1368">
      <w:pPr>
        <w:ind w:left="709"/>
        <w:jc w:val="both"/>
        <w:rPr>
          <w:sz w:val="27"/>
          <w:szCs w:val="27"/>
          <w:lang w:val="kk-KZ"/>
        </w:rPr>
      </w:pPr>
      <w:r w:rsidRPr="006A6631">
        <w:rPr>
          <w:sz w:val="27"/>
          <w:szCs w:val="27"/>
          <w:lang w:val="kk-KZ"/>
        </w:rPr>
        <w:t>1 Отынның жану жылулығы дегеніміз не?</w:t>
      </w:r>
    </w:p>
    <w:p w:rsidR="007F1368" w:rsidRPr="006A6631" w:rsidRDefault="007F1368" w:rsidP="007F1368">
      <w:pPr>
        <w:ind w:left="709"/>
        <w:jc w:val="both"/>
        <w:rPr>
          <w:sz w:val="27"/>
          <w:szCs w:val="27"/>
          <w:lang w:val="kk-KZ"/>
        </w:rPr>
      </w:pPr>
      <w:r w:rsidRPr="006A6631">
        <w:rPr>
          <w:sz w:val="27"/>
          <w:szCs w:val="27"/>
          <w:lang w:val="kk-KZ"/>
        </w:rPr>
        <w:t>2 Шартты отын дегеніміз не?</w:t>
      </w:r>
    </w:p>
    <w:p w:rsidR="007F1368" w:rsidRPr="006A6631" w:rsidRDefault="007F1368" w:rsidP="007F1368">
      <w:pPr>
        <w:ind w:firstLine="709"/>
        <w:jc w:val="both"/>
        <w:rPr>
          <w:sz w:val="27"/>
          <w:szCs w:val="27"/>
          <w:lang w:val="kk-KZ"/>
        </w:rPr>
      </w:pPr>
      <w:r w:rsidRPr="006A6631">
        <w:rPr>
          <w:sz w:val="27"/>
          <w:szCs w:val="27"/>
          <w:lang w:val="kk-KZ"/>
        </w:rPr>
        <w:t>3 Қазан агрегаттының жандыру қондырғыларында сұйық отынның қайсысы жанады?</w:t>
      </w:r>
    </w:p>
    <w:p w:rsidR="007F1368" w:rsidRPr="006A6631" w:rsidRDefault="007F1368" w:rsidP="007F1368">
      <w:pPr>
        <w:ind w:left="709"/>
        <w:jc w:val="both"/>
        <w:rPr>
          <w:sz w:val="27"/>
          <w:szCs w:val="27"/>
          <w:lang w:val="kk-KZ"/>
        </w:rPr>
      </w:pPr>
      <w:r w:rsidRPr="006A6631">
        <w:rPr>
          <w:sz w:val="27"/>
          <w:szCs w:val="27"/>
          <w:lang w:val="kk-KZ"/>
        </w:rPr>
        <w:t>4 Мазуттың қандай таңбалары (маркалары) болады?</w:t>
      </w:r>
    </w:p>
    <w:p w:rsidR="007F1368" w:rsidRPr="006A6631" w:rsidRDefault="007F1368" w:rsidP="007F1368">
      <w:pPr>
        <w:ind w:left="709"/>
        <w:jc w:val="both"/>
        <w:rPr>
          <w:sz w:val="27"/>
          <w:szCs w:val="27"/>
          <w:lang w:val="kk-KZ"/>
        </w:rPr>
      </w:pPr>
      <w:r w:rsidRPr="006A6631">
        <w:rPr>
          <w:sz w:val="27"/>
          <w:szCs w:val="27"/>
          <w:lang w:val="kk-KZ"/>
        </w:rPr>
        <w:t>5 Мазуттың жарқ ету температурасы дегеніміз не?</w:t>
      </w:r>
    </w:p>
    <w:p w:rsidR="007F1368" w:rsidRPr="006A6631" w:rsidRDefault="007F1368" w:rsidP="007F1368">
      <w:pPr>
        <w:ind w:firstLine="709"/>
        <w:jc w:val="both"/>
        <w:rPr>
          <w:sz w:val="27"/>
          <w:szCs w:val="27"/>
          <w:lang w:val="kk-KZ"/>
        </w:rPr>
      </w:pPr>
      <w:r w:rsidRPr="006A6631">
        <w:rPr>
          <w:sz w:val="27"/>
          <w:szCs w:val="27"/>
          <w:lang w:val="kk-KZ"/>
        </w:rPr>
        <w:t>6 Отынның төменгі жану жылулығы Q</w:t>
      </w:r>
      <w:r w:rsidRPr="006A6631">
        <w:rPr>
          <w:sz w:val="27"/>
          <w:szCs w:val="27"/>
          <w:vertAlign w:val="superscript"/>
          <w:lang w:val="kk-KZ"/>
        </w:rPr>
        <w:t>р</w:t>
      </w:r>
      <w:r w:rsidRPr="006A6631">
        <w:rPr>
          <w:sz w:val="27"/>
          <w:szCs w:val="27"/>
          <w:vertAlign w:val="subscript"/>
          <w:lang w:val="kk-KZ"/>
        </w:rPr>
        <w:t>н</w:t>
      </w:r>
      <w:r w:rsidRPr="006A6631">
        <w:rPr>
          <w:sz w:val="27"/>
          <w:szCs w:val="27"/>
          <w:lang w:val="kk-KZ"/>
        </w:rPr>
        <w:t xml:space="preserve"> оның W</w:t>
      </w:r>
      <w:r w:rsidRPr="006A6631">
        <w:rPr>
          <w:sz w:val="27"/>
          <w:szCs w:val="27"/>
          <w:vertAlign w:val="superscript"/>
          <w:lang w:val="kk-KZ"/>
        </w:rPr>
        <w:t>p</w:t>
      </w:r>
      <w:r w:rsidRPr="006A6631">
        <w:rPr>
          <w:sz w:val="27"/>
          <w:szCs w:val="27"/>
          <w:lang w:val="kk-KZ"/>
        </w:rPr>
        <w:t xml:space="preserve"> ылғалдылығымен қалай байланысты?</w:t>
      </w:r>
    </w:p>
    <w:p w:rsidR="007F1368" w:rsidRPr="006A6631" w:rsidRDefault="007F1368" w:rsidP="007F1368">
      <w:pPr>
        <w:ind w:left="709"/>
        <w:jc w:val="both"/>
        <w:rPr>
          <w:sz w:val="27"/>
          <w:szCs w:val="27"/>
          <w:lang w:val="kk-KZ"/>
        </w:rPr>
      </w:pPr>
      <w:r w:rsidRPr="006A6631">
        <w:rPr>
          <w:sz w:val="27"/>
          <w:szCs w:val="27"/>
          <w:lang w:val="kk-KZ"/>
        </w:rPr>
        <w:t>7 Мазутты қайдан алады?</w:t>
      </w:r>
    </w:p>
    <w:p w:rsidR="007F1368" w:rsidRPr="006A6631" w:rsidRDefault="007F1368" w:rsidP="007F1368">
      <w:pPr>
        <w:ind w:firstLine="709"/>
        <w:jc w:val="both"/>
        <w:rPr>
          <w:sz w:val="27"/>
          <w:szCs w:val="27"/>
          <w:lang w:val="kk-KZ"/>
        </w:rPr>
      </w:pPr>
      <w:r w:rsidRPr="006A6631">
        <w:rPr>
          <w:sz w:val="27"/>
          <w:szCs w:val="27"/>
          <w:lang w:val="kk-KZ"/>
        </w:rPr>
        <w:t>8 Мазуттың таңбасындағы М100, М40... әрпінің артындағы сандар нені көрсетеді?</w:t>
      </w:r>
    </w:p>
    <w:p w:rsidR="007F1368" w:rsidRPr="006A6631" w:rsidRDefault="007F1368" w:rsidP="007F1368">
      <w:pPr>
        <w:ind w:firstLine="709"/>
        <w:jc w:val="both"/>
        <w:rPr>
          <w:sz w:val="27"/>
          <w:szCs w:val="27"/>
          <w:lang w:val="kk-KZ"/>
        </w:rPr>
      </w:pPr>
      <w:r w:rsidRPr="006A6631">
        <w:rPr>
          <w:sz w:val="27"/>
          <w:szCs w:val="27"/>
          <w:lang w:val="kk-KZ"/>
        </w:rPr>
        <w:t>9 Сұйық отын тамшыларының жануы мен қатты отын жануының механизм арысындағы айырмашылық неде?</w:t>
      </w:r>
    </w:p>
    <w:p w:rsidR="007F1368" w:rsidRPr="006A6631" w:rsidRDefault="007F1368" w:rsidP="007F1368">
      <w:pPr>
        <w:ind w:left="709"/>
        <w:jc w:val="both"/>
        <w:rPr>
          <w:sz w:val="27"/>
          <w:szCs w:val="27"/>
          <w:lang w:val="kk-KZ"/>
        </w:rPr>
      </w:pPr>
      <w:r w:rsidRPr="006A6631">
        <w:rPr>
          <w:sz w:val="27"/>
          <w:szCs w:val="27"/>
          <w:lang w:val="kk-KZ"/>
        </w:rPr>
        <w:t>10 Тұтану температурасы дегеніміз не?</w:t>
      </w:r>
    </w:p>
    <w:p w:rsidR="007F1368" w:rsidRPr="006A6631" w:rsidRDefault="007F1368" w:rsidP="007F1368">
      <w:pPr>
        <w:ind w:firstLine="709"/>
        <w:jc w:val="both"/>
        <w:rPr>
          <w:sz w:val="27"/>
          <w:szCs w:val="27"/>
          <w:lang w:val="kk-KZ"/>
        </w:rPr>
      </w:pPr>
    </w:p>
    <w:p w:rsidR="007F1368" w:rsidRPr="006A6631" w:rsidRDefault="007F1368" w:rsidP="007F1368">
      <w:pPr>
        <w:ind w:firstLine="709"/>
        <w:jc w:val="both"/>
        <w:rPr>
          <w:b/>
          <w:sz w:val="27"/>
          <w:szCs w:val="27"/>
          <w:lang w:val="kk-KZ"/>
        </w:rPr>
      </w:pPr>
      <w:r w:rsidRPr="006A6631">
        <w:rPr>
          <w:b/>
          <w:sz w:val="27"/>
          <w:szCs w:val="27"/>
          <w:lang w:val="kk-KZ"/>
        </w:rPr>
        <w:t>8 Қолданылған әдебиеттер</w:t>
      </w:r>
    </w:p>
    <w:p w:rsidR="007F1368" w:rsidRPr="006A6631" w:rsidRDefault="007F1368" w:rsidP="007F1368">
      <w:pPr>
        <w:shd w:val="clear" w:color="auto" w:fill="FFFFFF"/>
        <w:jc w:val="both"/>
        <w:rPr>
          <w:noProof/>
          <w:color w:val="000000"/>
          <w:sz w:val="27"/>
          <w:szCs w:val="27"/>
          <w:lang w:val="kk-KZ"/>
        </w:rPr>
      </w:pPr>
      <w:r w:rsidRPr="006A6631">
        <w:rPr>
          <w:noProof/>
          <w:color w:val="000000"/>
          <w:sz w:val="27"/>
          <w:szCs w:val="27"/>
        </w:rPr>
        <w:tab/>
        <w:t>1 Резников М.И., Липов Ю.М. Паровые котлы тепловых электростанций. – М.: Энергоиздат, 1981. – 240 с.</w:t>
      </w:r>
    </w:p>
    <w:p w:rsidR="007F1368" w:rsidRPr="006A6631" w:rsidRDefault="007F1368" w:rsidP="007F1368">
      <w:pPr>
        <w:shd w:val="clear" w:color="auto" w:fill="FFFFFF"/>
        <w:jc w:val="both"/>
        <w:rPr>
          <w:noProof/>
          <w:color w:val="000000"/>
          <w:sz w:val="27"/>
          <w:szCs w:val="27"/>
        </w:rPr>
      </w:pPr>
      <w:r w:rsidRPr="006A6631">
        <w:rPr>
          <w:noProof/>
          <w:color w:val="000000"/>
          <w:sz w:val="27"/>
          <w:szCs w:val="27"/>
        </w:rPr>
        <w:lastRenderedPageBreak/>
        <w:tab/>
        <w:t xml:space="preserve">2 </w:t>
      </w:r>
      <w:r w:rsidRPr="006A6631">
        <w:rPr>
          <w:color w:val="000000"/>
          <w:spacing w:val="-6"/>
          <w:sz w:val="27"/>
          <w:szCs w:val="27"/>
        </w:rPr>
        <w:t>Панкратов Г.П. Сборник задач по теплотехнике.</w:t>
      </w:r>
      <w:r w:rsidRPr="006A6631">
        <w:rPr>
          <w:noProof/>
          <w:color w:val="000000"/>
          <w:sz w:val="27"/>
          <w:szCs w:val="27"/>
        </w:rPr>
        <w:t xml:space="preserve"> М.: «Высшая школа», 1986.  – 248 с.</w:t>
      </w:r>
    </w:p>
    <w:p w:rsidR="007F1368" w:rsidRPr="006A6631" w:rsidRDefault="007F1368" w:rsidP="007F1368">
      <w:pPr>
        <w:shd w:val="clear" w:color="auto" w:fill="FFFFFF"/>
        <w:ind w:firstLine="708"/>
        <w:jc w:val="both"/>
        <w:rPr>
          <w:noProof/>
          <w:color w:val="000000"/>
          <w:sz w:val="27"/>
          <w:szCs w:val="27"/>
        </w:rPr>
      </w:pPr>
      <w:r w:rsidRPr="006A6631">
        <w:rPr>
          <w:noProof/>
          <w:color w:val="000000"/>
          <w:sz w:val="27"/>
          <w:szCs w:val="27"/>
        </w:rPr>
        <w:t xml:space="preserve">3 </w:t>
      </w:r>
      <w:r w:rsidRPr="006A6631">
        <w:rPr>
          <w:color w:val="000000"/>
          <w:spacing w:val="-6"/>
          <w:sz w:val="27"/>
          <w:szCs w:val="27"/>
        </w:rPr>
        <w:t>Белосельский Б.С., Вдовченко В.С. Контроль твердого топлива на электростанциях. Учебник для вузов.</w:t>
      </w:r>
      <w:r w:rsidRPr="006A6631">
        <w:rPr>
          <w:noProof/>
          <w:color w:val="000000"/>
          <w:sz w:val="27"/>
          <w:szCs w:val="27"/>
        </w:rPr>
        <w:t xml:space="preserve"> – М., 1987. – 176 с. </w:t>
      </w:r>
    </w:p>
    <w:p w:rsidR="007F1368" w:rsidRPr="006A6631" w:rsidRDefault="007F1368" w:rsidP="007F1368">
      <w:pPr>
        <w:shd w:val="clear" w:color="auto" w:fill="FFFFFF"/>
        <w:ind w:firstLine="708"/>
        <w:jc w:val="both"/>
        <w:rPr>
          <w:noProof/>
          <w:color w:val="000000"/>
          <w:sz w:val="27"/>
          <w:szCs w:val="27"/>
        </w:rPr>
      </w:pPr>
      <w:r w:rsidRPr="006A6631">
        <w:rPr>
          <w:noProof/>
          <w:color w:val="000000"/>
          <w:sz w:val="27"/>
          <w:szCs w:val="27"/>
        </w:rPr>
        <w:t xml:space="preserve">4. </w:t>
      </w:r>
      <w:r w:rsidR="0003591C">
        <w:rPr>
          <w:sz w:val="27"/>
          <w:szCs w:val="27"/>
        </w:rPr>
        <w:t>Мунц В.А.</w:t>
      </w:r>
      <w:r w:rsidRPr="006A6631">
        <w:rPr>
          <w:sz w:val="27"/>
          <w:szCs w:val="27"/>
        </w:rPr>
        <w:t>, Павлюк Е.Ю.  Основы теории горения топлив: Учеб</w:t>
      </w:r>
      <w:proofErr w:type="gramStart"/>
      <w:r w:rsidRPr="006A6631">
        <w:rPr>
          <w:sz w:val="27"/>
          <w:szCs w:val="27"/>
        </w:rPr>
        <w:t>. пособие</w:t>
      </w:r>
      <w:proofErr w:type="gramEnd"/>
      <w:r w:rsidRPr="006A6631">
        <w:rPr>
          <w:sz w:val="27"/>
          <w:szCs w:val="27"/>
        </w:rPr>
        <w:t xml:space="preserve">. Екатеринбург: ГОУ ВПО УГТУ-УПИ, 2005. </w:t>
      </w:r>
      <w:r w:rsidRPr="006A6631">
        <w:rPr>
          <w:color w:val="000000"/>
          <w:sz w:val="27"/>
          <w:szCs w:val="27"/>
        </w:rPr>
        <w:t xml:space="preserve">– </w:t>
      </w:r>
      <w:r w:rsidRPr="006A6631">
        <w:rPr>
          <w:sz w:val="27"/>
          <w:szCs w:val="27"/>
        </w:rPr>
        <w:t xml:space="preserve"> 102 с.</w:t>
      </w:r>
    </w:p>
    <w:p w:rsidR="007F1368" w:rsidRPr="006A6631" w:rsidRDefault="007F1368" w:rsidP="007F1368">
      <w:pPr>
        <w:pStyle w:val="1"/>
        <w:ind w:firstLine="709"/>
        <w:jc w:val="both"/>
        <w:rPr>
          <w:b/>
          <w:sz w:val="27"/>
          <w:szCs w:val="27"/>
          <w:lang w:val="kk-KZ"/>
        </w:rPr>
      </w:pPr>
      <w:r w:rsidRPr="006A6631">
        <w:rPr>
          <w:color w:val="000000"/>
          <w:spacing w:val="-6"/>
          <w:sz w:val="27"/>
          <w:szCs w:val="27"/>
        </w:rPr>
        <w:t xml:space="preserve">5 </w:t>
      </w:r>
      <w:hyperlink r:id="rId15" w:history="1">
        <w:r w:rsidR="00BD0B97">
          <w:rPr>
            <w:rStyle w:val="ae"/>
            <w:color w:val="000000"/>
            <w:sz w:val="27"/>
            <w:szCs w:val="27"/>
          </w:rPr>
          <w:t>МЕСТ</w:t>
        </w:r>
        <w:r w:rsidRPr="006A6631">
          <w:rPr>
            <w:rStyle w:val="ae"/>
            <w:color w:val="000000"/>
            <w:sz w:val="27"/>
            <w:szCs w:val="27"/>
          </w:rPr>
          <w:t xml:space="preserve"> 4333-87</w:t>
        </w:r>
      </w:hyperlink>
      <w:r w:rsidRPr="006A6631">
        <w:rPr>
          <w:sz w:val="27"/>
          <w:szCs w:val="27"/>
        </w:rPr>
        <w:t xml:space="preserve"> Нефтепродукты. Методы определения температур вспышки и воспламенения в открытом тигле (Утвержден 1988-07-01).</w:t>
      </w:r>
    </w:p>
    <w:p w:rsidR="007F1368" w:rsidRPr="006A6631" w:rsidRDefault="007F1368" w:rsidP="007F1368">
      <w:pPr>
        <w:tabs>
          <w:tab w:val="left" w:pos="1830"/>
        </w:tabs>
        <w:jc w:val="both"/>
        <w:rPr>
          <w:sz w:val="27"/>
          <w:szCs w:val="27"/>
          <w:lang w:val="kk-KZ"/>
        </w:rPr>
      </w:pPr>
    </w:p>
    <w:p w:rsidR="007F1368" w:rsidRPr="006A6631" w:rsidRDefault="007F1368" w:rsidP="007F1368">
      <w:pPr>
        <w:ind w:firstLine="709"/>
        <w:jc w:val="both"/>
        <w:rPr>
          <w:b/>
          <w:sz w:val="27"/>
          <w:szCs w:val="27"/>
          <w:lang w:val="kk-KZ"/>
        </w:rPr>
      </w:pPr>
      <w:r w:rsidRPr="006A6631">
        <w:rPr>
          <w:b/>
          <w:sz w:val="27"/>
          <w:szCs w:val="27"/>
          <w:lang w:val="kk-KZ"/>
        </w:rPr>
        <w:t xml:space="preserve">№ 5 </w:t>
      </w:r>
      <w:r w:rsidR="00A902A4" w:rsidRPr="006A6631">
        <w:rPr>
          <w:b/>
          <w:sz w:val="27"/>
          <w:szCs w:val="27"/>
          <w:lang w:val="kk-KZ"/>
        </w:rPr>
        <w:t>практикалық</w:t>
      </w:r>
      <w:r w:rsidRPr="006A6631">
        <w:rPr>
          <w:b/>
          <w:sz w:val="27"/>
          <w:szCs w:val="27"/>
          <w:lang w:val="kk-KZ"/>
        </w:rPr>
        <w:t xml:space="preserve"> сабақ «Көмір саның елеп сұрыптау»</w:t>
      </w:r>
    </w:p>
    <w:p w:rsidR="007F1368" w:rsidRPr="006A6631" w:rsidRDefault="007F1368" w:rsidP="007F1368">
      <w:pPr>
        <w:ind w:firstLine="709"/>
        <w:jc w:val="both"/>
        <w:rPr>
          <w:b/>
          <w:sz w:val="27"/>
          <w:szCs w:val="27"/>
          <w:lang w:val="kk-KZ"/>
        </w:rPr>
      </w:pPr>
      <w:r w:rsidRPr="006A6631">
        <w:rPr>
          <w:b/>
          <w:sz w:val="27"/>
          <w:szCs w:val="27"/>
          <w:lang w:val="kk-KZ"/>
        </w:rPr>
        <w:t xml:space="preserve">    </w:t>
      </w:r>
    </w:p>
    <w:p w:rsidR="007F1368" w:rsidRPr="006A6631" w:rsidRDefault="007F1368" w:rsidP="007F1368">
      <w:pPr>
        <w:ind w:firstLine="709"/>
        <w:jc w:val="both"/>
        <w:rPr>
          <w:b/>
          <w:sz w:val="27"/>
          <w:szCs w:val="27"/>
          <w:lang w:val="kk-KZ"/>
        </w:rPr>
      </w:pPr>
      <w:r w:rsidRPr="006A6631">
        <w:rPr>
          <w:b/>
          <w:sz w:val="27"/>
          <w:szCs w:val="27"/>
          <w:lang w:val="kk-KZ"/>
        </w:rPr>
        <w:t>1 Жұмыстың бағыты</w:t>
      </w:r>
    </w:p>
    <w:p w:rsidR="007F1368" w:rsidRPr="006A6631" w:rsidRDefault="007F1368" w:rsidP="007F1368">
      <w:pPr>
        <w:ind w:firstLine="709"/>
        <w:jc w:val="both"/>
        <w:rPr>
          <w:sz w:val="27"/>
          <w:szCs w:val="27"/>
          <w:lang w:val="kk-KZ"/>
        </w:rPr>
      </w:pPr>
      <w:r w:rsidRPr="006A6631">
        <w:rPr>
          <w:sz w:val="27"/>
          <w:szCs w:val="27"/>
          <w:lang w:val="kk-KZ"/>
        </w:rPr>
        <w:t xml:space="preserve">Жұмыстың мақсаты – көмір шаңының ұнтақталу мөлшерін анықтау және көмір шаңының 90 </w:t>
      </w:r>
      <w:r w:rsidRPr="006A6631">
        <w:rPr>
          <w:i/>
          <w:sz w:val="27"/>
          <w:szCs w:val="27"/>
          <w:lang w:val="kk-KZ"/>
        </w:rPr>
        <w:t>мкм</w:t>
      </w:r>
      <w:r w:rsidRPr="006A6631">
        <w:rPr>
          <w:sz w:val="27"/>
          <w:szCs w:val="27"/>
          <w:lang w:val="kk-KZ"/>
        </w:rPr>
        <w:t xml:space="preserve">, 200 </w:t>
      </w:r>
      <w:r w:rsidRPr="006A6631">
        <w:rPr>
          <w:i/>
          <w:sz w:val="27"/>
          <w:szCs w:val="27"/>
          <w:lang w:val="kk-KZ"/>
        </w:rPr>
        <w:t>мкм</w:t>
      </w:r>
      <w:r w:rsidRPr="006A6631">
        <w:rPr>
          <w:sz w:val="27"/>
          <w:szCs w:val="27"/>
          <w:lang w:val="kk-KZ"/>
        </w:rPr>
        <w:t xml:space="preserve"> елеуіші бойынша өтуін анықтау. Көмір шаңының ұнтақталу мөлшерінің (тонина помола) бу генераторы қондырғысының үнемділігіне тигізетін әсерін сұрыптау.</w:t>
      </w:r>
    </w:p>
    <w:p w:rsidR="007F1368" w:rsidRPr="006A6631" w:rsidRDefault="007F1368" w:rsidP="007F1368">
      <w:pPr>
        <w:ind w:firstLine="709"/>
        <w:jc w:val="both"/>
        <w:rPr>
          <w:sz w:val="27"/>
          <w:szCs w:val="27"/>
          <w:lang w:val="kk-KZ"/>
        </w:rPr>
      </w:pPr>
    </w:p>
    <w:p w:rsidR="007F1368" w:rsidRPr="006A6631" w:rsidRDefault="007F1368" w:rsidP="00970ACD">
      <w:pPr>
        <w:ind w:firstLine="567"/>
        <w:jc w:val="both"/>
        <w:rPr>
          <w:b/>
          <w:sz w:val="27"/>
          <w:szCs w:val="27"/>
          <w:lang w:val="kk-KZ"/>
        </w:rPr>
      </w:pPr>
      <w:r w:rsidRPr="006A6631">
        <w:rPr>
          <w:b/>
          <w:sz w:val="27"/>
          <w:szCs w:val="27"/>
          <w:lang w:val="kk-KZ"/>
        </w:rPr>
        <w:t>2 Теориялық анықтама</w:t>
      </w:r>
    </w:p>
    <w:p w:rsidR="007F1368" w:rsidRPr="006A6631" w:rsidRDefault="007F1368" w:rsidP="00970ACD">
      <w:pPr>
        <w:ind w:firstLine="567"/>
        <w:jc w:val="both"/>
        <w:rPr>
          <w:sz w:val="27"/>
          <w:szCs w:val="27"/>
          <w:lang w:val="kk-KZ"/>
        </w:rPr>
      </w:pPr>
      <w:r w:rsidRPr="006A6631">
        <w:rPr>
          <w:sz w:val="27"/>
          <w:szCs w:val="27"/>
          <w:lang w:val="kk-KZ"/>
        </w:rPr>
        <w:t>Көмір шаңның елеп сұрыптау, ұнтақтаудың жұқалығың (жіңішкеліғің немесе еркешеліктерін) анықтауға арналады. Шаңды (елеулі белгілі бір)  мөлшердегі тесіктері бар елеуіштерде жүргізіледі. Елеуіштегі қалған шаңның салмағы, алғашқы алынған санның пайызы (%) көлемінде ұнтақтау жұқалығың (ерекшелігінің) көрсеткіші болады және R</w:t>
      </w:r>
      <w:r w:rsidRPr="006A6631">
        <w:rPr>
          <w:sz w:val="27"/>
          <w:szCs w:val="27"/>
          <w:vertAlign w:val="subscript"/>
          <w:lang w:val="kk-KZ"/>
        </w:rPr>
        <w:t>x</w:t>
      </w:r>
      <w:r w:rsidRPr="006A6631">
        <w:rPr>
          <w:sz w:val="27"/>
          <w:szCs w:val="27"/>
          <w:lang w:val="kk-KZ"/>
        </w:rPr>
        <w:t xml:space="preserve"> әрпімен белгіленеді, өйткені «</w:t>
      </w:r>
      <w:r w:rsidRPr="006A6631">
        <w:rPr>
          <w:b/>
          <w:i/>
          <w:sz w:val="27"/>
          <w:szCs w:val="27"/>
          <w:lang w:val="kk-KZ"/>
        </w:rPr>
        <w:t>Х</w:t>
      </w:r>
      <w:r w:rsidRPr="006A6631">
        <w:rPr>
          <w:sz w:val="27"/>
          <w:szCs w:val="27"/>
          <w:lang w:val="kk-KZ"/>
        </w:rPr>
        <w:t>» тесіктің ендік өлшемі.</w:t>
      </w:r>
    </w:p>
    <w:p w:rsidR="007F1368" w:rsidRPr="006A6631" w:rsidRDefault="007F1368" w:rsidP="00970ACD">
      <w:pPr>
        <w:ind w:firstLine="567"/>
        <w:jc w:val="both"/>
        <w:rPr>
          <w:sz w:val="27"/>
          <w:szCs w:val="27"/>
          <w:lang w:val="kk-KZ"/>
        </w:rPr>
      </w:pPr>
      <w:r w:rsidRPr="006A6631">
        <w:rPr>
          <w:sz w:val="27"/>
          <w:szCs w:val="27"/>
          <w:lang w:val="kk-KZ"/>
        </w:rPr>
        <w:t xml:space="preserve">Алғашқы салмақ бойынша елеуіштен өткел (өту) пайыз түріндеғі шаңнын саны деп аталынады да, </w:t>
      </w:r>
      <w:r w:rsidRPr="0003591C">
        <w:rPr>
          <w:i/>
          <w:sz w:val="27"/>
          <w:szCs w:val="27"/>
          <w:lang w:val="kk-KZ"/>
        </w:rPr>
        <w:t>Д</w:t>
      </w:r>
      <w:r w:rsidRPr="0003591C">
        <w:rPr>
          <w:i/>
          <w:sz w:val="27"/>
          <w:szCs w:val="27"/>
          <w:vertAlign w:val="subscript"/>
          <w:lang w:val="kk-KZ"/>
        </w:rPr>
        <w:t>х</w:t>
      </w:r>
      <w:r w:rsidRPr="006A6631">
        <w:rPr>
          <w:sz w:val="27"/>
          <w:szCs w:val="27"/>
          <w:lang w:val="kk-KZ"/>
        </w:rPr>
        <w:t xml:space="preserve"> әрпімен белгіленеді. Әрбір елеуіш үшін  </w:t>
      </w:r>
      <w:r w:rsidRPr="0003591C">
        <w:rPr>
          <w:i/>
          <w:sz w:val="27"/>
          <w:szCs w:val="27"/>
          <w:lang w:val="kk-KZ"/>
        </w:rPr>
        <w:t>R + D</w:t>
      </w:r>
      <w:r w:rsidRPr="006A6631">
        <w:rPr>
          <w:sz w:val="27"/>
          <w:szCs w:val="27"/>
          <w:lang w:val="kk-KZ"/>
        </w:rPr>
        <w:t xml:space="preserve"> = 100 % тепе теңдігі дұрыс.</w:t>
      </w:r>
    </w:p>
    <w:p w:rsidR="007F1368" w:rsidRPr="006A6631" w:rsidRDefault="007F1368" w:rsidP="00970ACD">
      <w:pPr>
        <w:ind w:firstLine="567"/>
        <w:jc w:val="both"/>
        <w:rPr>
          <w:sz w:val="27"/>
          <w:szCs w:val="27"/>
          <w:lang w:val="kk-KZ"/>
        </w:rPr>
      </w:pPr>
      <w:r w:rsidRPr="006A6631">
        <w:rPr>
          <w:sz w:val="27"/>
          <w:szCs w:val="27"/>
          <w:lang w:val="kk-KZ"/>
        </w:rPr>
        <w:t xml:space="preserve">Энергетика саласында тас көмірді жағу кезіндегі шаңның сапасын қолдануды бақылау кезінде, шаңнын еленуімен (рассевка) 90 және 200 </w:t>
      </w:r>
      <w:r w:rsidRPr="006A6631">
        <w:rPr>
          <w:i/>
          <w:sz w:val="27"/>
          <w:szCs w:val="27"/>
          <w:lang w:val="kk-KZ"/>
        </w:rPr>
        <w:t>мкм</w:t>
      </w:r>
      <w:r w:rsidRPr="006A6631">
        <w:rPr>
          <w:sz w:val="27"/>
          <w:szCs w:val="27"/>
          <w:lang w:val="kk-KZ"/>
        </w:rPr>
        <w:t xml:space="preserve"> елеуішіндегі антрациттер мен жартылай антрациттер азаяды.</w:t>
      </w:r>
    </w:p>
    <w:p w:rsidR="007F1368" w:rsidRPr="006A6631" w:rsidRDefault="007F1368" w:rsidP="00970ACD">
      <w:pPr>
        <w:ind w:firstLine="567"/>
        <w:jc w:val="both"/>
        <w:rPr>
          <w:sz w:val="27"/>
          <w:szCs w:val="27"/>
          <w:lang w:val="kk-KZ"/>
        </w:rPr>
      </w:pPr>
      <w:r w:rsidRPr="006A6631">
        <w:rPr>
          <w:sz w:val="27"/>
          <w:szCs w:val="27"/>
          <w:lang w:val="kk-KZ"/>
        </w:rPr>
        <w:t xml:space="preserve">Энергетика саласында тас көмірді, антрациттер мен жартылай антрациттер жағу кезіндегі шаңның сапасын қолдануды бақылау кезінде, 90 және 200 </w:t>
      </w:r>
      <w:r w:rsidRPr="006A6631">
        <w:rPr>
          <w:i/>
          <w:sz w:val="27"/>
          <w:szCs w:val="27"/>
          <w:lang w:val="kk-KZ"/>
        </w:rPr>
        <w:t>мкм</w:t>
      </w:r>
      <w:r w:rsidRPr="006A6631">
        <w:rPr>
          <w:sz w:val="27"/>
          <w:szCs w:val="27"/>
          <w:lang w:val="kk-KZ"/>
        </w:rPr>
        <w:t xml:space="preserve"> шаңнын еленуімен щек қойылады (анықталынады).</w:t>
      </w:r>
    </w:p>
    <w:p w:rsidR="007F1368" w:rsidRPr="006A6631" w:rsidRDefault="007F1368" w:rsidP="007F1368">
      <w:pPr>
        <w:ind w:firstLine="709"/>
        <w:jc w:val="both"/>
        <w:rPr>
          <w:sz w:val="27"/>
          <w:szCs w:val="27"/>
          <w:lang w:val="kk-KZ"/>
        </w:rPr>
      </w:pPr>
    </w:p>
    <w:p w:rsidR="007F1368" w:rsidRPr="006A6631" w:rsidRDefault="007F1368" w:rsidP="00970ACD">
      <w:pPr>
        <w:ind w:firstLine="567"/>
        <w:jc w:val="both"/>
        <w:rPr>
          <w:b/>
          <w:sz w:val="27"/>
          <w:szCs w:val="27"/>
          <w:lang w:val="kk-KZ"/>
        </w:rPr>
      </w:pPr>
      <w:r w:rsidRPr="006A6631">
        <w:rPr>
          <w:b/>
          <w:sz w:val="27"/>
          <w:szCs w:val="27"/>
          <w:lang w:val="kk-KZ"/>
        </w:rPr>
        <w:t>3 Жұмыс жүргізу тәртібі</w:t>
      </w:r>
    </w:p>
    <w:p w:rsidR="007F1368" w:rsidRPr="006A6631" w:rsidRDefault="007F1368" w:rsidP="00970ACD">
      <w:pPr>
        <w:ind w:firstLine="567"/>
        <w:jc w:val="both"/>
        <w:rPr>
          <w:sz w:val="27"/>
          <w:szCs w:val="27"/>
          <w:lang w:val="kk-KZ"/>
        </w:rPr>
      </w:pPr>
      <w:r w:rsidRPr="006A6631">
        <w:rPr>
          <w:sz w:val="27"/>
          <w:szCs w:val="27"/>
          <w:lang w:val="kk-KZ"/>
        </w:rPr>
        <w:t xml:space="preserve">Көмір шаңының ұнтақталу мөлшері және елеуіштен өтуі, қолмен елеу арқылы (25 г мөлшерінде өлшемді тексерме алынып) ұялары 90 және 200 </w:t>
      </w:r>
      <w:r w:rsidRPr="006A6631">
        <w:rPr>
          <w:i/>
          <w:sz w:val="27"/>
          <w:szCs w:val="27"/>
          <w:lang w:val="kk-KZ"/>
        </w:rPr>
        <w:t>мкм</w:t>
      </w:r>
      <w:r w:rsidRPr="006A6631">
        <w:rPr>
          <w:sz w:val="27"/>
          <w:szCs w:val="27"/>
          <w:lang w:val="kk-KZ"/>
        </w:rPr>
        <w:t xml:space="preserve"> бар елеуіштерінде келесі жолмен жүргізіледі:</w:t>
      </w:r>
    </w:p>
    <w:p w:rsidR="007F1368" w:rsidRPr="006A6631" w:rsidRDefault="007F1368" w:rsidP="00970ACD">
      <w:pPr>
        <w:ind w:firstLine="567"/>
        <w:jc w:val="both"/>
        <w:rPr>
          <w:sz w:val="27"/>
          <w:szCs w:val="27"/>
          <w:lang w:val="kk-KZ"/>
        </w:rPr>
      </w:pPr>
      <w:r w:rsidRPr="006A6631">
        <w:rPr>
          <w:sz w:val="27"/>
          <w:szCs w:val="27"/>
          <w:lang w:val="kk-KZ"/>
        </w:rPr>
        <w:t xml:space="preserve">1 Шаңнын орташа тексермесін (пробасың) алады да, 25 </w:t>
      </w:r>
      <w:r w:rsidRPr="006A6631">
        <w:rPr>
          <w:i/>
          <w:sz w:val="27"/>
          <w:szCs w:val="27"/>
          <w:lang w:val="kk-KZ"/>
        </w:rPr>
        <w:t xml:space="preserve">г </w:t>
      </w:r>
      <w:r w:rsidRPr="006A6631">
        <w:rPr>
          <w:sz w:val="27"/>
          <w:szCs w:val="27"/>
          <w:lang w:val="kk-KZ"/>
        </w:rPr>
        <w:t xml:space="preserve">дәлділігімен мұнда да, одан әрі де </w:t>
      </w:r>
      <w:smartTag w:uri="urn:schemas-microsoft-com:office:smarttags" w:element="metricconverter">
        <w:smartTagPr>
          <w:attr w:name="ProductID" w:val="0,01 г"/>
        </w:smartTagPr>
        <w:r w:rsidRPr="006A6631">
          <w:rPr>
            <w:sz w:val="27"/>
            <w:szCs w:val="27"/>
            <w:lang w:val="kk-KZ"/>
          </w:rPr>
          <w:t xml:space="preserve">0,01 </w:t>
        </w:r>
        <w:r w:rsidRPr="006A6631">
          <w:rPr>
            <w:i/>
            <w:sz w:val="27"/>
            <w:szCs w:val="27"/>
            <w:lang w:val="kk-KZ"/>
          </w:rPr>
          <w:t>г</w:t>
        </w:r>
      </w:smartTag>
      <w:r w:rsidRPr="006A6631">
        <w:rPr>
          <w:sz w:val="27"/>
          <w:szCs w:val="27"/>
          <w:lang w:val="kk-KZ"/>
        </w:rPr>
        <w:t xml:space="preserve"> техникалық таразда өлшейді.</w:t>
      </w:r>
    </w:p>
    <w:p w:rsidR="007F1368" w:rsidRPr="006A6631" w:rsidRDefault="007F1368" w:rsidP="00970ACD">
      <w:pPr>
        <w:ind w:firstLine="567"/>
        <w:jc w:val="both"/>
        <w:rPr>
          <w:sz w:val="27"/>
          <w:szCs w:val="27"/>
          <w:lang w:val="kk-KZ"/>
        </w:rPr>
      </w:pPr>
      <w:r w:rsidRPr="006A6631">
        <w:rPr>
          <w:sz w:val="27"/>
          <w:szCs w:val="27"/>
          <w:lang w:val="kk-KZ"/>
        </w:rPr>
        <w:t xml:space="preserve">2 Өлшемді орташа тексермемен 90 </w:t>
      </w:r>
      <w:r w:rsidRPr="006A6631">
        <w:rPr>
          <w:i/>
          <w:sz w:val="27"/>
          <w:szCs w:val="27"/>
          <w:lang w:val="kk-KZ"/>
        </w:rPr>
        <w:t>мкм</w:t>
      </w:r>
      <w:r w:rsidRPr="006A6631">
        <w:rPr>
          <w:sz w:val="27"/>
          <w:szCs w:val="27"/>
          <w:lang w:val="kk-KZ"/>
        </w:rPr>
        <w:t xml:space="preserve"> ұялары бар елеуішке орналастырылады да, қақпағы мен және түбімен жабады. Елеуішті бір қолдан екінші қолға лақтырып отырып, минутына 120 соғу жылдамдығымен елеуді жүргізу керек.</w:t>
      </w:r>
    </w:p>
    <w:p w:rsidR="007F1368" w:rsidRPr="006A6631" w:rsidRDefault="007F1368" w:rsidP="00970ACD">
      <w:pPr>
        <w:ind w:firstLine="567"/>
        <w:jc w:val="both"/>
        <w:rPr>
          <w:sz w:val="27"/>
          <w:szCs w:val="27"/>
          <w:lang w:val="kk-KZ"/>
        </w:rPr>
      </w:pPr>
      <w:r w:rsidRPr="006A6631">
        <w:rPr>
          <w:sz w:val="27"/>
          <w:szCs w:val="27"/>
          <w:lang w:val="kk-KZ"/>
        </w:rPr>
        <w:t>Елеуішті 3</w:t>
      </w:r>
      <w:r w:rsidR="00970ACD">
        <w:rPr>
          <w:sz w:val="27"/>
          <w:szCs w:val="27"/>
          <w:lang w:val="kk-KZ"/>
        </w:rPr>
        <w:t xml:space="preserve"> </w:t>
      </w:r>
      <w:r w:rsidRPr="006A6631">
        <w:rPr>
          <w:sz w:val="27"/>
          <w:szCs w:val="27"/>
          <w:lang w:val="kk-KZ"/>
        </w:rPr>
        <w:t>-</w:t>
      </w:r>
      <w:r w:rsidR="00970ACD">
        <w:rPr>
          <w:sz w:val="27"/>
          <w:szCs w:val="27"/>
          <w:lang w:val="kk-KZ"/>
        </w:rPr>
        <w:t xml:space="preserve"> </w:t>
      </w:r>
      <w:r w:rsidRPr="006A6631">
        <w:rPr>
          <w:sz w:val="27"/>
          <w:szCs w:val="27"/>
          <w:lang w:val="kk-KZ"/>
        </w:rPr>
        <w:t xml:space="preserve">4 минутте бір рет 90°С горизантальдық тегістікке аударып отыру керек және әрбір аударған сайын елеуіштің екі жағынан алақанмен соғып </w:t>
      </w:r>
      <w:r w:rsidRPr="006A6631">
        <w:rPr>
          <w:sz w:val="27"/>
          <w:szCs w:val="27"/>
          <w:lang w:val="kk-KZ"/>
        </w:rPr>
        <w:lastRenderedPageBreak/>
        <w:t>отыру керек. Әрбір 2-3 минут сайын елеуішті астынғы жаынан жұмсақ щеткамен тазалау керек. Елеуді 20 минут мөлшерінде жүргізіледі. Әрбір елеуіштегі елеу жұмысының санның аяқталғанын қадағалау үшін, таза ақ қағазда елеу жұмысын жүргізу керек.  Егер қағаздың бетінде тек қана аздаған шаңнын дәндері пайда болса, елеу бітті деп есептелінеді.</w:t>
      </w:r>
    </w:p>
    <w:p w:rsidR="007F1368" w:rsidRPr="006A6631" w:rsidRDefault="007F1368" w:rsidP="007F1368">
      <w:pPr>
        <w:ind w:firstLine="709"/>
        <w:jc w:val="both"/>
        <w:rPr>
          <w:sz w:val="27"/>
          <w:szCs w:val="27"/>
          <w:lang w:val="kk-KZ"/>
        </w:rPr>
      </w:pPr>
      <w:r w:rsidRPr="006A6631">
        <w:rPr>
          <w:sz w:val="27"/>
          <w:szCs w:val="27"/>
          <w:lang w:val="kk-KZ"/>
        </w:rPr>
        <w:t>3 Елеу біткен соң елеуішті қағып, қалдықтарды таразының табақтарына салып өлшейді. Сонымен қатар елеуіштен өткен кездегі түбінде қалған қалдықтарды да өлшенеді.</w:t>
      </w:r>
    </w:p>
    <w:p w:rsidR="007F1368" w:rsidRPr="006A6631" w:rsidRDefault="007F1368" w:rsidP="007F1368">
      <w:pPr>
        <w:ind w:firstLine="709"/>
        <w:jc w:val="both"/>
        <w:rPr>
          <w:sz w:val="27"/>
          <w:szCs w:val="27"/>
          <w:lang w:val="kk-KZ"/>
        </w:rPr>
      </w:pPr>
      <w:r w:rsidRPr="006A6631">
        <w:rPr>
          <w:sz w:val="27"/>
          <w:szCs w:val="27"/>
          <w:lang w:val="kk-KZ"/>
        </w:rPr>
        <w:t xml:space="preserve">4 Мөлшері 90 </w:t>
      </w:r>
      <w:r w:rsidRPr="006A6631">
        <w:rPr>
          <w:i/>
          <w:sz w:val="27"/>
          <w:szCs w:val="27"/>
          <w:lang w:val="kk-KZ"/>
        </w:rPr>
        <w:t xml:space="preserve">мкм </w:t>
      </w:r>
      <w:r w:rsidRPr="006A6631">
        <w:rPr>
          <w:sz w:val="27"/>
          <w:szCs w:val="27"/>
          <w:lang w:val="kk-KZ"/>
        </w:rPr>
        <w:t xml:space="preserve">өлшемді (размер) ұялы елеуіштегі қалдықтары өлшеп біткен соң 200 </w:t>
      </w:r>
      <w:r w:rsidRPr="006A6631">
        <w:rPr>
          <w:i/>
          <w:sz w:val="27"/>
          <w:szCs w:val="27"/>
          <w:lang w:val="kk-KZ"/>
        </w:rPr>
        <w:t>мкм</w:t>
      </w:r>
      <w:r w:rsidRPr="006A6631">
        <w:rPr>
          <w:sz w:val="27"/>
          <w:szCs w:val="27"/>
          <w:lang w:val="kk-KZ"/>
        </w:rPr>
        <w:t xml:space="preserve"> өлшемді ұялы елеуішке төгеді де, жоғары әдіспен елеу жұмысын жүргізелі. 200 мкм елеуіште елеу жұмысы </w:t>
      </w:r>
      <w:smartTag w:uri="urn:schemas-microsoft-com:office:smarttags" w:element="metricconverter">
        <w:smartTagPr>
          <w:attr w:name="ProductID" w:val="5 м"/>
        </w:smartTagPr>
        <w:r w:rsidRPr="006A6631">
          <w:rPr>
            <w:sz w:val="27"/>
            <w:szCs w:val="27"/>
            <w:lang w:val="kk-KZ"/>
          </w:rPr>
          <w:t xml:space="preserve">5 </w:t>
        </w:r>
        <w:r w:rsidRPr="006A6631">
          <w:rPr>
            <w:i/>
            <w:sz w:val="27"/>
            <w:szCs w:val="27"/>
            <w:lang w:val="kk-KZ"/>
          </w:rPr>
          <w:t>мин.</w:t>
        </w:r>
      </w:smartTag>
      <w:r w:rsidRPr="006A6631">
        <w:rPr>
          <w:sz w:val="27"/>
          <w:szCs w:val="27"/>
          <w:lang w:val="kk-KZ"/>
        </w:rPr>
        <w:t xml:space="preserve">  мөлшерінде жүргізіледі. Елеу біткен соң қалдықтар өлшенеді.</w:t>
      </w:r>
    </w:p>
    <w:p w:rsidR="007F1368" w:rsidRPr="006A6631" w:rsidRDefault="007F1368" w:rsidP="007F1368">
      <w:pPr>
        <w:ind w:firstLine="709"/>
        <w:jc w:val="both"/>
        <w:rPr>
          <w:sz w:val="27"/>
          <w:szCs w:val="27"/>
          <w:lang w:val="kk-KZ"/>
        </w:rPr>
      </w:pPr>
      <w:r w:rsidRPr="006A6631">
        <w:rPr>
          <w:sz w:val="27"/>
          <w:szCs w:val="27"/>
          <w:lang w:val="kk-KZ"/>
        </w:rPr>
        <w:t>Көмір шаңының елену көрсеткіші төменгі кестеде көрсетіледі.</w:t>
      </w:r>
    </w:p>
    <w:p w:rsidR="007F1368" w:rsidRPr="006A6631" w:rsidRDefault="007F1368" w:rsidP="007F1368">
      <w:pPr>
        <w:jc w:val="both"/>
        <w:rPr>
          <w:sz w:val="27"/>
          <w:szCs w:val="27"/>
          <w:lang w:val="kk-KZ"/>
        </w:rPr>
      </w:pPr>
    </w:p>
    <w:p w:rsidR="007F1368" w:rsidRPr="006A6631" w:rsidRDefault="007F1368" w:rsidP="007F1368">
      <w:pPr>
        <w:jc w:val="both"/>
        <w:rPr>
          <w:sz w:val="27"/>
          <w:szCs w:val="27"/>
          <w:lang w:val="kk-KZ"/>
        </w:rPr>
      </w:pPr>
      <w:r w:rsidRPr="006A6631">
        <w:rPr>
          <w:sz w:val="27"/>
          <w:szCs w:val="27"/>
          <w:lang w:val="kk-KZ"/>
        </w:rPr>
        <w:t>Кесте</w:t>
      </w:r>
    </w:p>
    <w:p w:rsidR="007F1368" w:rsidRPr="006A6631" w:rsidRDefault="007F1368" w:rsidP="007F1368">
      <w:pPr>
        <w:ind w:firstLine="709"/>
        <w:jc w:val="both"/>
        <w:rPr>
          <w:b/>
          <w:sz w:val="27"/>
          <w:szCs w:val="27"/>
          <w:lang w:val="kk-KZ"/>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53"/>
        <w:gridCol w:w="820"/>
        <w:gridCol w:w="804"/>
        <w:gridCol w:w="910"/>
        <w:gridCol w:w="863"/>
        <w:gridCol w:w="1009"/>
        <w:gridCol w:w="829"/>
        <w:gridCol w:w="900"/>
        <w:gridCol w:w="1080"/>
      </w:tblGrid>
      <w:tr w:rsidR="007F1368" w:rsidRPr="006A6631" w:rsidTr="006A6631">
        <w:trPr>
          <w:trHeight w:val="1006"/>
        </w:trPr>
        <w:tc>
          <w:tcPr>
            <w:tcW w:w="1353" w:type="dxa"/>
          </w:tcPr>
          <w:p w:rsidR="007F1368" w:rsidRPr="006A6631" w:rsidRDefault="007F1368" w:rsidP="006A6631">
            <w:pPr>
              <w:jc w:val="both"/>
              <w:rPr>
                <w:sz w:val="27"/>
                <w:szCs w:val="27"/>
                <w:lang w:val="kk-KZ"/>
              </w:rPr>
            </w:pPr>
            <w:r w:rsidRPr="006A6631">
              <w:rPr>
                <w:sz w:val="27"/>
                <w:szCs w:val="27"/>
                <w:lang w:val="kk-KZ"/>
              </w:rPr>
              <w:t xml:space="preserve">Тәжірибе уақыты, </w:t>
            </w:r>
            <w:r w:rsidRPr="006A6631">
              <w:rPr>
                <w:i/>
                <w:sz w:val="27"/>
                <w:szCs w:val="27"/>
                <w:lang w:val="kk-KZ"/>
              </w:rPr>
              <w:t>мин</w:t>
            </w:r>
          </w:p>
        </w:tc>
        <w:tc>
          <w:tcPr>
            <w:tcW w:w="1624" w:type="dxa"/>
            <w:gridSpan w:val="2"/>
          </w:tcPr>
          <w:p w:rsidR="007F1368" w:rsidRPr="006A6631" w:rsidRDefault="007F1368" w:rsidP="006A6631">
            <w:pPr>
              <w:rPr>
                <w:sz w:val="27"/>
                <w:szCs w:val="27"/>
                <w:lang w:val="kk-KZ"/>
              </w:rPr>
            </w:pPr>
            <w:r w:rsidRPr="006A6631">
              <w:rPr>
                <w:sz w:val="27"/>
                <w:szCs w:val="27"/>
                <w:lang w:val="kk-KZ"/>
              </w:rPr>
              <w:t xml:space="preserve">90 </w:t>
            </w:r>
            <w:r w:rsidRPr="006A6631">
              <w:rPr>
                <w:i/>
                <w:sz w:val="27"/>
                <w:szCs w:val="27"/>
                <w:lang w:val="kk-KZ"/>
              </w:rPr>
              <w:t xml:space="preserve">мкм </w:t>
            </w:r>
            <w:r w:rsidRPr="006A6631">
              <w:rPr>
                <w:sz w:val="27"/>
                <w:szCs w:val="27"/>
                <w:lang w:val="kk-KZ"/>
              </w:rPr>
              <w:t>елеуіштегі қалдық</w:t>
            </w:r>
          </w:p>
        </w:tc>
        <w:tc>
          <w:tcPr>
            <w:tcW w:w="1773" w:type="dxa"/>
            <w:gridSpan w:val="2"/>
          </w:tcPr>
          <w:p w:rsidR="007F1368" w:rsidRPr="006A6631" w:rsidRDefault="007F1368" w:rsidP="006A6631">
            <w:pPr>
              <w:rPr>
                <w:sz w:val="27"/>
                <w:szCs w:val="27"/>
                <w:lang w:val="kk-KZ"/>
              </w:rPr>
            </w:pPr>
            <w:r w:rsidRPr="006A6631">
              <w:rPr>
                <w:sz w:val="27"/>
                <w:szCs w:val="27"/>
                <w:lang w:val="kk-KZ"/>
              </w:rPr>
              <w:t xml:space="preserve">200 </w:t>
            </w:r>
            <w:r w:rsidRPr="006A6631">
              <w:rPr>
                <w:i/>
                <w:sz w:val="27"/>
                <w:szCs w:val="27"/>
                <w:lang w:val="kk-KZ"/>
              </w:rPr>
              <w:t>мкм</w:t>
            </w:r>
            <w:r w:rsidRPr="006A6631">
              <w:rPr>
                <w:sz w:val="27"/>
                <w:szCs w:val="27"/>
                <w:lang w:val="kk-KZ"/>
              </w:rPr>
              <w:t xml:space="preserve"> елеуіштегі қалдық</w:t>
            </w:r>
          </w:p>
        </w:tc>
        <w:tc>
          <w:tcPr>
            <w:tcW w:w="1009" w:type="dxa"/>
            <w:vMerge w:val="restart"/>
          </w:tcPr>
          <w:p w:rsidR="007F1368" w:rsidRPr="006A6631" w:rsidRDefault="007F1368" w:rsidP="006A6631">
            <w:pPr>
              <w:ind w:firstLine="709"/>
              <w:jc w:val="both"/>
              <w:rPr>
                <w:sz w:val="27"/>
                <w:szCs w:val="27"/>
                <w:lang w:val="kk-KZ"/>
              </w:rPr>
            </w:pPr>
          </w:p>
          <w:p w:rsidR="007F1368" w:rsidRPr="006A6631" w:rsidRDefault="007F1368" w:rsidP="006A6631">
            <w:pPr>
              <w:jc w:val="both"/>
              <w:rPr>
                <w:sz w:val="27"/>
                <w:szCs w:val="27"/>
                <w:lang w:val="kk-KZ"/>
              </w:rPr>
            </w:pPr>
            <w:r w:rsidRPr="006A6631">
              <w:rPr>
                <w:sz w:val="27"/>
                <w:szCs w:val="27"/>
                <w:lang w:val="en-US"/>
              </w:rPr>
              <w:t>R</w:t>
            </w:r>
            <w:r w:rsidRPr="006A6631">
              <w:rPr>
                <w:sz w:val="27"/>
                <w:szCs w:val="27"/>
                <w:vertAlign w:val="subscript"/>
                <w:lang w:val="en-US"/>
              </w:rPr>
              <w:t>90</w:t>
            </w:r>
            <w:r w:rsidRPr="006A6631">
              <w:rPr>
                <w:sz w:val="27"/>
                <w:szCs w:val="27"/>
                <w:lang w:val="kk-KZ"/>
              </w:rPr>
              <w:t xml:space="preserve">, </w:t>
            </w:r>
            <w:r w:rsidRPr="006A6631">
              <w:rPr>
                <w:sz w:val="27"/>
                <w:szCs w:val="27"/>
                <w:lang w:val="en-US"/>
              </w:rPr>
              <w:t>%</w:t>
            </w:r>
          </w:p>
        </w:tc>
        <w:tc>
          <w:tcPr>
            <w:tcW w:w="829" w:type="dxa"/>
            <w:vMerge w:val="restart"/>
          </w:tcPr>
          <w:p w:rsidR="007F1368" w:rsidRPr="006A6631" w:rsidRDefault="007F1368" w:rsidP="006A6631">
            <w:pPr>
              <w:ind w:firstLine="709"/>
              <w:jc w:val="both"/>
              <w:rPr>
                <w:sz w:val="27"/>
                <w:szCs w:val="27"/>
                <w:lang w:val="kk-KZ"/>
              </w:rPr>
            </w:pPr>
          </w:p>
          <w:p w:rsidR="007F1368" w:rsidRPr="006A6631" w:rsidRDefault="007F1368" w:rsidP="006A6631">
            <w:pPr>
              <w:jc w:val="both"/>
              <w:rPr>
                <w:sz w:val="27"/>
                <w:szCs w:val="27"/>
                <w:lang w:val="en-US"/>
              </w:rPr>
            </w:pPr>
            <w:r w:rsidRPr="006A6631">
              <w:rPr>
                <w:sz w:val="27"/>
                <w:szCs w:val="27"/>
                <w:lang w:val="en-US"/>
              </w:rPr>
              <w:t>R</w:t>
            </w:r>
            <w:r w:rsidRPr="006A6631">
              <w:rPr>
                <w:sz w:val="27"/>
                <w:szCs w:val="27"/>
                <w:vertAlign w:val="subscript"/>
                <w:lang w:val="kk-KZ"/>
              </w:rPr>
              <w:t>200</w:t>
            </w:r>
            <w:r w:rsidRPr="006A6631">
              <w:rPr>
                <w:sz w:val="27"/>
                <w:szCs w:val="27"/>
                <w:lang w:val="kk-KZ"/>
              </w:rPr>
              <w:t xml:space="preserve">, </w:t>
            </w:r>
            <w:r w:rsidRPr="006A6631">
              <w:rPr>
                <w:sz w:val="27"/>
                <w:szCs w:val="27"/>
                <w:lang w:val="en-US"/>
              </w:rPr>
              <w:t>%</w:t>
            </w:r>
          </w:p>
        </w:tc>
        <w:tc>
          <w:tcPr>
            <w:tcW w:w="900" w:type="dxa"/>
            <w:vMerge w:val="restart"/>
          </w:tcPr>
          <w:p w:rsidR="007F1368" w:rsidRPr="006A6631" w:rsidRDefault="007F1368" w:rsidP="006A6631">
            <w:pPr>
              <w:ind w:firstLine="709"/>
              <w:jc w:val="both"/>
              <w:rPr>
                <w:sz w:val="27"/>
                <w:szCs w:val="27"/>
                <w:lang w:val="en-US"/>
              </w:rPr>
            </w:pPr>
          </w:p>
          <w:p w:rsidR="007F1368" w:rsidRPr="006A6631" w:rsidRDefault="007F1368" w:rsidP="006A6631">
            <w:pPr>
              <w:jc w:val="both"/>
              <w:rPr>
                <w:sz w:val="27"/>
                <w:szCs w:val="27"/>
                <w:lang w:val="en-US"/>
              </w:rPr>
            </w:pPr>
            <w:r w:rsidRPr="006A6631">
              <w:rPr>
                <w:sz w:val="27"/>
                <w:szCs w:val="27"/>
                <w:lang w:val="en-US"/>
              </w:rPr>
              <w:t>D</w:t>
            </w:r>
            <w:r w:rsidRPr="006A6631">
              <w:rPr>
                <w:sz w:val="27"/>
                <w:szCs w:val="27"/>
                <w:vertAlign w:val="superscript"/>
              </w:rPr>
              <w:t>90</w:t>
            </w:r>
            <w:r w:rsidRPr="006A6631">
              <w:rPr>
                <w:sz w:val="27"/>
                <w:szCs w:val="27"/>
                <w:vertAlign w:val="subscript"/>
              </w:rPr>
              <w:t>пр</w:t>
            </w:r>
            <w:r w:rsidRPr="006A6631">
              <w:rPr>
                <w:sz w:val="27"/>
                <w:szCs w:val="27"/>
                <w:lang w:val="kk-KZ"/>
              </w:rPr>
              <w:t xml:space="preserve">, </w:t>
            </w:r>
            <w:r w:rsidRPr="006A6631">
              <w:rPr>
                <w:sz w:val="27"/>
                <w:szCs w:val="27"/>
                <w:lang w:val="en-US"/>
              </w:rPr>
              <w:t>%</w:t>
            </w:r>
          </w:p>
        </w:tc>
        <w:tc>
          <w:tcPr>
            <w:tcW w:w="1080" w:type="dxa"/>
            <w:vMerge w:val="restart"/>
          </w:tcPr>
          <w:p w:rsidR="007F1368" w:rsidRPr="006A6631" w:rsidRDefault="007F1368" w:rsidP="006A6631">
            <w:pPr>
              <w:ind w:firstLine="709"/>
              <w:jc w:val="both"/>
              <w:rPr>
                <w:sz w:val="27"/>
                <w:szCs w:val="27"/>
                <w:lang w:val="kk-KZ"/>
              </w:rPr>
            </w:pPr>
          </w:p>
          <w:p w:rsidR="007F1368" w:rsidRPr="006A6631" w:rsidRDefault="007F1368" w:rsidP="006A6631">
            <w:pPr>
              <w:jc w:val="both"/>
              <w:rPr>
                <w:sz w:val="27"/>
                <w:szCs w:val="27"/>
                <w:lang w:val="en-US"/>
              </w:rPr>
            </w:pPr>
            <w:r w:rsidRPr="006A6631">
              <w:rPr>
                <w:sz w:val="27"/>
                <w:szCs w:val="27"/>
                <w:lang w:val="en-US"/>
              </w:rPr>
              <w:t>D</w:t>
            </w:r>
            <w:r w:rsidRPr="006A6631">
              <w:rPr>
                <w:sz w:val="27"/>
                <w:szCs w:val="27"/>
                <w:vertAlign w:val="superscript"/>
                <w:lang w:val="en-US"/>
              </w:rPr>
              <w:t>200</w:t>
            </w:r>
            <w:r w:rsidRPr="006A6631">
              <w:rPr>
                <w:sz w:val="27"/>
                <w:szCs w:val="27"/>
                <w:vertAlign w:val="subscript"/>
              </w:rPr>
              <w:t>пр</w:t>
            </w:r>
            <w:r w:rsidRPr="006A6631">
              <w:rPr>
                <w:sz w:val="27"/>
                <w:szCs w:val="27"/>
                <w:lang w:val="kk-KZ"/>
              </w:rPr>
              <w:t xml:space="preserve">, </w:t>
            </w:r>
            <w:r w:rsidRPr="006A6631">
              <w:rPr>
                <w:sz w:val="27"/>
                <w:szCs w:val="27"/>
                <w:lang w:val="en-US"/>
              </w:rPr>
              <w:t>%</w:t>
            </w:r>
          </w:p>
        </w:tc>
      </w:tr>
      <w:tr w:rsidR="007F1368" w:rsidRPr="006A6631" w:rsidTr="006A6631">
        <w:tc>
          <w:tcPr>
            <w:tcW w:w="1353" w:type="dxa"/>
          </w:tcPr>
          <w:p w:rsidR="007F1368" w:rsidRPr="006A6631" w:rsidRDefault="007F1368" w:rsidP="006A6631">
            <w:pPr>
              <w:jc w:val="both"/>
              <w:rPr>
                <w:sz w:val="27"/>
                <w:szCs w:val="27"/>
                <w:lang w:val="kk-KZ"/>
              </w:rPr>
            </w:pPr>
          </w:p>
        </w:tc>
        <w:tc>
          <w:tcPr>
            <w:tcW w:w="820" w:type="dxa"/>
          </w:tcPr>
          <w:p w:rsidR="007F1368" w:rsidRPr="006A6631" w:rsidRDefault="007F1368" w:rsidP="006A6631">
            <w:pPr>
              <w:jc w:val="both"/>
              <w:rPr>
                <w:sz w:val="27"/>
                <w:szCs w:val="27"/>
                <w:lang w:val="kk-KZ"/>
              </w:rPr>
            </w:pPr>
            <w:r w:rsidRPr="006A6631">
              <w:rPr>
                <w:sz w:val="27"/>
                <w:szCs w:val="27"/>
                <w:lang w:val="en-US"/>
              </w:rPr>
              <w:t>g</w:t>
            </w:r>
            <w:r w:rsidRPr="006A6631">
              <w:rPr>
                <w:sz w:val="27"/>
                <w:szCs w:val="27"/>
                <w:vertAlign w:val="subscript"/>
                <w:lang w:val="en-US"/>
              </w:rPr>
              <w:t>90</w:t>
            </w:r>
            <w:r w:rsidRPr="006A6631">
              <w:rPr>
                <w:sz w:val="27"/>
                <w:szCs w:val="27"/>
                <w:lang w:val="kk-KZ"/>
              </w:rPr>
              <w:t xml:space="preserve">, </w:t>
            </w:r>
            <w:r w:rsidRPr="006A6631">
              <w:rPr>
                <w:i/>
                <w:sz w:val="27"/>
                <w:szCs w:val="27"/>
                <w:lang w:val="kk-KZ"/>
              </w:rPr>
              <w:t>г</w:t>
            </w:r>
          </w:p>
        </w:tc>
        <w:tc>
          <w:tcPr>
            <w:tcW w:w="804" w:type="dxa"/>
          </w:tcPr>
          <w:p w:rsidR="007F1368" w:rsidRPr="006A6631" w:rsidRDefault="007F1368" w:rsidP="006A6631">
            <w:pPr>
              <w:jc w:val="both"/>
              <w:rPr>
                <w:sz w:val="27"/>
                <w:szCs w:val="27"/>
                <w:lang w:val="kk-KZ"/>
              </w:rPr>
            </w:pPr>
            <w:r w:rsidRPr="006A6631">
              <w:rPr>
                <w:sz w:val="27"/>
                <w:szCs w:val="27"/>
                <w:lang w:val="en-US"/>
              </w:rPr>
              <w:t>g</w:t>
            </w:r>
            <w:r w:rsidRPr="006A6631">
              <w:rPr>
                <w:sz w:val="27"/>
                <w:szCs w:val="27"/>
                <w:vertAlign w:val="subscript"/>
                <w:lang w:val="kk-KZ"/>
              </w:rPr>
              <w:t>пр</w:t>
            </w:r>
            <w:r w:rsidRPr="006A6631">
              <w:rPr>
                <w:sz w:val="27"/>
                <w:szCs w:val="27"/>
                <w:lang w:val="kk-KZ"/>
              </w:rPr>
              <w:t xml:space="preserve">, </w:t>
            </w:r>
            <w:r w:rsidRPr="006A6631">
              <w:rPr>
                <w:i/>
                <w:sz w:val="27"/>
                <w:szCs w:val="27"/>
                <w:lang w:val="kk-KZ"/>
              </w:rPr>
              <w:t>г</w:t>
            </w:r>
          </w:p>
        </w:tc>
        <w:tc>
          <w:tcPr>
            <w:tcW w:w="910" w:type="dxa"/>
          </w:tcPr>
          <w:p w:rsidR="007F1368" w:rsidRPr="006A6631" w:rsidRDefault="007F1368" w:rsidP="006A6631">
            <w:pPr>
              <w:jc w:val="both"/>
              <w:rPr>
                <w:sz w:val="27"/>
                <w:szCs w:val="27"/>
                <w:lang w:val="kk-KZ"/>
              </w:rPr>
            </w:pPr>
            <w:r w:rsidRPr="006A6631">
              <w:rPr>
                <w:sz w:val="27"/>
                <w:szCs w:val="27"/>
                <w:lang w:val="en-US"/>
              </w:rPr>
              <w:t>g</w:t>
            </w:r>
            <w:smartTag w:uri="urn:schemas-microsoft-com:office:smarttags" w:element="metricconverter">
              <w:smartTagPr>
                <w:attr w:name="ProductID" w:val="200, г"/>
              </w:smartTagPr>
              <w:r w:rsidRPr="006A6631">
                <w:rPr>
                  <w:sz w:val="27"/>
                  <w:szCs w:val="27"/>
                  <w:vertAlign w:val="subscript"/>
                  <w:lang w:val="en-US"/>
                </w:rPr>
                <w:t>200</w:t>
              </w:r>
              <w:r w:rsidRPr="006A6631">
                <w:rPr>
                  <w:sz w:val="27"/>
                  <w:szCs w:val="27"/>
                  <w:lang w:val="kk-KZ"/>
                </w:rPr>
                <w:t xml:space="preserve">, </w:t>
              </w:r>
              <w:r w:rsidRPr="006A6631">
                <w:rPr>
                  <w:i/>
                  <w:sz w:val="27"/>
                  <w:szCs w:val="27"/>
                  <w:lang w:val="kk-KZ"/>
                </w:rPr>
                <w:t>г</w:t>
              </w:r>
            </w:smartTag>
          </w:p>
        </w:tc>
        <w:tc>
          <w:tcPr>
            <w:tcW w:w="863" w:type="dxa"/>
          </w:tcPr>
          <w:p w:rsidR="007F1368" w:rsidRPr="006A6631" w:rsidRDefault="007F1368" w:rsidP="006A6631">
            <w:pPr>
              <w:jc w:val="both"/>
              <w:rPr>
                <w:sz w:val="27"/>
                <w:szCs w:val="27"/>
                <w:lang w:val="kk-KZ"/>
              </w:rPr>
            </w:pPr>
            <w:r w:rsidRPr="006A6631">
              <w:rPr>
                <w:sz w:val="27"/>
                <w:szCs w:val="27"/>
                <w:lang w:val="en-US"/>
              </w:rPr>
              <w:t>g</w:t>
            </w:r>
            <w:r w:rsidRPr="006A6631">
              <w:rPr>
                <w:sz w:val="27"/>
                <w:szCs w:val="27"/>
                <w:vertAlign w:val="subscript"/>
                <w:lang w:val="kk-KZ"/>
              </w:rPr>
              <w:t>пр</w:t>
            </w:r>
            <w:r w:rsidRPr="006A6631">
              <w:rPr>
                <w:sz w:val="27"/>
                <w:szCs w:val="27"/>
                <w:lang w:val="kk-KZ"/>
              </w:rPr>
              <w:t xml:space="preserve">, </w:t>
            </w:r>
            <w:r w:rsidRPr="006A6631">
              <w:rPr>
                <w:i/>
                <w:sz w:val="27"/>
                <w:szCs w:val="27"/>
                <w:lang w:val="kk-KZ"/>
              </w:rPr>
              <w:t>г</w:t>
            </w:r>
          </w:p>
        </w:tc>
        <w:tc>
          <w:tcPr>
            <w:tcW w:w="1009" w:type="dxa"/>
            <w:vMerge/>
          </w:tcPr>
          <w:p w:rsidR="007F1368" w:rsidRPr="006A6631" w:rsidRDefault="007F1368" w:rsidP="006A6631">
            <w:pPr>
              <w:ind w:firstLine="709"/>
              <w:jc w:val="both"/>
              <w:rPr>
                <w:sz w:val="27"/>
                <w:szCs w:val="27"/>
                <w:lang w:val="kk-KZ"/>
              </w:rPr>
            </w:pPr>
          </w:p>
        </w:tc>
        <w:tc>
          <w:tcPr>
            <w:tcW w:w="829" w:type="dxa"/>
            <w:vMerge/>
          </w:tcPr>
          <w:p w:rsidR="007F1368" w:rsidRPr="006A6631" w:rsidRDefault="007F1368" w:rsidP="006A6631">
            <w:pPr>
              <w:ind w:firstLine="709"/>
              <w:jc w:val="both"/>
              <w:rPr>
                <w:sz w:val="27"/>
                <w:szCs w:val="27"/>
                <w:lang w:val="kk-KZ"/>
              </w:rPr>
            </w:pPr>
          </w:p>
        </w:tc>
        <w:tc>
          <w:tcPr>
            <w:tcW w:w="900" w:type="dxa"/>
            <w:vMerge/>
          </w:tcPr>
          <w:p w:rsidR="007F1368" w:rsidRPr="006A6631" w:rsidRDefault="007F1368" w:rsidP="006A6631">
            <w:pPr>
              <w:ind w:firstLine="709"/>
              <w:jc w:val="both"/>
              <w:rPr>
                <w:sz w:val="27"/>
                <w:szCs w:val="27"/>
                <w:lang w:val="kk-KZ"/>
              </w:rPr>
            </w:pPr>
          </w:p>
        </w:tc>
        <w:tc>
          <w:tcPr>
            <w:tcW w:w="1080" w:type="dxa"/>
            <w:vMerge/>
          </w:tcPr>
          <w:p w:rsidR="007F1368" w:rsidRPr="006A6631" w:rsidRDefault="007F1368" w:rsidP="006A6631">
            <w:pPr>
              <w:ind w:firstLine="709"/>
              <w:jc w:val="both"/>
              <w:rPr>
                <w:sz w:val="27"/>
                <w:szCs w:val="27"/>
                <w:lang w:val="kk-KZ"/>
              </w:rPr>
            </w:pPr>
          </w:p>
        </w:tc>
      </w:tr>
      <w:tr w:rsidR="007F1368" w:rsidRPr="006A6631" w:rsidTr="006A6631">
        <w:tc>
          <w:tcPr>
            <w:tcW w:w="1353" w:type="dxa"/>
          </w:tcPr>
          <w:p w:rsidR="007F1368" w:rsidRPr="006A6631" w:rsidRDefault="007F1368" w:rsidP="006A6631">
            <w:pPr>
              <w:ind w:firstLine="709"/>
              <w:jc w:val="both"/>
              <w:rPr>
                <w:sz w:val="27"/>
                <w:szCs w:val="27"/>
                <w:lang w:val="kk-KZ"/>
              </w:rPr>
            </w:pPr>
          </w:p>
        </w:tc>
        <w:tc>
          <w:tcPr>
            <w:tcW w:w="820" w:type="dxa"/>
          </w:tcPr>
          <w:p w:rsidR="007F1368" w:rsidRPr="006A6631" w:rsidRDefault="007F1368" w:rsidP="006A6631">
            <w:pPr>
              <w:ind w:firstLine="709"/>
              <w:jc w:val="both"/>
              <w:rPr>
                <w:sz w:val="27"/>
                <w:szCs w:val="27"/>
                <w:lang w:val="en-US"/>
              </w:rPr>
            </w:pPr>
          </w:p>
        </w:tc>
        <w:tc>
          <w:tcPr>
            <w:tcW w:w="804" w:type="dxa"/>
          </w:tcPr>
          <w:p w:rsidR="007F1368" w:rsidRPr="006A6631" w:rsidRDefault="007F1368" w:rsidP="006A6631">
            <w:pPr>
              <w:ind w:firstLine="709"/>
              <w:jc w:val="both"/>
              <w:rPr>
                <w:sz w:val="27"/>
                <w:szCs w:val="27"/>
                <w:lang w:val="kk-KZ"/>
              </w:rPr>
            </w:pPr>
          </w:p>
        </w:tc>
        <w:tc>
          <w:tcPr>
            <w:tcW w:w="910" w:type="dxa"/>
          </w:tcPr>
          <w:p w:rsidR="007F1368" w:rsidRPr="006A6631" w:rsidRDefault="007F1368" w:rsidP="006A6631">
            <w:pPr>
              <w:ind w:firstLine="709"/>
              <w:jc w:val="both"/>
              <w:rPr>
                <w:sz w:val="27"/>
                <w:szCs w:val="27"/>
                <w:lang w:val="en-US"/>
              </w:rPr>
            </w:pPr>
          </w:p>
        </w:tc>
        <w:tc>
          <w:tcPr>
            <w:tcW w:w="863" w:type="dxa"/>
          </w:tcPr>
          <w:p w:rsidR="007F1368" w:rsidRPr="006A6631" w:rsidRDefault="007F1368" w:rsidP="006A6631">
            <w:pPr>
              <w:ind w:firstLine="709"/>
              <w:jc w:val="both"/>
              <w:rPr>
                <w:sz w:val="27"/>
                <w:szCs w:val="27"/>
                <w:lang w:val="kk-KZ"/>
              </w:rPr>
            </w:pPr>
          </w:p>
        </w:tc>
        <w:tc>
          <w:tcPr>
            <w:tcW w:w="1009" w:type="dxa"/>
          </w:tcPr>
          <w:p w:rsidR="007F1368" w:rsidRPr="006A6631" w:rsidRDefault="007F1368" w:rsidP="006A6631">
            <w:pPr>
              <w:ind w:firstLine="709"/>
              <w:jc w:val="both"/>
              <w:rPr>
                <w:sz w:val="27"/>
                <w:szCs w:val="27"/>
                <w:lang w:val="kk-KZ"/>
              </w:rPr>
            </w:pPr>
          </w:p>
        </w:tc>
        <w:tc>
          <w:tcPr>
            <w:tcW w:w="829" w:type="dxa"/>
          </w:tcPr>
          <w:p w:rsidR="007F1368" w:rsidRPr="006A6631" w:rsidRDefault="007F1368" w:rsidP="006A6631">
            <w:pPr>
              <w:ind w:firstLine="709"/>
              <w:jc w:val="both"/>
              <w:rPr>
                <w:sz w:val="27"/>
                <w:szCs w:val="27"/>
                <w:lang w:val="kk-KZ"/>
              </w:rPr>
            </w:pPr>
          </w:p>
        </w:tc>
        <w:tc>
          <w:tcPr>
            <w:tcW w:w="900" w:type="dxa"/>
          </w:tcPr>
          <w:p w:rsidR="007F1368" w:rsidRPr="006A6631" w:rsidRDefault="007F1368" w:rsidP="006A6631">
            <w:pPr>
              <w:ind w:firstLine="709"/>
              <w:jc w:val="both"/>
              <w:rPr>
                <w:sz w:val="27"/>
                <w:szCs w:val="27"/>
                <w:lang w:val="kk-KZ"/>
              </w:rPr>
            </w:pPr>
          </w:p>
        </w:tc>
        <w:tc>
          <w:tcPr>
            <w:tcW w:w="1080" w:type="dxa"/>
          </w:tcPr>
          <w:p w:rsidR="007F1368" w:rsidRPr="006A6631" w:rsidRDefault="007F1368" w:rsidP="006A6631">
            <w:pPr>
              <w:ind w:firstLine="709"/>
              <w:jc w:val="both"/>
              <w:rPr>
                <w:sz w:val="27"/>
                <w:szCs w:val="27"/>
                <w:lang w:val="kk-KZ"/>
              </w:rPr>
            </w:pPr>
          </w:p>
        </w:tc>
      </w:tr>
    </w:tbl>
    <w:p w:rsidR="007F1368" w:rsidRPr="006A6631" w:rsidRDefault="007F1368" w:rsidP="007F1368">
      <w:pPr>
        <w:ind w:firstLine="709"/>
        <w:jc w:val="both"/>
        <w:rPr>
          <w:sz w:val="27"/>
          <w:szCs w:val="27"/>
          <w:lang w:val="kk-KZ"/>
        </w:rPr>
      </w:pPr>
    </w:p>
    <w:p w:rsidR="007F1368" w:rsidRPr="006A6631" w:rsidRDefault="007F1368" w:rsidP="007F1368">
      <w:pPr>
        <w:ind w:firstLine="709"/>
        <w:jc w:val="both"/>
        <w:rPr>
          <w:b/>
          <w:sz w:val="27"/>
          <w:szCs w:val="27"/>
          <w:lang w:val="kk-KZ"/>
        </w:rPr>
      </w:pPr>
      <w:r w:rsidRPr="006A6631">
        <w:rPr>
          <w:b/>
          <w:sz w:val="27"/>
          <w:szCs w:val="27"/>
          <w:lang w:val="kk-KZ"/>
        </w:rPr>
        <w:t>5 Өлшеу көрсеткішін өңдеу</w:t>
      </w:r>
    </w:p>
    <w:p w:rsidR="007F1368" w:rsidRPr="006A6631" w:rsidRDefault="007F1368" w:rsidP="007F1368">
      <w:pPr>
        <w:spacing w:line="240" w:lineRule="atLeast"/>
        <w:ind w:firstLine="709"/>
        <w:jc w:val="both"/>
        <w:rPr>
          <w:sz w:val="27"/>
          <w:szCs w:val="27"/>
          <w:lang w:val="kk-KZ"/>
        </w:rPr>
      </w:pPr>
      <w:r w:rsidRPr="006A6631">
        <w:rPr>
          <w:sz w:val="27"/>
          <w:szCs w:val="27"/>
          <w:lang w:val="kk-KZ"/>
        </w:rPr>
        <w:t>Ұнтақтау мөлшері (тонина помола) мына өрнек бойынша есептелінеді</w:t>
      </w:r>
    </w:p>
    <w:p w:rsidR="007F1368" w:rsidRPr="006A6631" w:rsidRDefault="007F1368" w:rsidP="007F1368">
      <w:pPr>
        <w:spacing w:line="240" w:lineRule="atLeast"/>
        <w:ind w:firstLine="709"/>
        <w:jc w:val="both"/>
        <w:rPr>
          <w:sz w:val="27"/>
          <w:szCs w:val="27"/>
          <w:lang w:val="kk-KZ"/>
        </w:rPr>
      </w:pPr>
    </w:p>
    <w:p w:rsidR="007F1368" w:rsidRPr="006A6631" w:rsidRDefault="00C21155" w:rsidP="007F1368">
      <w:pPr>
        <w:spacing w:line="240" w:lineRule="atLeast"/>
        <w:ind w:firstLine="709"/>
        <w:jc w:val="both"/>
        <w:rPr>
          <w:rFonts w:ascii="Cambria Math" w:hAnsi="Cambria Math"/>
          <w:i/>
          <w:sz w:val="27"/>
          <w:szCs w:val="27"/>
          <w:lang w:val="kk-KZ"/>
        </w:rPr>
      </w:pPr>
      <m:oMath>
        <m:sSub>
          <m:sSubPr>
            <m:ctrlPr>
              <w:rPr>
                <w:rFonts w:ascii="Cambria Math" w:hAnsi="Cambria Math"/>
                <w:i/>
                <w:sz w:val="27"/>
                <w:szCs w:val="27"/>
                <w:lang w:val="en-US"/>
              </w:rPr>
            </m:ctrlPr>
          </m:sSubPr>
          <m:e>
            <m:r>
              <w:rPr>
                <w:rFonts w:ascii="Cambria Math" w:hAnsi="Cambria Math"/>
                <w:sz w:val="27"/>
                <w:szCs w:val="27"/>
                <w:lang w:val="kk-KZ"/>
              </w:rPr>
              <m:t>R</m:t>
            </m:r>
          </m:e>
          <m:sub>
            <m:r>
              <w:rPr>
                <w:rFonts w:ascii="Cambria Math" w:hAnsi="Cambria Math"/>
                <w:sz w:val="27"/>
                <w:szCs w:val="27"/>
                <w:lang w:val="kk-KZ"/>
              </w:rPr>
              <m:t>90</m:t>
            </m:r>
          </m:sub>
        </m:sSub>
        <m:r>
          <w:rPr>
            <w:rFonts w:ascii="Cambria Math" w:hAnsi="Cambria Math"/>
            <w:sz w:val="27"/>
            <w:szCs w:val="27"/>
            <w:lang w:val="kk-KZ"/>
          </w:rPr>
          <m:t>=</m:t>
        </m:r>
        <m:f>
          <m:fPr>
            <m:ctrlPr>
              <w:rPr>
                <w:rFonts w:ascii="Cambria Math" w:hAnsi="Cambria Math"/>
                <w:i/>
                <w:sz w:val="27"/>
                <w:szCs w:val="27"/>
                <w:lang w:val="en-US"/>
              </w:rPr>
            </m:ctrlPr>
          </m:fPr>
          <m:num>
            <m:sSubSup>
              <m:sSubSupPr>
                <m:ctrlPr>
                  <w:rPr>
                    <w:rFonts w:ascii="Cambria Math" w:hAnsi="Cambria Math"/>
                    <w:i/>
                    <w:sz w:val="27"/>
                    <w:szCs w:val="27"/>
                    <w:lang w:val="en-US"/>
                  </w:rPr>
                </m:ctrlPr>
              </m:sSubSupPr>
              <m:e>
                <m:r>
                  <w:rPr>
                    <w:rFonts w:ascii="Cambria Math" w:hAnsi="Cambria Math"/>
                    <w:sz w:val="27"/>
                    <w:szCs w:val="27"/>
                    <w:lang w:val="kk-KZ"/>
                  </w:rPr>
                  <m:t>q</m:t>
                </m:r>
              </m:e>
              <m:sub>
                <m:r>
                  <w:rPr>
                    <w:rFonts w:ascii="Cambria Math" w:hAnsi="Cambria Math"/>
                    <w:sz w:val="27"/>
                    <w:szCs w:val="27"/>
                    <w:lang w:val="kk-KZ"/>
                  </w:rPr>
                  <m:t>90</m:t>
                </m:r>
              </m:sub>
              <m:sup>
                <m:r>
                  <w:rPr>
                    <w:rFonts w:ascii="Cambria Math" w:hAnsi="Cambria Math"/>
                    <w:sz w:val="27"/>
                    <w:szCs w:val="27"/>
                    <w:lang w:val="kk-KZ"/>
                  </w:rPr>
                  <m:t>қалдық</m:t>
                </m:r>
              </m:sup>
            </m:sSubSup>
          </m:num>
          <m:den>
            <m:sSub>
              <m:sSubPr>
                <m:ctrlPr>
                  <w:rPr>
                    <w:rFonts w:ascii="Cambria Math" w:hAnsi="Cambria Math"/>
                    <w:i/>
                    <w:sz w:val="27"/>
                    <w:szCs w:val="27"/>
                    <w:lang w:val="en-US"/>
                  </w:rPr>
                </m:ctrlPr>
              </m:sSubPr>
              <m:e>
                <m:r>
                  <w:rPr>
                    <w:rFonts w:ascii="Cambria Math" w:hAnsi="Cambria Math"/>
                    <w:sz w:val="27"/>
                    <w:szCs w:val="27"/>
                    <w:lang w:val="kk-KZ"/>
                  </w:rPr>
                  <m:t>q</m:t>
                </m:r>
              </m:e>
              <m:sub>
                <m:r>
                  <w:rPr>
                    <w:rFonts w:ascii="Cambria Math" w:hAnsi="Cambria Math"/>
                    <w:sz w:val="27"/>
                    <w:szCs w:val="27"/>
                    <w:lang w:val="kk-KZ"/>
                  </w:rPr>
                  <m:t>ылғалықты</m:t>
                </m:r>
              </m:sub>
            </m:sSub>
          </m:den>
        </m:f>
        <m:r>
          <w:rPr>
            <w:rFonts w:ascii="Cambria Math" w:hAnsi="Cambria Math"/>
            <w:sz w:val="27"/>
            <w:szCs w:val="27"/>
            <w:lang w:val="kk-KZ"/>
          </w:rPr>
          <m:t>×100%;</m:t>
        </m:r>
      </m:oMath>
      <w:r w:rsidR="007F1368" w:rsidRPr="006A6631">
        <w:rPr>
          <w:rFonts w:ascii="Cambria Math" w:hAnsi="Cambria Math"/>
          <w:i/>
          <w:sz w:val="27"/>
          <w:szCs w:val="27"/>
          <w:lang w:val="kk-KZ"/>
        </w:rPr>
        <w:t xml:space="preserve">                        </w:t>
      </w:r>
      <m:oMath>
        <m:sSub>
          <m:sSubPr>
            <m:ctrlPr>
              <w:rPr>
                <w:rFonts w:ascii="Cambria Math" w:hAnsi="Cambria Math"/>
                <w:i/>
                <w:sz w:val="27"/>
                <w:szCs w:val="27"/>
                <w:lang w:val="en-US"/>
              </w:rPr>
            </m:ctrlPr>
          </m:sSubPr>
          <m:e>
            <m:r>
              <w:rPr>
                <w:rFonts w:ascii="Cambria Math" w:hAnsi="Cambria Math"/>
                <w:sz w:val="27"/>
                <w:szCs w:val="27"/>
                <w:lang w:val="kk-KZ"/>
              </w:rPr>
              <m:t>R</m:t>
            </m:r>
          </m:e>
          <m:sub>
            <m:r>
              <w:rPr>
                <w:rFonts w:ascii="Cambria Math" w:hAnsi="Cambria Math"/>
                <w:sz w:val="27"/>
                <w:szCs w:val="27"/>
                <w:lang w:val="kk-KZ"/>
              </w:rPr>
              <m:t>200</m:t>
            </m:r>
          </m:sub>
        </m:sSub>
        <m:r>
          <w:rPr>
            <w:rFonts w:ascii="Cambria Math" w:hAnsi="Cambria Math"/>
            <w:sz w:val="27"/>
            <w:szCs w:val="27"/>
            <w:lang w:val="kk-KZ"/>
          </w:rPr>
          <m:t>=</m:t>
        </m:r>
        <m:f>
          <m:fPr>
            <m:ctrlPr>
              <w:rPr>
                <w:rFonts w:ascii="Cambria Math" w:hAnsi="Cambria Math"/>
                <w:i/>
                <w:sz w:val="27"/>
                <w:szCs w:val="27"/>
                <w:lang w:val="en-US"/>
              </w:rPr>
            </m:ctrlPr>
          </m:fPr>
          <m:num>
            <m:sSubSup>
              <m:sSubSupPr>
                <m:ctrlPr>
                  <w:rPr>
                    <w:rFonts w:ascii="Cambria Math" w:hAnsi="Cambria Math"/>
                    <w:i/>
                    <w:sz w:val="27"/>
                    <w:szCs w:val="27"/>
                    <w:lang w:val="en-US"/>
                  </w:rPr>
                </m:ctrlPr>
              </m:sSubSupPr>
              <m:e>
                <m:r>
                  <w:rPr>
                    <w:rFonts w:ascii="Cambria Math" w:hAnsi="Cambria Math"/>
                    <w:sz w:val="27"/>
                    <w:szCs w:val="27"/>
                    <w:lang w:val="kk-KZ"/>
                  </w:rPr>
                  <m:t>q</m:t>
                </m:r>
              </m:e>
              <m:sub>
                <m:r>
                  <w:rPr>
                    <w:rFonts w:ascii="Cambria Math" w:hAnsi="Cambria Math"/>
                    <w:sz w:val="27"/>
                    <w:szCs w:val="27"/>
                    <w:lang w:val="kk-KZ"/>
                  </w:rPr>
                  <m:t>200</m:t>
                </m:r>
              </m:sub>
              <m:sup>
                <m:r>
                  <w:rPr>
                    <w:rFonts w:ascii="Cambria Math" w:hAnsi="Cambria Math"/>
                    <w:sz w:val="27"/>
                    <w:szCs w:val="27"/>
                    <w:lang w:val="kk-KZ"/>
                  </w:rPr>
                  <m:t>қалдық</m:t>
                </m:r>
              </m:sup>
            </m:sSubSup>
          </m:num>
          <m:den>
            <m:sSub>
              <m:sSubPr>
                <m:ctrlPr>
                  <w:rPr>
                    <w:rFonts w:ascii="Cambria Math" w:hAnsi="Cambria Math"/>
                    <w:i/>
                    <w:sz w:val="27"/>
                    <w:szCs w:val="27"/>
                    <w:lang w:val="en-US"/>
                  </w:rPr>
                </m:ctrlPr>
              </m:sSubPr>
              <m:e>
                <m:r>
                  <w:rPr>
                    <w:rFonts w:ascii="Cambria Math" w:hAnsi="Cambria Math"/>
                    <w:sz w:val="27"/>
                    <w:szCs w:val="27"/>
                    <w:lang w:val="kk-KZ"/>
                  </w:rPr>
                  <m:t>q</m:t>
                </m:r>
              </m:e>
              <m:sub>
                <m:r>
                  <w:rPr>
                    <w:rFonts w:ascii="Cambria Math" w:hAnsi="Cambria Math"/>
                    <w:sz w:val="27"/>
                    <w:szCs w:val="27"/>
                    <w:lang w:val="kk-KZ"/>
                  </w:rPr>
                  <m:t>ылғалықты</m:t>
                </m:r>
              </m:sub>
            </m:sSub>
          </m:den>
        </m:f>
        <m:r>
          <w:rPr>
            <w:rFonts w:ascii="Cambria Math" w:hAnsi="Cambria Math"/>
            <w:sz w:val="27"/>
            <w:szCs w:val="27"/>
            <w:lang w:val="kk-KZ"/>
          </w:rPr>
          <m:t>×100%;</m:t>
        </m:r>
      </m:oMath>
    </w:p>
    <w:p w:rsidR="007F1368" w:rsidRPr="006A6631" w:rsidRDefault="007F1368" w:rsidP="007F1368">
      <w:pPr>
        <w:ind w:firstLine="709"/>
        <w:jc w:val="both"/>
        <w:rPr>
          <w:i/>
          <w:sz w:val="27"/>
          <w:szCs w:val="27"/>
          <w:lang w:val="kk-KZ"/>
        </w:rPr>
      </w:pPr>
    </w:p>
    <w:p w:rsidR="007F1368" w:rsidRPr="006A6631" w:rsidRDefault="00C21155" w:rsidP="007F1368">
      <w:pPr>
        <w:ind w:firstLine="709"/>
        <w:jc w:val="both"/>
        <w:rPr>
          <w:sz w:val="27"/>
          <w:szCs w:val="27"/>
          <w:lang w:val="kk-KZ"/>
        </w:rPr>
      </w:pPr>
      <m:oMath>
        <m:sSubSup>
          <m:sSubSupPr>
            <m:ctrlPr>
              <w:rPr>
                <w:rFonts w:ascii="Cambria Math" w:hAnsi="Cambria Math"/>
                <w:i/>
                <w:sz w:val="27"/>
                <w:szCs w:val="27"/>
                <w:lang w:val="en-US"/>
              </w:rPr>
            </m:ctrlPr>
          </m:sSubSupPr>
          <m:e>
            <m:r>
              <w:rPr>
                <w:rFonts w:ascii="Cambria Math" w:hAnsi="Cambria Math"/>
                <w:sz w:val="27"/>
                <w:szCs w:val="27"/>
                <w:lang w:val="kk-KZ"/>
              </w:rPr>
              <m:t>q</m:t>
            </m:r>
          </m:e>
          <m:sub>
            <m:r>
              <w:rPr>
                <w:rFonts w:ascii="Cambria Math" w:hAnsi="Cambria Math"/>
                <w:sz w:val="27"/>
                <w:szCs w:val="27"/>
                <w:lang w:val="kk-KZ"/>
              </w:rPr>
              <m:t>90</m:t>
            </m:r>
          </m:sub>
          <m:sup>
            <m:r>
              <w:rPr>
                <w:rFonts w:ascii="Cambria Math" w:hAnsi="Cambria Math"/>
                <w:sz w:val="27"/>
                <w:szCs w:val="27"/>
                <w:lang w:val="kk-KZ"/>
              </w:rPr>
              <m:t>қалдық</m:t>
            </m:r>
          </m:sup>
        </m:sSubSup>
      </m:oMath>
      <w:r w:rsidR="007F1368" w:rsidRPr="006A6631">
        <w:rPr>
          <w:i/>
          <w:sz w:val="27"/>
          <w:szCs w:val="27"/>
          <w:lang w:val="kk-KZ"/>
        </w:rPr>
        <w:t xml:space="preserve"> </w:t>
      </w:r>
      <w:r w:rsidR="007F1368" w:rsidRPr="006A6631">
        <w:rPr>
          <w:sz w:val="27"/>
          <w:szCs w:val="27"/>
          <w:lang w:val="kk-KZ"/>
        </w:rPr>
        <w:t xml:space="preserve">және </w:t>
      </w:r>
      <m:oMath>
        <m:sSubSup>
          <m:sSubSupPr>
            <m:ctrlPr>
              <w:rPr>
                <w:rFonts w:ascii="Cambria Math" w:hAnsi="Cambria Math"/>
                <w:i/>
                <w:sz w:val="27"/>
                <w:szCs w:val="27"/>
                <w:lang w:val="kk-KZ"/>
              </w:rPr>
            </m:ctrlPr>
          </m:sSubSupPr>
          <m:e>
            <m:r>
              <w:rPr>
                <w:rFonts w:ascii="Cambria Math" w:hAnsi="Cambria Math"/>
                <w:sz w:val="27"/>
                <w:szCs w:val="27"/>
                <w:lang w:val="kk-KZ"/>
              </w:rPr>
              <m:t>q</m:t>
            </m:r>
          </m:e>
          <m:sub>
            <m:r>
              <w:rPr>
                <w:rFonts w:ascii="Cambria Math" w:hAnsi="Cambria Math"/>
                <w:sz w:val="27"/>
                <w:szCs w:val="27"/>
                <w:lang w:val="kk-KZ"/>
              </w:rPr>
              <m:t>200</m:t>
            </m:r>
          </m:sub>
          <m:sup>
            <m:r>
              <w:rPr>
                <w:rFonts w:ascii="Cambria Math" w:hAnsi="Cambria Math"/>
                <w:sz w:val="27"/>
                <w:szCs w:val="27"/>
                <w:lang w:val="kk-KZ"/>
              </w:rPr>
              <m:t>қалдық</m:t>
            </m:r>
          </m:sup>
        </m:sSubSup>
      </m:oMath>
      <w:r w:rsidR="007F1368" w:rsidRPr="006A6631">
        <w:rPr>
          <w:sz w:val="27"/>
          <w:szCs w:val="27"/>
          <w:lang w:val="kk-KZ"/>
        </w:rPr>
        <w:t xml:space="preserve"> – шаңның салмағы, еленгеннен кейінгі 90 және 200 </w:t>
      </w:r>
      <w:r w:rsidR="007F1368" w:rsidRPr="006A6631">
        <w:rPr>
          <w:i/>
          <w:sz w:val="27"/>
          <w:szCs w:val="27"/>
          <w:lang w:val="kk-KZ"/>
        </w:rPr>
        <w:t>мкм</w:t>
      </w:r>
      <w:r w:rsidR="007F1368" w:rsidRPr="006A6631">
        <w:rPr>
          <w:sz w:val="27"/>
          <w:szCs w:val="27"/>
          <w:lang w:val="kk-KZ"/>
        </w:rPr>
        <w:t xml:space="preserve"> өлшемді (размер) ұялы елеуіштегі қалғандары, </w:t>
      </w:r>
      <w:r w:rsidR="007F1368" w:rsidRPr="006A6631">
        <w:rPr>
          <w:i/>
          <w:sz w:val="27"/>
          <w:szCs w:val="27"/>
          <w:lang w:val="kk-KZ"/>
        </w:rPr>
        <w:t>г</w:t>
      </w:r>
      <w:r w:rsidR="007F1368" w:rsidRPr="006A6631">
        <w:rPr>
          <w:sz w:val="27"/>
          <w:szCs w:val="27"/>
          <w:lang w:val="kk-KZ"/>
        </w:rPr>
        <w:t>;</w:t>
      </w:r>
    </w:p>
    <w:p w:rsidR="007F1368" w:rsidRPr="006A6631" w:rsidRDefault="00C21155" w:rsidP="007F1368">
      <w:pPr>
        <w:ind w:firstLine="709"/>
        <w:jc w:val="both"/>
        <w:rPr>
          <w:sz w:val="27"/>
          <w:szCs w:val="27"/>
          <w:lang w:val="kk-KZ"/>
        </w:rPr>
      </w:pPr>
      <m:oMath>
        <m:sSub>
          <m:sSubPr>
            <m:ctrlPr>
              <w:rPr>
                <w:rFonts w:ascii="Cambria Math" w:hAnsi="Cambria Math"/>
                <w:i/>
                <w:sz w:val="27"/>
                <w:szCs w:val="27"/>
                <w:lang w:val="kk-KZ"/>
              </w:rPr>
            </m:ctrlPr>
          </m:sSubPr>
          <m:e>
            <m:r>
              <w:rPr>
                <w:rFonts w:ascii="Cambria Math" w:hAnsi="Cambria Math"/>
                <w:sz w:val="27"/>
                <w:szCs w:val="27"/>
                <w:lang w:val="kk-KZ"/>
              </w:rPr>
              <m:t>q</m:t>
            </m:r>
          </m:e>
          <m:sub>
            <m:r>
              <w:rPr>
                <w:rFonts w:ascii="Cambria Math" w:hAnsi="Cambria Math"/>
                <w:sz w:val="27"/>
                <w:szCs w:val="27"/>
                <w:lang w:val="kk-KZ"/>
              </w:rPr>
              <m:t>н</m:t>
            </m:r>
          </m:sub>
        </m:sSub>
      </m:oMath>
      <w:r w:rsidR="007F1368" w:rsidRPr="006A6631">
        <w:rPr>
          <w:sz w:val="27"/>
          <w:szCs w:val="27"/>
          <w:lang w:val="kk-KZ"/>
        </w:rPr>
        <w:t xml:space="preserve"> – еленетін шаңның тексермесінің алдынғы салмағы, </w:t>
      </w:r>
      <w:r w:rsidR="007F1368" w:rsidRPr="006A6631">
        <w:rPr>
          <w:i/>
          <w:sz w:val="27"/>
          <w:szCs w:val="27"/>
          <w:lang w:val="kk-KZ"/>
        </w:rPr>
        <w:t>г.</w:t>
      </w:r>
    </w:p>
    <w:p w:rsidR="007F1368" w:rsidRPr="006A6631" w:rsidRDefault="007F1368" w:rsidP="007F1368">
      <w:pPr>
        <w:ind w:firstLine="709"/>
        <w:jc w:val="both"/>
        <w:rPr>
          <w:sz w:val="27"/>
          <w:szCs w:val="27"/>
          <w:lang w:val="kk-KZ"/>
        </w:rPr>
      </w:pPr>
      <w:r w:rsidRPr="006A6631">
        <w:rPr>
          <w:sz w:val="27"/>
          <w:szCs w:val="27"/>
          <w:lang w:val="kk-KZ"/>
        </w:rPr>
        <w:t>Елеуіш өтуі осылай табылады</w:t>
      </w:r>
    </w:p>
    <w:p w:rsidR="007F1368" w:rsidRPr="006A6631" w:rsidRDefault="007F1368" w:rsidP="007F1368">
      <w:pPr>
        <w:ind w:firstLine="709"/>
        <w:jc w:val="both"/>
        <w:rPr>
          <w:sz w:val="27"/>
          <w:szCs w:val="27"/>
          <w:lang w:val="kk-KZ"/>
        </w:rPr>
      </w:pPr>
    </w:p>
    <w:p w:rsidR="007F1368" w:rsidRPr="006A6631" w:rsidRDefault="00C21155" w:rsidP="007F1368">
      <w:pPr>
        <w:ind w:firstLine="709"/>
        <w:jc w:val="both"/>
        <w:rPr>
          <w:i/>
          <w:sz w:val="27"/>
          <w:szCs w:val="27"/>
          <w:lang w:val="kk-KZ"/>
        </w:rPr>
      </w:pPr>
      <m:oMath>
        <m:sSub>
          <m:sSubPr>
            <m:ctrlPr>
              <w:rPr>
                <w:rFonts w:ascii="Cambria Math" w:hAnsi="Cambria Math"/>
                <w:i/>
                <w:sz w:val="27"/>
                <w:szCs w:val="27"/>
                <w:lang w:val="kk-KZ"/>
              </w:rPr>
            </m:ctrlPr>
          </m:sSubPr>
          <m:e>
            <m:r>
              <w:rPr>
                <w:rFonts w:ascii="Cambria Math" w:hAnsi="Cambria Math"/>
                <w:sz w:val="27"/>
                <w:szCs w:val="27"/>
                <w:lang w:val="kk-KZ"/>
              </w:rPr>
              <m:t>Д</m:t>
            </m:r>
          </m:e>
          <m:sub>
            <m:r>
              <w:rPr>
                <w:rFonts w:ascii="Cambria Math" w:hAnsi="Cambria Math"/>
                <w:sz w:val="27"/>
                <w:szCs w:val="27"/>
                <w:lang w:val="kk-KZ"/>
              </w:rPr>
              <m:t>90</m:t>
            </m:r>
          </m:sub>
        </m:sSub>
        <m:r>
          <w:rPr>
            <w:rFonts w:ascii="Cambria Math" w:hAnsi="Cambria Math"/>
            <w:sz w:val="27"/>
            <w:szCs w:val="27"/>
            <w:lang w:val="kk-KZ"/>
          </w:rPr>
          <m:t>=</m:t>
        </m:r>
        <m:f>
          <m:fPr>
            <m:ctrlPr>
              <w:rPr>
                <w:rFonts w:ascii="Cambria Math" w:hAnsi="Cambria Math"/>
                <w:i/>
                <w:sz w:val="27"/>
                <w:szCs w:val="27"/>
                <w:lang w:val="en-US"/>
              </w:rPr>
            </m:ctrlPr>
          </m:fPr>
          <m:num>
            <m:sSubSup>
              <m:sSubSupPr>
                <m:ctrlPr>
                  <w:rPr>
                    <w:rFonts w:ascii="Cambria Math" w:hAnsi="Cambria Math"/>
                    <w:i/>
                    <w:sz w:val="27"/>
                    <w:szCs w:val="27"/>
                    <w:lang w:val="en-US"/>
                  </w:rPr>
                </m:ctrlPr>
              </m:sSubSupPr>
              <m:e>
                <m:r>
                  <w:rPr>
                    <w:rFonts w:ascii="Cambria Math" w:hAnsi="Cambria Math"/>
                    <w:sz w:val="27"/>
                    <w:szCs w:val="27"/>
                    <w:lang w:val="kk-KZ"/>
                  </w:rPr>
                  <m:t>g</m:t>
                </m:r>
              </m:e>
              <m:sub>
                <m:r>
                  <w:rPr>
                    <w:rFonts w:ascii="Cambria Math" w:hAnsi="Cambria Math"/>
                    <w:sz w:val="27"/>
                    <w:szCs w:val="27"/>
                    <w:lang w:val="kk-KZ"/>
                  </w:rPr>
                  <m:t>90</m:t>
                </m:r>
              </m:sub>
              <m:sup>
                <m:r>
                  <w:rPr>
                    <w:rFonts w:ascii="Cambria Math" w:hAnsi="Cambria Math"/>
                    <w:sz w:val="27"/>
                    <w:szCs w:val="27"/>
                    <w:lang w:val="kk-KZ"/>
                  </w:rPr>
                  <m:t>тек</m:t>
                </m:r>
              </m:sup>
            </m:sSubSup>
          </m:num>
          <m:den>
            <m:sSub>
              <m:sSubPr>
                <m:ctrlPr>
                  <w:rPr>
                    <w:rFonts w:ascii="Cambria Math" w:hAnsi="Cambria Math"/>
                    <w:i/>
                    <w:sz w:val="27"/>
                    <w:szCs w:val="27"/>
                    <w:lang w:val="en-US"/>
                  </w:rPr>
                </m:ctrlPr>
              </m:sSubPr>
              <m:e>
                <m:r>
                  <w:rPr>
                    <w:rFonts w:ascii="Cambria Math" w:hAnsi="Cambria Math"/>
                    <w:sz w:val="27"/>
                    <w:szCs w:val="27"/>
                    <w:lang w:val="kk-KZ"/>
                  </w:rPr>
                  <m:t>g</m:t>
                </m:r>
              </m:e>
              <m:sub>
                <m:r>
                  <w:rPr>
                    <w:rFonts w:ascii="Cambria Math" w:hAnsi="Cambria Math"/>
                    <w:sz w:val="27"/>
                    <w:szCs w:val="27"/>
                    <w:lang w:val="kk-KZ"/>
                  </w:rPr>
                  <m:t>алд</m:t>
                </m:r>
              </m:sub>
            </m:sSub>
          </m:den>
        </m:f>
        <m:r>
          <w:rPr>
            <w:rFonts w:ascii="Cambria Math" w:hAnsi="Cambria Math"/>
            <w:sz w:val="27"/>
            <w:szCs w:val="27"/>
            <w:lang w:val="kk-KZ"/>
          </w:rPr>
          <m:t>×100%;</m:t>
        </m:r>
      </m:oMath>
      <w:r w:rsidR="007F1368" w:rsidRPr="006A6631">
        <w:rPr>
          <w:i/>
          <w:sz w:val="27"/>
          <w:szCs w:val="27"/>
          <w:lang w:val="kk-KZ"/>
        </w:rPr>
        <w:t xml:space="preserve">                 </w:t>
      </w:r>
      <m:oMath>
        <m:sSub>
          <m:sSubPr>
            <m:ctrlPr>
              <w:rPr>
                <w:rFonts w:ascii="Cambria Math" w:hAnsi="Cambria Math"/>
                <w:i/>
                <w:sz w:val="27"/>
                <w:szCs w:val="27"/>
              </w:rPr>
            </m:ctrlPr>
          </m:sSubPr>
          <m:e>
            <m:r>
              <w:rPr>
                <w:rFonts w:ascii="Cambria Math" w:hAnsi="Cambria Math"/>
                <w:sz w:val="27"/>
                <w:szCs w:val="27"/>
                <w:lang w:val="kk-KZ"/>
              </w:rPr>
              <m:t>Д</m:t>
            </m:r>
          </m:e>
          <m:sub>
            <m:r>
              <w:rPr>
                <w:rFonts w:ascii="Cambria Math" w:hAnsi="Cambria Math"/>
                <w:sz w:val="27"/>
                <w:szCs w:val="27"/>
                <w:lang w:val="kk-KZ"/>
              </w:rPr>
              <m:t>200</m:t>
            </m:r>
          </m:sub>
        </m:sSub>
        <m:r>
          <w:rPr>
            <w:rFonts w:ascii="Cambria Math" w:hAnsi="Cambria Math"/>
            <w:sz w:val="27"/>
            <w:szCs w:val="27"/>
            <w:lang w:val="kk-KZ"/>
          </w:rPr>
          <m:t>=</m:t>
        </m:r>
        <m:f>
          <m:fPr>
            <m:ctrlPr>
              <w:rPr>
                <w:rFonts w:ascii="Cambria Math" w:hAnsi="Cambria Math"/>
                <w:i/>
                <w:sz w:val="27"/>
                <w:szCs w:val="27"/>
              </w:rPr>
            </m:ctrlPr>
          </m:fPr>
          <m:num>
            <m:sSubSup>
              <m:sSubSupPr>
                <m:ctrlPr>
                  <w:rPr>
                    <w:rFonts w:ascii="Cambria Math" w:hAnsi="Cambria Math"/>
                    <w:i/>
                    <w:sz w:val="27"/>
                    <w:szCs w:val="27"/>
                  </w:rPr>
                </m:ctrlPr>
              </m:sSubSupPr>
              <m:e>
                <m:r>
                  <w:rPr>
                    <w:rFonts w:ascii="Cambria Math" w:hAnsi="Cambria Math"/>
                    <w:sz w:val="27"/>
                    <w:szCs w:val="27"/>
                    <w:lang w:val="kk-KZ"/>
                  </w:rPr>
                  <m:t>g</m:t>
                </m:r>
              </m:e>
              <m:sub>
                <m:r>
                  <w:rPr>
                    <w:rFonts w:ascii="Cambria Math" w:hAnsi="Cambria Math"/>
                    <w:sz w:val="27"/>
                    <w:szCs w:val="27"/>
                    <w:lang w:val="kk-KZ"/>
                  </w:rPr>
                  <m:t>200</m:t>
                </m:r>
              </m:sub>
              <m:sup>
                <m:r>
                  <w:rPr>
                    <w:rFonts w:ascii="Cambria Math" w:hAnsi="Cambria Math"/>
                    <w:sz w:val="27"/>
                    <w:szCs w:val="27"/>
                    <w:lang w:val="kk-KZ"/>
                  </w:rPr>
                  <m:t>тек</m:t>
                </m:r>
              </m:sup>
            </m:sSubSup>
          </m:num>
          <m:den>
            <m:sSub>
              <m:sSubPr>
                <m:ctrlPr>
                  <w:rPr>
                    <w:rFonts w:ascii="Cambria Math" w:hAnsi="Cambria Math"/>
                    <w:i/>
                    <w:sz w:val="27"/>
                    <w:szCs w:val="27"/>
                  </w:rPr>
                </m:ctrlPr>
              </m:sSubPr>
              <m:e>
                <m:r>
                  <w:rPr>
                    <w:rFonts w:ascii="Cambria Math" w:hAnsi="Cambria Math"/>
                    <w:sz w:val="27"/>
                    <w:szCs w:val="27"/>
                    <w:lang w:val="kk-KZ"/>
                  </w:rPr>
                  <m:t>g</m:t>
                </m:r>
              </m:e>
              <m:sub>
                <m:r>
                  <w:rPr>
                    <w:rFonts w:ascii="Cambria Math" w:hAnsi="Cambria Math"/>
                    <w:sz w:val="27"/>
                    <w:szCs w:val="27"/>
                    <w:lang w:val="kk-KZ"/>
                  </w:rPr>
                  <m:t>алд</m:t>
                </m:r>
              </m:sub>
            </m:sSub>
          </m:den>
        </m:f>
        <m:r>
          <w:rPr>
            <w:rFonts w:ascii="Cambria Math" w:hAnsi="Cambria Math"/>
            <w:sz w:val="27"/>
            <w:szCs w:val="27"/>
            <w:lang w:val="kk-KZ"/>
          </w:rPr>
          <m:t>×100%;</m:t>
        </m:r>
      </m:oMath>
    </w:p>
    <w:p w:rsidR="007F1368" w:rsidRPr="006A6631" w:rsidRDefault="007F1368" w:rsidP="007F1368">
      <w:pPr>
        <w:ind w:firstLine="709"/>
        <w:jc w:val="both"/>
        <w:rPr>
          <w:i/>
          <w:sz w:val="27"/>
          <w:szCs w:val="27"/>
          <w:lang w:val="kk-KZ"/>
        </w:rPr>
      </w:pPr>
    </w:p>
    <w:p w:rsidR="007F1368" w:rsidRPr="006A6631" w:rsidRDefault="00C21155" w:rsidP="007F1368">
      <w:pPr>
        <w:ind w:firstLine="709"/>
        <w:jc w:val="both"/>
        <w:rPr>
          <w:sz w:val="27"/>
          <w:szCs w:val="27"/>
          <w:lang w:val="kk-KZ"/>
        </w:rPr>
      </w:pPr>
      <m:oMath>
        <m:sSubSup>
          <m:sSubSupPr>
            <m:ctrlPr>
              <w:rPr>
                <w:rFonts w:ascii="Cambria Math" w:hAnsi="Cambria Math"/>
                <w:i/>
                <w:sz w:val="27"/>
                <w:szCs w:val="27"/>
                <w:lang w:val="kk-KZ"/>
              </w:rPr>
            </m:ctrlPr>
          </m:sSubSupPr>
          <m:e>
            <m:r>
              <w:rPr>
                <w:rFonts w:ascii="Cambria Math" w:hAnsi="Cambria Math"/>
                <w:sz w:val="27"/>
                <w:szCs w:val="27"/>
                <w:lang w:val="kk-KZ"/>
              </w:rPr>
              <m:t>g</m:t>
            </m:r>
          </m:e>
          <m:sub>
            <m:r>
              <w:rPr>
                <w:rFonts w:ascii="Cambria Math" w:hAnsi="Cambria Math"/>
                <w:sz w:val="27"/>
                <w:szCs w:val="27"/>
                <w:lang w:val="kk-KZ"/>
              </w:rPr>
              <m:t>90</m:t>
            </m:r>
          </m:sub>
          <m:sup>
            <m:r>
              <w:rPr>
                <w:rFonts w:ascii="Cambria Math" w:hAnsi="Cambria Math"/>
                <w:sz w:val="27"/>
                <w:szCs w:val="27"/>
                <w:lang w:val="kk-KZ"/>
              </w:rPr>
              <m:t>тек</m:t>
            </m:r>
          </m:sup>
        </m:sSubSup>
      </m:oMath>
      <w:r w:rsidR="007F1368" w:rsidRPr="006A6631">
        <w:rPr>
          <w:i/>
          <w:sz w:val="27"/>
          <w:szCs w:val="27"/>
          <w:lang w:val="kk-KZ"/>
        </w:rPr>
        <w:t xml:space="preserve"> </w:t>
      </w:r>
      <w:r w:rsidR="007F1368" w:rsidRPr="006A6631">
        <w:rPr>
          <w:sz w:val="27"/>
          <w:szCs w:val="27"/>
          <w:lang w:val="kk-KZ"/>
        </w:rPr>
        <w:t xml:space="preserve">және </w:t>
      </w:r>
      <m:oMath>
        <m:sSubSup>
          <m:sSubSupPr>
            <m:ctrlPr>
              <w:rPr>
                <w:rFonts w:ascii="Cambria Math" w:hAnsi="Cambria Math"/>
                <w:i/>
                <w:sz w:val="27"/>
                <w:szCs w:val="27"/>
                <w:lang w:val="kk-KZ"/>
              </w:rPr>
            </m:ctrlPr>
          </m:sSubSupPr>
          <m:e>
            <m:r>
              <w:rPr>
                <w:rFonts w:ascii="Cambria Math" w:hAnsi="Cambria Math"/>
                <w:sz w:val="27"/>
                <w:szCs w:val="27"/>
                <w:lang w:val="kk-KZ"/>
              </w:rPr>
              <m:t>g</m:t>
            </m:r>
          </m:e>
          <m:sub>
            <m:r>
              <w:rPr>
                <w:rFonts w:ascii="Cambria Math" w:hAnsi="Cambria Math"/>
                <w:sz w:val="27"/>
                <w:szCs w:val="27"/>
                <w:lang w:val="kk-KZ"/>
              </w:rPr>
              <m:t>200</m:t>
            </m:r>
          </m:sub>
          <m:sup>
            <m:r>
              <w:rPr>
                <w:rFonts w:ascii="Cambria Math" w:hAnsi="Cambria Math"/>
                <w:sz w:val="27"/>
                <w:szCs w:val="27"/>
                <w:lang w:val="kk-KZ"/>
              </w:rPr>
              <m:t>тек</m:t>
            </m:r>
          </m:sup>
        </m:sSubSup>
      </m:oMath>
      <w:r w:rsidR="007F1368" w:rsidRPr="006A6631">
        <w:rPr>
          <w:sz w:val="27"/>
          <w:szCs w:val="27"/>
          <w:lang w:val="kk-KZ"/>
        </w:rPr>
        <w:t xml:space="preserve"> – елеуіштен өткен, шаңның салмақтының мәртебелер, </w:t>
      </w:r>
      <w:r w:rsidR="007F1368" w:rsidRPr="006A6631">
        <w:rPr>
          <w:i/>
          <w:sz w:val="27"/>
          <w:szCs w:val="27"/>
          <w:lang w:val="kk-KZ"/>
        </w:rPr>
        <w:t>г</w:t>
      </w:r>
      <w:r w:rsidR="007F1368" w:rsidRPr="006A6631">
        <w:rPr>
          <w:sz w:val="27"/>
          <w:szCs w:val="27"/>
          <w:lang w:val="kk-KZ"/>
        </w:rPr>
        <w:t xml:space="preserve">. </w:t>
      </w:r>
    </w:p>
    <w:p w:rsidR="007F1368" w:rsidRPr="006A6631" w:rsidRDefault="007F1368" w:rsidP="007F1368">
      <w:pPr>
        <w:ind w:left="709"/>
        <w:jc w:val="both"/>
        <w:rPr>
          <w:b/>
          <w:sz w:val="27"/>
          <w:szCs w:val="27"/>
          <w:lang w:val="kk-KZ"/>
        </w:rPr>
      </w:pPr>
      <w:r w:rsidRPr="006A6631">
        <w:rPr>
          <w:b/>
          <w:sz w:val="27"/>
          <w:szCs w:val="27"/>
          <w:lang w:val="kk-KZ"/>
        </w:rPr>
        <w:t>6 Зертханалық  жұмысқа дайындық үшін тапсырма</w:t>
      </w:r>
    </w:p>
    <w:p w:rsidR="007F1368" w:rsidRPr="006A6631" w:rsidRDefault="007F1368" w:rsidP="007F1368">
      <w:pPr>
        <w:ind w:firstLine="709"/>
        <w:jc w:val="both"/>
        <w:rPr>
          <w:sz w:val="27"/>
          <w:szCs w:val="27"/>
          <w:lang w:val="kk-KZ"/>
        </w:rPr>
      </w:pPr>
      <w:r w:rsidRPr="006A6631">
        <w:rPr>
          <w:sz w:val="27"/>
          <w:szCs w:val="27"/>
          <w:lang w:val="kk-KZ"/>
        </w:rPr>
        <w:t>Бұл жұмысты алғаш орындайтын студенттер, жұмыстың орындалу нұсқауымен танысуы керек, жұмыстың мазмұны мен сипаттамасымен және де бақылау сұрақтарында қойылған сұрақтарды пысықтап, тиісінше жауап бере білу керек.</w:t>
      </w:r>
    </w:p>
    <w:p w:rsidR="007F1368" w:rsidRPr="006A6631" w:rsidRDefault="007F1368" w:rsidP="007F1368">
      <w:pPr>
        <w:ind w:firstLine="709"/>
        <w:jc w:val="both"/>
        <w:rPr>
          <w:sz w:val="27"/>
          <w:szCs w:val="27"/>
          <w:lang w:val="kk-KZ"/>
        </w:rPr>
      </w:pPr>
    </w:p>
    <w:p w:rsidR="007F1368" w:rsidRPr="006A6631" w:rsidRDefault="007F1368" w:rsidP="007F1368">
      <w:pPr>
        <w:ind w:firstLine="709"/>
        <w:jc w:val="both"/>
        <w:rPr>
          <w:b/>
          <w:sz w:val="27"/>
          <w:szCs w:val="27"/>
          <w:lang w:val="kk-KZ"/>
        </w:rPr>
      </w:pPr>
      <w:r w:rsidRPr="006A6631">
        <w:rPr>
          <w:b/>
          <w:sz w:val="27"/>
          <w:szCs w:val="27"/>
          <w:lang w:val="kk-KZ"/>
        </w:rPr>
        <w:t>7 Бақылау сұрақтары</w:t>
      </w:r>
    </w:p>
    <w:p w:rsidR="007F1368" w:rsidRPr="006A6631" w:rsidRDefault="007F1368" w:rsidP="007F1368">
      <w:pPr>
        <w:ind w:left="709"/>
        <w:jc w:val="both"/>
        <w:rPr>
          <w:sz w:val="27"/>
          <w:szCs w:val="27"/>
          <w:lang w:val="kk-KZ"/>
        </w:rPr>
      </w:pPr>
      <w:r w:rsidRPr="006A6631">
        <w:rPr>
          <w:sz w:val="27"/>
          <w:szCs w:val="27"/>
          <w:lang w:val="kk-KZ"/>
        </w:rPr>
        <w:t>1 Елеуіш неге қолданылады?</w:t>
      </w:r>
    </w:p>
    <w:p w:rsidR="007F1368" w:rsidRPr="006A6631" w:rsidRDefault="007F1368" w:rsidP="007F1368">
      <w:pPr>
        <w:ind w:left="709"/>
        <w:jc w:val="both"/>
        <w:rPr>
          <w:sz w:val="27"/>
          <w:szCs w:val="27"/>
          <w:lang w:val="kk-KZ"/>
        </w:rPr>
      </w:pPr>
      <w:r w:rsidRPr="006A6631">
        <w:rPr>
          <w:sz w:val="27"/>
          <w:szCs w:val="27"/>
          <w:lang w:val="kk-KZ"/>
        </w:rPr>
        <w:t>2 Сепараторда не болады?</w:t>
      </w:r>
    </w:p>
    <w:p w:rsidR="007F1368" w:rsidRPr="006A6631" w:rsidRDefault="007F1368" w:rsidP="007F1368">
      <w:pPr>
        <w:ind w:left="709"/>
        <w:jc w:val="both"/>
        <w:rPr>
          <w:sz w:val="27"/>
          <w:szCs w:val="27"/>
          <w:lang w:val="kk-KZ"/>
        </w:rPr>
      </w:pPr>
      <w:r w:rsidRPr="006A6631">
        <w:rPr>
          <w:sz w:val="27"/>
          <w:szCs w:val="27"/>
          <w:lang w:val="kk-KZ"/>
        </w:rPr>
        <w:lastRenderedPageBreak/>
        <w:t>3 Көмір шаңнын ылғалдылығы арту оқиғада не болады?</w:t>
      </w:r>
    </w:p>
    <w:p w:rsidR="007F1368" w:rsidRPr="006A6631" w:rsidRDefault="007F1368" w:rsidP="007F1368">
      <w:pPr>
        <w:ind w:left="709"/>
        <w:jc w:val="both"/>
        <w:rPr>
          <w:sz w:val="27"/>
          <w:szCs w:val="27"/>
          <w:lang w:val="kk-KZ"/>
        </w:rPr>
      </w:pPr>
      <w:r w:rsidRPr="006A6631">
        <w:rPr>
          <w:sz w:val="27"/>
          <w:szCs w:val="27"/>
          <w:lang w:val="kk-KZ"/>
        </w:rPr>
        <w:t xml:space="preserve">4 Отынның қайсы элементтері жанатын болады: </w:t>
      </w:r>
    </w:p>
    <w:p w:rsidR="007F1368" w:rsidRPr="006A6631" w:rsidRDefault="007F1368" w:rsidP="007F1368">
      <w:pPr>
        <w:ind w:firstLine="709"/>
        <w:jc w:val="both"/>
        <w:rPr>
          <w:sz w:val="27"/>
          <w:szCs w:val="27"/>
          <w:lang w:val="kk-KZ"/>
        </w:rPr>
      </w:pPr>
      <w:r w:rsidRPr="006A6631">
        <w:rPr>
          <w:sz w:val="27"/>
          <w:szCs w:val="27"/>
          <w:lang w:val="kk-KZ"/>
        </w:rPr>
        <w:t>C+H+O+N+S+W+A=100%</w:t>
      </w:r>
    </w:p>
    <w:p w:rsidR="007F1368" w:rsidRPr="006A6631" w:rsidRDefault="007F1368" w:rsidP="007F1368">
      <w:pPr>
        <w:ind w:firstLine="709"/>
        <w:jc w:val="both"/>
        <w:rPr>
          <w:sz w:val="27"/>
          <w:szCs w:val="27"/>
          <w:lang w:val="kk-KZ"/>
        </w:rPr>
      </w:pPr>
      <w:r w:rsidRPr="006A6631">
        <w:rPr>
          <w:sz w:val="27"/>
          <w:szCs w:val="27"/>
          <w:lang w:val="kk-KZ"/>
        </w:rPr>
        <w:t>5 Отынның қайсы түрі барынша көп (максималды) жылулық береді?</w:t>
      </w:r>
    </w:p>
    <w:p w:rsidR="007F1368" w:rsidRPr="006A6631" w:rsidRDefault="007F1368" w:rsidP="007F1368">
      <w:pPr>
        <w:ind w:firstLine="709"/>
        <w:jc w:val="both"/>
        <w:rPr>
          <w:sz w:val="27"/>
          <w:szCs w:val="27"/>
          <w:lang w:val="kk-KZ"/>
        </w:rPr>
      </w:pPr>
      <w:r w:rsidRPr="006A6631">
        <w:rPr>
          <w:sz w:val="27"/>
          <w:szCs w:val="27"/>
          <w:lang w:val="kk-KZ"/>
        </w:rPr>
        <w:t xml:space="preserve">6 Қандай құрамалар (отын жанған кезде) отынның толықсыз жанған өнімі болып есептелінеді? </w:t>
      </w:r>
    </w:p>
    <w:p w:rsidR="007F1368" w:rsidRPr="006A6631" w:rsidRDefault="007F1368" w:rsidP="007F1368">
      <w:pPr>
        <w:ind w:left="709"/>
        <w:jc w:val="both"/>
        <w:rPr>
          <w:sz w:val="27"/>
          <w:szCs w:val="27"/>
          <w:lang w:val="kk-KZ"/>
        </w:rPr>
      </w:pPr>
      <w:r w:rsidRPr="006A6631">
        <w:rPr>
          <w:sz w:val="27"/>
          <w:szCs w:val="27"/>
          <w:lang w:val="kk-KZ"/>
        </w:rPr>
        <w:t>7 Отынның қандай бөлігі жанбайтын болып есептелінеді?</w:t>
      </w:r>
    </w:p>
    <w:p w:rsidR="007F1368" w:rsidRPr="006A6631" w:rsidRDefault="007F1368" w:rsidP="007F1368">
      <w:pPr>
        <w:ind w:left="709"/>
        <w:jc w:val="both"/>
        <w:rPr>
          <w:sz w:val="27"/>
          <w:szCs w:val="27"/>
          <w:lang w:val="kk-KZ"/>
        </w:rPr>
      </w:pPr>
      <w:r w:rsidRPr="006A6631">
        <w:rPr>
          <w:sz w:val="27"/>
          <w:szCs w:val="27"/>
          <w:lang w:val="kk-KZ"/>
        </w:rPr>
        <w:t>8 Отынның қандай құрамалары сыртқы балласт деп есептелінеді?</w:t>
      </w:r>
    </w:p>
    <w:p w:rsidR="007F1368" w:rsidRPr="006A6631" w:rsidRDefault="007F1368" w:rsidP="007F1368">
      <w:pPr>
        <w:ind w:firstLine="709"/>
        <w:jc w:val="both"/>
        <w:rPr>
          <w:sz w:val="27"/>
          <w:szCs w:val="27"/>
          <w:lang w:val="kk-KZ"/>
        </w:rPr>
      </w:pPr>
      <w:r w:rsidRPr="006A6631">
        <w:rPr>
          <w:sz w:val="27"/>
          <w:szCs w:val="27"/>
          <w:lang w:val="kk-KZ"/>
        </w:rPr>
        <w:t>9 «СИ» жүйесінде қандай мөлшерлікпен отынның жану жылулық есептелінеді?</w:t>
      </w:r>
    </w:p>
    <w:p w:rsidR="007F1368" w:rsidRPr="006A6631" w:rsidRDefault="007F1368" w:rsidP="007F1368">
      <w:pPr>
        <w:ind w:left="709"/>
        <w:jc w:val="both"/>
        <w:rPr>
          <w:sz w:val="27"/>
          <w:szCs w:val="27"/>
          <w:lang w:val="kk-KZ"/>
        </w:rPr>
      </w:pPr>
      <w:r w:rsidRPr="006A6631">
        <w:rPr>
          <w:sz w:val="27"/>
          <w:szCs w:val="27"/>
          <w:lang w:val="kk-KZ"/>
        </w:rPr>
        <w:t>10 Отынның ұнтақтау (ұсақтау) заңы?</w:t>
      </w:r>
    </w:p>
    <w:p w:rsidR="007F1368" w:rsidRPr="006A6631" w:rsidRDefault="007F1368" w:rsidP="007F1368">
      <w:pPr>
        <w:ind w:firstLine="709"/>
        <w:jc w:val="both"/>
        <w:rPr>
          <w:sz w:val="27"/>
          <w:szCs w:val="27"/>
          <w:lang w:val="kk-KZ"/>
        </w:rPr>
      </w:pPr>
    </w:p>
    <w:p w:rsidR="007F1368" w:rsidRPr="006A6631" w:rsidRDefault="007F1368" w:rsidP="007F1368">
      <w:pPr>
        <w:ind w:firstLine="709"/>
        <w:jc w:val="both"/>
        <w:rPr>
          <w:b/>
          <w:sz w:val="27"/>
          <w:szCs w:val="27"/>
          <w:lang w:val="kk-KZ"/>
        </w:rPr>
      </w:pPr>
      <w:r w:rsidRPr="006A6631">
        <w:rPr>
          <w:b/>
          <w:sz w:val="27"/>
          <w:szCs w:val="27"/>
          <w:lang w:val="kk-KZ"/>
        </w:rPr>
        <w:t>Қолданылған әдебиеттер</w:t>
      </w:r>
    </w:p>
    <w:p w:rsidR="007F1368" w:rsidRPr="006A6631" w:rsidRDefault="007F1368" w:rsidP="007F1368">
      <w:pPr>
        <w:shd w:val="clear" w:color="auto" w:fill="FFFFFF"/>
        <w:jc w:val="both"/>
        <w:rPr>
          <w:noProof/>
          <w:color w:val="000000"/>
          <w:sz w:val="27"/>
          <w:szCs w:val="27"/>
          <w:lang w:val="kk-KZ"/>
        </w:rPr>
      </w:pPr>
      <w:r w:rsidRPr="006A6631">
        <w:rPr>
          <w:noProof/>
          <w:color w:val="000000"/>
          <w:sz w:val="27"/>
          <w:szCs w:val="27"/>
          <w:lang w:val="kk-KZ"/>
        </w:rPr>
        <w:tab/>
      </w:r>
      <w:r w:rsidRPr="006A6631">
        <w:rPr>
          <w:noProof/>
          <w:color w:val="000000"/>
          <w:sz w:val="27"/>
          <w:szCs w:val="27"/>
        </w:rPr>
        <w:t>1 Резников М.И., Липов Ю.М. Паровые котлы тепловых элек-тростанций. – М.: Энергоиздат, 1981. – 240 с.</w:t>
      </w:r>
    </w:p>
    <w:p w:rsidR="007F1368" w:rsidRPr="006A6631" w:rsidRDefault="007F1368" w:rsidP="007F1368">
      <w:pPr>
        <w:shd w:val="clear" w:color="auto" w:fill="FFFFFF"/>
        <w:jc w:val="both"/>
        <w:rPr>
          <w:noProof/>
          <w:color w:val="000000"/>
          <w:sz w:val="27"/>
          <w:szCs w:val="27"/>
        </w:rPr>
      </w:pPr>
      <w:r w:rsidRPr="006A6631">
        <w:rPr>
          <w:noProof/>
          <w:color w:val="000000"/>
          <w:sz w:val="27"/>
          <w:szCs w:val="27"/>
        </w:rPr>
        <w:tab/>
        <w:t xml:space="preserve">2 </w:t>
      </w:r>
      <w:r w:rsidRPr="006A6631">
        <w:rPr>
          <w:color w:val="000000"/>
          <w:spacing w:val="-6"/>
          <w:sz w:val="27"/>
          <w:szCs w:val="27"/>
        </w:rPr>
        <w:t>Белосельский Б.С., Вдовченко В.С. Контроль твердого топлива на электростанциях. Учебник для вузов.</w:t>
      </w:r>
      <w:r w:rsidRPr="006A6631">
        <w:rPr>
          <w:noProof/>
          <w:color w:val="000000"/>
          <w:sz w:val="27"/>
          <w:szCs w:val="27"/>
        </w:rPr>
        <w:t xml:space="preserve"> – М., 1987. – 176 с. </w:t>
      </w:r>
    </w:p>
    <w:p w:rsidR="007F1368" w:rsidRPr="006A6631" w:rsidRDefault="007F1368" w:rsidP="007F1368">
      <w:pPr>
        <w:shd w:val="clear" w:color="auto" w:fill="FFFFFF"/>
        <w:ind w:firstLine="708"/>
        <w:jc w:val="both"/>
        <w:rPr>
          <w:rFonts w:eastAsia="TimesNewRomanPSMT"/>
          <w:sz w:val="27"/>
          <w:szCs w:val="27"/>
        </w:rPr>
      </w:pPr>
      <w:r w:rsidRPr="006A6631">
        <w:rPr>
          <w:noProof/>
          <w:color w:val="000000"/>
          <w:sz w:val="27"/>
          <w:szCs w:val="27"/>
        </w:rPr>
        <w:t xml:space="preserve">3 </w:t>
      </w:r>
      <w:r w:rsidRPr="006A6631">
        <w:rPr>
          <w:sz w:val="27"/>
          <w:szCs w:val="27"/>
        </w:rPr>
        <w:t>Трембовля В.И., Фингер Е.Д., Авдеева А.А. Теплотехнические испытания котельных установок. – М.: Энергия, 1977. – 297 с.</w:t>
      </w:r>
    </w:p>
    <w:p w:rsidR="007F1368" w:rsidRPr="006A6631" w:rsidRDefault="007F1368" w:rsidP="007F1368">
      <w:pPr>
        <w:shd w:val="clear" w:color="auto" w:fill="FFFFFF"/>
        <w:ind w:firstLine="709"/>
        <w:jc w:val="both"/>
        <w:rPr>
          <w:noProof/>
          <w:color w:val="000000"/>
          <w:sz w:val="27"/>
          <w:szCs w:val="27"/>
        </w:rPr>
      </w:pPr>
      <w:r w:rsidRPr="006A6631">
        <w:rPr>
          <w:noProof/>
          <w:color w:val="000000"/>
          <w:sz w:val="27"/>
          <w:szCs w:val="27"/>
        </w:rPr>
        <w:t xml:space="preserve">4 </w:t>
      </w:r>
      <w:r w:rsidRPr="006A6631">
        <w:rPr>
          <w:sz w:val="27"/>
          <w:szCs w:val="27"/>
        </w:rPr>
        <w:t xml:space="preserve">Мунц </w:t>
      </w:r>
      <w:proofErr w:type="gramStart"/>
      <w:r w:rsidRPr="006A6631">
        <w:rPr>
          <w:sz w:val="27"/>
          <w:szCs w:val="27"/>
        </w:rPr>
        <w:t>В.А. ,</w:t>
      </w:r>
      <w:proofErr w:type="gramEnd"/>
      <w:r w:rsidRPr="006A6631">
        <w:rPr>
          <w:sz w:val="27"/>
          <w:szCs w:val="27"/>
        </w:rPr>
        <w:t xml:space="preserve"> Павлюк Е.Ю.  Основы теории горения </w:t>
      </w:r>
      <w:proofErr w:type="gramStart"/>
      <w:r w:rsidRPr="006A6631">
        <w:rPr>
          <w:sz w:val="27"/>
          <w:szCs w:val="27"/>
        </w:rPr>
        <w:t>топлив</w:t>
      </w:r>
      <w:r w:rsidRPr="006A6631">
        <w:rPr>
          <w:sz w:val="27"/>
          <w:szCs w:val="27"/>
          <w:lang w:val="en-US"/>
        </w:rPr>
        <w:t> </w:t>
      </w:r>
      <w:r w:rsidRPr="006A6631">
        <w:rPr>
          <w:sz w:val="27"/>
          <w:szCs w:val="27"/>
        </w:rPr>
        <w:t>:</w:t>
      </w:r>
      <w:proofErr w:type="gramEnd"/>
      <w:r w:rsidRPr="006A6631">
        <w:rPr>
          <w:sz w:val="27"/>
          <w:szCs w:val="27"/>
        </w:rPr>
        <w:t xml:space="preserve"> Учеб. пособие. Екатеринбург: ГОУ ВПО УГТУ-УПИ, 2005. </w:t>
      </w:r>
      <w:r w:rsidRPr="006A6631">
        <w:rPr>
          <w:color w:val="000000"/>
          <w:sz w:val="27"/>
          <w:szCs w:val="27"/>
        </w:rPr>
        <w:t xml:space="preserve">– </w:t>
      </w:r>
      <w:r w:rsidRPr="006A6631">
        <w:rPr>
          <w:sz w:val="27"/>
          <w:szCs w:val="27"/>
        </w:rPr>
        <w:t xml:space="preserve"> 102 с.</w:t>
      </w:r>
    </w:p>
    <w:p w:rsidR="007F1368" w:rsidRPr="006A6631" w:rsidRDefault="007F1368" w:rsidP="007F1368">
      <w:pPr>
        <w:tabs>
          <w:tab w:val="left" w:pos="990"/>
        </w:tabs>
        <w:ind w:firstLine="709"/>
        <w:jc w:val="both"/>
        <w:rPr>
          <w:sz w:val="27"/>
          <w:szCs w:val="27"/>
        </w:rPr>
      </w:pPr>
      <w:r w:rsidRPr="006A6631">
        <w:rPr>
          <w:sz w:val="27"/>
          <w:szCs w:val="27"/>
        </w:rPr>
        <w:t xml:space="preserve">5 </w:t>
      </w:r>
      <w:r w:rsidR="00BD0B97">
        <w:rPr>
          <w:sz w:val="27"/>
          <w:szCs w:val="27"/>
        </w:rPr>
        <w:t>МЕСТ</w:t>
      </w:r>
      <w:r w:rsidRPr="006A6631">
        <w:rPr>
          <w:sz w:val="27"/>
          <w:szCs w:val="27"/>
        </w:rPr>
        <w:t xml:space="preserve"> 2093-82 Топливо твердое. Ситовый метод определения гранулометрического состава.</w:t>
      </w:r>
    </w:p>
    <w:p w:rsidR="007F1368" w:rsidRPr="006A6631" w:rsidRDefault="007F1368" w:rsidP="007F1368">
      <w:pPr>
        <w:tabs>
          <w:tab w:val="left" w:pos="990"/>
        </w:tabs>
        <w:ind w:firstLine="709"/>
        <w:jc w:val="both"/>
        <w:rPr>
          <w:sz w:val="27"/>
          <w:szCs w:val="27"/>
          <w:lang w:val="kk-KZ"/>
        </w:rPr>
      </w:pPr>
    </w:p>
    <w:p w:rsidR="007F1368" w:rsidRPr="006A6631" w:rsidRDefault="007F1368" w:rsidP="00970ACD">
      <w:pPr>
        <w:ind w:firstLine="567"/>
        <w:jc w:val="both"/>
        <w:rPr>
          <w:b/>
          <w:sz w:val="27"/>
          <w:szCs w:val="27"/>
          <w:lang w:val="kk-KZ"/>
        </w:rPr>
      </w:pPr>
      <w:r w:rsidRPr="006A6631">
        <w:rPr>
          <w:b/>
          <w:sz w:val="27"/>
          <w:szCs w:val="27"/>
          <w:lang w:val="kk-KZ"/>
        </w:rPr>
        <w:t xml:space="preserve">№ 6 </w:t>
      </w:r>
      <w:r w:rsidR="00A902A4" w:rsidRPr="006A6631">
        <w:rPr>
          <w:b/>
          <w:sz w:val="27"/>
          <w:szCs w:val="27"/>
          <w:lang w:val="kk-KZ"/>
        </w:rPr>
        <w:t>практикалық</w:t>
      </w:r>
      <w:r w:rsidRPr="006A6631">
        <w:rPr>
          <w:b/>
          <w:sz w:val="27"/>
          <w:szCs w:val="27"/>
          <w:lang w:val="kk-KZ"/>
        </w:rPr>
        <w:t xml:space="preserve"> сабақ «Өрт пен жарылыстың алдын алу туралы халыққа нұсқаулар жүргізу»</w:t>
      </w:r>
    </w:p>
    <w:p w:rsidR="007F1368" w:rsidRPr="006A6631" w:rsidRDefault="007F1368" w:rsidP="007F1368">
      <w:pPr>
        <w:jc w:val="both"/>
        <w:rPr>
          <w:b/>
          <w:sz w:val="27"/>
          <w:szCs w:val="27"/>
          <w:lang w:val="kk-KZ"/>
        </w:rPr>
      </w:pPr>
    </w:p>
    <w:p w:rsidR="007F1368" w:rsidRPr="006A6631" w:rsidRDefault="007F1368" w:rsidP="007F1368">
      <w:pPr>
        <w:ind w:firstLine="709"/>
        <w:jc w:val="both"/>
        <w:rPr>
          <w:b/>
          <w:sz w:val="27"/>
          <w:szCs w:val="27"/>
          <w:lang w:val="kk-KZ"/>
        </w:rPr>
      </w:pPr>
      <w:r w:rsidRPr="006A6631">
        <w:rPr>
          <w:b/>
          <w:sz w:val="27"/>
          <w:szCs w:val="27"/>
          <w:lang w:val="kk-KZ"/>
        </w:rPr>
        <w:t>Жұмыстың бағыты</w:t>
      </w:r>
    </w:p>
    <w:p w:rsidR="007F1368" w:rsidRPr="006A6631" w:rsidRDefault="007F1368" w:rsidP="007F1368">
      <w:pPr>
        <w:jc w:val="both"/>
        <w:rPr>
          <w:sz w:val="27"/>
          <w:szCs w:val="27"/>
          <w:lang w:val="kk-KZ"/>
        </w:rPr>
      </w:pPr>
      <w:r w:rsidRPr="006A6631">
        <w:rPr>
          <w:sz w:val="27"/>
          <w:szCs w:val="27"/>
          <w:lang w:val="kk-KZ"/>
        </w:rPr>
        <w:t xml:space="preserve">Жұмыстың мақсаты – өрт қауіпсіздігәі туралы,  өрт қауіпсіздігін сақтау және өрт кезіндегі ұтымды әрекеттер, олардың өрт қаупін төмендетуге әсері,  нысан қызметкерлері өрт және жарылысты болдырмау үшін нысанда бекітілген өрт қауіпсіздігі ереже, нормалары және Еңбек қорғау және қауіпсіздік техникасы нұсқауларына сай әрекет жасау, жұмыстағы жарылысты және өртті болдырмау үшін және олар пайда болған жағдайда өмір мен мүлікті сақтап қалу мақсатында келесі ережелерді сақтау туралы оқып үйрену. </w:t>
      </w:r>
    </w:p>
    <w:p w:rsidR="007F1368" w:rsidRPr="006A6631" w:rsidRDefault="007F1368" w:rsidP="007F1368">
      <w:pPr>
        <w:pStyle w:val="Style12"/>
        <w:widowControl/>
        <w:ind w:firstLine="360"/>
        <w:jc w:val="both"/>
        <w:rPr>
          <w:rStyle w:val="FontStyle84"/>
          <w:b/>
          <w:bCs/>
          <w:iCs/>
          <w:sz w:val="27"/>
          <w:szCs w:val="27"/>
          <w:lang w:val="kk-KZ"/>
        </w:rPr>
      </w:pPr>
      <w:r w:rsidRPr="006A6631">
        <w:rPr>
          <w:rStyle w:val="FontStyle86"/>
          <w:i w:val="0"/>
          <w:sz w:val="27"/>
          <w:szCs w:val="27"/>
          <w:lang w:val="kk-KZ"/>
        </w:rPr>
        <w:t xml:space="preserve">    Өрттер мен жарылыстар. </w:t>
      </w:r>
      <w:r w:rsidRPr="006A6631">
        <w:rPr>
          <w:rStyle w:val="FontStyle84"/>
          <w:noProof/>
          <w:sz w:val="27"/>
          <w:szCs w:val="27"/>
          <w:lang w:val="kk-KZ"/>
        </w:rPr>
        <w:t xml:space="preserve">  Өрттер </w:t>
      </w:r>
      <w:r w:rsidRPr="006A6631">
        <w:rPr>
          <w:rStyle w:val="FontStyle84"/>
          <w:sz w:val="27"/>
          <w:szCs w:val="27"/>
          <w:lang w:val="kk-KZ"/>
        </w:rPr>
        <w:t xml:space="preserve">мен жаралыстар </w:t>
      </w:r>
      <w:r w:rsidRPr="006A6631">
        <w:rPr>
          <w:rStyle w:val="FontStyle84"/>
          <w:noProof/>
          <w:sz w:val="27"/>
          <w:szCs w:val="27"/>
          <w:lang w:val="kk-KZ"/>
        </w:rPr>
        <w:t xml:space="preserve">техногенді </w:t>
      </w:r>
      <w:r w:rsidRPr="006A6631">
        <w:rPr>
          <w:rStyle w:val="FontStyle84"/>
          <w:sz w:val="27"/>
          <w:szCs w:val="27"/>
          <w:lang w:val="kk-KZ"/>
        </w:rPr>
        <w:t xml:space="preserve">төтенше жағдайлардың </w:t>
      </w:r>
      <w:r w:rsidRPr="006A6631">
        <w:rPr>
          <w:rStyle w:val="FontStyle84"/>
          <w:noProof/>
          <w:sz w:val="27"/>
          <w:szCs w:val="27"/>
          <w:lang w:val="kk-KZ"/>
        </w:rPr>
        <w:t xml:space="preserve">кең </w:t>
      </w:r>
      <w:r w:rsidRPr="006A6631">
        <w:rPr>
          <w:rStyle w:val="FontStyle84"/>
          <w:sz w:val="27"/>
          <w:szCs w:val="27"/>
          <w:lang w:val="kk-KZ"/>
        </w:rPr>
        <w:t xml:space="preserve">таралған және аса </w:t>
      </w:r>
      <w:r w:rsidRPr="006A6631">
        <w:rPr>
          <w:rStyle w:val="FontStyle84"/>
          <w:noProof/>
          <w:sz w:val="27"/>
          <w:szCs w:val="27"/>
          <w:lang w:val="kk-KZ"/>
        </w:rPr>
        <w:t xml:space="preserve">қауіпті көздерінің бірі </w:t>
      </w:r>
      <w:r w:rsidRPr="006A6631">
        <w:rPr>
          <w:rStyle w:val="FontStyle84"/>
          <w:sz w:val="27"/>
          <w:szCs w:val="27"/>
          <w:lang w:val="kk-KZ"/>
        </w:rPr>
        <w:t>болып табылады.</w:t>
      </w:r>
    </w:p>
    <w:p w:rsidR="007F1368" w:rsidRPr="006A6631" w:rsidRDefault="007F1368" w:rsidP="007F1368">
      <w:pPr>
        <w:pStyle w:val="Style2"/>
        <w:widowControl/>
        <w:jc w:val="both"/>
        <w:rPr>
          <w:rStyle w:val="FontStyle84"/>
          <w:noProof/>
          <w:sz w:val="27"/>
          <w:szCs w:val="27"/>
          <w:lang w:val="kk-KZ"/>
        </w:rPr>
      </w:pPr>
      <w:r w:rsidRPr="006A6631">
        <w:rPr>
          <w:rStyle w:val="FontStyle83"/>
          <w:noProof/>
          <w:sz w:val="27"/>
          <w:szCs w:val="27"/>
          <w:lang w:val="kk-KZ"/>
        </w:rPr>
        <w:t xml:space="preserve">        Өрт </w:t>
      </w:r>
      <w:r w:rsidRPr="006A6631">
        <w:rPr>
          <w:rStyle w:val="FontStyle84"/>
          <w:sz w:val="27"/>
          <w:szCs w:val="27"/>
          <w:lang w:val="kk-KZ"/>
        </w:rPr>
        <w:t xml:space="preserve">– </w:t>
      </w:r>
      <w:r w:rsidRPr="006A6631">
        <w:rPr>
          <w:rStyle w:val="FontStyle84"/>
          <w:noProof/>
          <w:sz w:val="27"/>
          <w:szCs w:val="27"/>
          <w:lang w:val="kk-KZ"/>
        </w:rPr>
        <w:t xml:space="preserve">адамдардың өміріне қауіп </w:t>
      </w:r>
      <w:r w:rsidRPr="006A6631">
        <w:rPr>
          <w:rStyle w:val="FontStyle84"/>
          <w:sz w:val="27"/>
          <w:szCs w:val="27"/>
          <w:lang w:val="kk-KZ"/>
        </w:rPr>
        <w:t xml:space="preserve">тудыратын және </w:t>
      </w:r>
      <w:r w:rsidRPr="006A6631">
        <w:rPr>
          <w:rStyle w:val="FontStyle84"/>
          <w:noProof/>
          <w:sz w:val="27"/>
          <w:szCs w:val="27"/>
          <w:lang w:val="kk-KZ"/>
        </w:rPr>
        <w:t>материалдық          құндылықтардың жойылуымен қатар жүретін бақылаусыз жану процессі.</w:t>
      </w:r>
    </w:p>
    <w:p w:rsidR="007F1368" w:rsidRPr="006A6631" w:rsidRDefault="007F1368" w:rsidP="007F1368">
      <w:pPr>
        <w:pStyle w:val="Style2"/>
        <w:widowControl/>
        <w:jc w:val="both"/>
        <w:rPr>
          <w:rStyle w:val="FontStyle84"/>
          <w:noProof/>
          <w:sz w:val="27"/>
          <w:szCs w:val="27"/>
          <w:lang w:val="kk-KZ"/>
        </w:rPr>
      </w:pPr>
      <w:r w:rsidRPr="006A6631">
        <w:rPr>
          <w:rStyle w:val="FontStyle84"/>
          <w:noProof/>
          <w:sz w:val="27"/>
          <w:szCs w:val="27"/>
          <w:lang w:val="kk-KZ"/>
        </w:rPr>
        <w:t xml:space="preserve">        Өрттер орасан зор экономикалық шығын келтіруге қабілетті. </w:t>
      </w:r>
    </w:p>
    <w:p w:rsidR="007F1368" w:rsidRPr="006A6631" w:rsidRDefault="007F1368" w:rsidP="007F1368">
      <w:pPr>
        <w:pStyle w:val="Style2"/>
        <w:widowControl/>
        <w:jc w:val="both"/>
        <w:rPr>
          <w:rStyle w:val="FontStyle84"/>
          <w:noProof/>
          <w:sz w:val="27"/>
          <w:szCs w:val="27"/>
          <w:lang w:val="kk-KZ"/>
        </w:rPr>
      </w:pPr>
      <w:r w:rsidRPr="006A6631">
        <w:rPr>
          <w:rStyle w:val="FontStyle84"/>
          <w:noProof/>
          <w:sz w:val="27"/>
          <w:szCs w:val="27"/>
          <w:lang w:val="kk-KZ"/>
        </w:rPr>
        <w:t xml:space="preserve">        </w:t>
      </w:r>
      <w:r w:rsidRPr="006A6631">
        <w:rPr>
          <w:rStyle w:val="FontStyle89"/>
          <w:noProof/>
          <w:sz w:val="27"/>
          <w:szCs w:val="27"/>
          <w:lang w:val="kk-KZ"/>
        </w:rPr>
        <w:t xml:space="preserve">Өрт қауіпсіздігі </w:t>
      </w:r>
      <w:r w:rsidRPr="006A6631">
        <w:rPr>
          <w:rStyle w:val="FontStyle89"/>
          <w:sz w:val="27"/>
          <w:szCs w:val="27"/>
          <w:lang w:val="kk-KZ"/>
        </w:rPr>
        <w:t xml:space="preserve">– </w:t>
      </w:r>
      <w:r w:rsidRPr="006A6631">
        <w:rPr>
          <w:rStyle w:val="FontStyle84"/>
          <w:noProof/>
          <w:sz w:val="27"/>
          <w:szCs w:val="27"/>
          <w:lang w:val="kk-KZ"/>
        </w:rPr>
        <w:t xml:space="preserve">халықтың, шаруашылық </w:t>
      </w:r>
      <w:r w:rsidRPr="006A6631">
        <w:rPr>
          <w:rStyle w:val="FontStyle84"/>
          <w:sz w:val="27"/>
          <w:szCs w:val="27"/>
          <w:lang w:val="kk-KZ"/>
        </w:rPr>
        <w:t xml:space="preserve">және </w:t>
      </w:r>
      <w:r w:rsidRPr="006A6631">
        <w:rPr>
          <w:rStyle w:val="FontStyle84"/>
          <w:noProof/>
          <w:sz w:val="27"/>
          <w:szCs w:val="27"/>
          <w:lang w:val="kk-KZ"/>
        </w:rPr>
        <w:t xml:space="preserve">басқа </w:t>
      </w:r>
      <w:r w:rsidRPr="006A6631">
        <w:rPr>
          <w:rStyle w:val="FontStyle84"/>
          <w:sz w:val="27"/>
          <w:szCs w:val="27"/>
          <w:lang w:val="kk-KZ"/>
        </w:rPr>
        <w:t xml:space="preserve">да </w:t>
      </w:r>
      <w:r w:rsidRPr="006A6631">
        <w:rPr>
          <w:rStyle w:val="FontStyle84"/>
          <w:noProof/>
          <w:sz w:val="27"/>
          <w:szCs w:val="27"/>
          <w:lang w:val="kk-KZ"/>
        </w:rPr>
        <w:t>бағыттағы нысандардың, сондай – ақ қоршаған табиғи ортаның қауіпті факторлар мен өрттің ықпалынан қорғаныс жағдайы.</w:t>
      </w:r>
    </w:p>
    <w:p w:rsidR="007F1368" w:rsidRPr="006A6631" w:rsidRDefault="007F1368" w:rsidP="007F1368">
      <w:pPr>
        <w:pStyle w:val="Style2"/>
        <w:widowControl/>
        <w:jc w:val="both"/>
        <w:rPr>
          <w:rStyle w:val="FontStyle84"/>
          <w:noProof/>
          <w:sz w:val="27"/>
          <w:szCs w:val="27"/>
          <w:lang w:val="kk-KZ"/>
        </w:rPr>
      </w:pPr>
      <w:r w:rsidRPr="006A6631">
        <w:rPr>
          <w:rStyle w:val="FontStyle89"/>
          <w:noProof/>
          <w:sz w:val="27"/>
          <w:szCs w:val="27"/>
          <w:lang w:val="kk-KZ"/>
        </w:rPr>
        <w:t xml:space="preserve">        Өрт қауіпсіздігін қамтамасыз ету— </w:t>
      </w:r>
      <w:r w:rsidRPr="006A6631">
        <w:rPr>
          <w:rStyle w:val="FontStyle84"/>
          <w:noProof/>
          <w:sz w:val="27"/>
          <w:szCs w:val="27"/>
          <w:lang w:val="kk-KZ"/>
        </w:rPr>
        <w:t xml:space="preserve">нормативті құқықтық актілерді, өрт қауіпсіздігінің ережелері мен талаптарын қабылдау </w:t>
      </w:r>
      <w:r w:rsidRPr="006A6631">
        <w:rPr>
          <w:rStyle w:val="FontStyle84"/>
          <w:sz w:val="27"/>
          <w:szCs w:val="27"/>
          <w:lang w:val="kk-KZ"/>
        </w:rPr>
        <w:t xml:space="preserve">және </w:t>
      </w:r>
      <w:r w:rsidRPr="006A6631">
        <w:rPr>
          <w:rStyle w:val="FontStyle84"/>
          <w:noProof/>
          <w:sz w:val="27"/>
          <w:szCs w:val="27"/>
          <w:lang w:val="kk-KZ"/>
        </w:rPr>
        <w:t xml:space="preserve">сақтау, </w:t>
      </w:r>
      <w:r w:rsidRPr="006A6631">
        <w:rPr>
          <w:rStyle w:val="FontStyle84"/>
          <w:sz w:val="27"/>
          <w:szCs w:val="27"/>
          <w:lang w:val="kk-KZ"/>
        </w:rPr>
        <w:t xml:space="preserve">сондай – ақ </w:t>
      </w:r>
      <w:r w:rsidRPr="006A6631">
        <w:rPr>
          <w:rStyle w:val="FontStyle84"/>
          <w:noProof/>
          <w:sz w:val="27"/>
          <w:szCs w:val="27"/>
          <w:lang w:val="kk-KZ"/>
        </w:rPr>
        <w:t>өртке қарсы  іс – шараларды жүргізу.</w:t>
      </w:r>
    </w:p>
    <w:p w:rsidR="007F1368" w:rsidRPr="006A6631" w:rsidRDefault="007F1368" w:rsidP="007F1368">
      <w:pPr>
        <w:pStyle w:val="Style2"/>
        <w:widowControl/>
        <w:jc w:val="both"/>
        <w:rPr>
          <w:rStyle w:val="FontStyle84"/>
          <w:noProof/>
          <w:sz w:val="27"/>
          <w:szCs w:val="27"/>
          <w:lang w:val="kk-KZ"/>
        </w:rPr>
      </w:pPr>
      <w:r w:rsidRPr="006A6631">
        <w:rPr>
          <w:rStyle w:val="FontStyle89"/>
          <w:noProof/>
          <w:sz w:val="27"/>
          <w:szCs w:val="27"/>
          <w:lang w:val="kk-KZ"/>
        </w:rPr>
        <w:lastRenderedPageBreak/>
        <w:t xml:space="preserve">       Нысанның өрт қауіпсіздігі </w:t>
      </w:r>
      <w:r w:rsidRPr="006A6631">
        <w:rPr>
          <w:rStyle w:val="FontStyle89"/>
          <w:sz w:val="27"/>
          <w:szCs w:val="27"/>
          <w:lang w:val="kk-KZ"/>
        </w:rPr>
        <w:t xml:space="preserve">— </w:t>
      </w:r>
      <w:r w:rsidRPr="006A6631">
        <w:rPr>
          <w:rStyle w:val="FontStyle84"/>
          <w:noProof/>
          <w:sz w:val="27"/>
          <w:szCs w:val="27"/>
          <w:lang w:val="kk-KZ"/>
        </w:rPr>
        <w:t xml:space="preserve">регламенттелген мүмкіндікпен өрттің тууы </w:t>
      </w:r>
      <w:r w:rsidRPr="006A6631">
        <w:rPr>
          <w:rStyle w:val="FontStyle84"/>
          <w:sz w:val="27"/>
          <w:szCs w:val="27"/>
          <w:lang w:val="kk-KZ"/>
        </w:rPr>
        <w:t xml:space="preserve">мен </w:t>
      </w:r>
      <w:r w:rsidRPr="006A6631">
        <w:rPr>
          <w:rStyle w:val="FontStyle84"/>
          <w:noProof/>
          <w:sz w:val="27"/>
          <w:szCs w:val="27"/>
          <w:lang w:val="kk-KZ"/>
        </w:rPr>
        <w:t xml:space="preserve">дамуы және адамдарға өрттің қауіпті факторларының </w:t>
      </w:r>
      <w:r w:rsidRPr="006A6631">
        <w:rPr>
          <w:rStyle w:val="FontStyle84"/>
          <w:sz w:val="27"/>
          <w:szCs w:val="27"/>
          <w:lang w:val="kk-KZ"/>
        </w:rPr>
        <w:t xml:space="preserve">әсер ету </w:t>
      </w:r>
      <w:r w:rsidRPr="006A6631">
        <w:rPr>
          <w:rStyle w:val="FontStyle84"/>
          <w:noProof/>
          <w:sz w:val="27"/>
          <w:szCs w:val="27"/>
          <w:lang w:val="kk-KZ"/>
        </w:rPr>
        <w:t xml:space="preserve">мүмкіндігін болғызбау кезіңдегі нысанның жағдайы, </w:t>
      </w:r>
      <w:r w:rsidRPr="006A6631">
        <w:rPr>
          <w:rStyle w:val="FontStyle84"/>
          <w:sz w:val="27"/>
          <w:szCs w:val="27"/>
          <w:lang w:val="kk-KZ"/>
        </w:rPr>
        <w:t xml:space="preserve">сондай–ақ материалдық </w:t>
      </w:r>
      <w:r w:rsidRPr="006A6631">
        <w:rPr>
          <w:rStyle w:val="FontStyle84"/>
          <w:noProof/>
          <w:sz w:val="27"/>
          <w:szCs w:val="27"/>
          <w:lang w:val="kk-KZ"/>
        </w:rPr>
        <w:t>құндылықтарды қорғау қамтамасыз етіледі.</w:t>
      </w:r>
    </w:p>
    <w:p w:rsidR="007F1368" w:rsidRPr="006A6631" w:rsidRDefault="007F1368" w:rsidP="007F1368">
      <w:pPr>
        <w:pStyle w:val="Style2"/>
        <w:widowControl/>
        <w:jc w:val="both"/>
        <w:rPr>
          <w:rStyle w:val="FontStyle84"/>
          <w:noProof/>
          <w:sz w:val="27"/>
          <w:szCs w:val="27"/>
          <w:lang w:val="kk-KZ"/>
        </w:rPr>
      </w:pPr>
      <w:r w:rsidRPr="006A6631">
        <w:rPr>
          <w:rStyle w:val="FontStyle89"/>
          <w:noProof/>
          <w:sz w:val="27"/>
          <w:szCs w:val="27"/>
          <w:lang w:val="kk-KZ"/>
        </w:rPr>
        <w:t xml:space="preserve">       Өрт қаупі </w:t>
      </w:r>
      <w:r w:rsidRPr="006A6631">
        <w:rPr>
          <w:rStyle w:val="FontStyle89"/>
          <w:sz w:val="27"/>
          <w:szCs w:val="27"/>
          <w:lang w:val="kk-KZ"/>
        </w:rPr>
        <w:t xml:space="preserve">– </w:t>
      </w:r>
      <w:r w:rsidRPr="006A6631">
        <w:rPr>
          <w:rStyle w:val="FontStyle84"/>
          <w:noProof/>
          <w:sz w:val="27"/>
          <w:szCs w:val="27"/>
          <w:lang w:val="kk-KZ"/>
        </w:rPr>
        <w:t xml:space="preserve">қандай </w:t>
      </w:r>
      <w:r w:rsidRPr="006A6631">
        <w:rPr>
          <w:rStyle w:val="FontStyle84"/>
          <w:sz w:val="27"/>
          <w:szCs w:val="27"/>
          <w:lang w:val="kk-KZ"/>
        </w:rPr>
        <w:t xml:space="preserve">да </w:t>
      </w:r>
      <w:r w:rsidRPr="006A6631">
        <w:rPr>
          <w:rStyle w:val="FontStyle84"/>
          <w:noProof/>
          <w:sz w:val="27"/>
          <w:szCs w:val="27"/>
          <w:lang w:val="kk-KZ"/>
        </w:rPr>
        <w:t xml:space="preserve">бір затқа, жағдайға және процесске бекітілген өрттің  пайда </w:t>
      </w:r>
      <w:r w:rsidRPr="006A6631">
        <w:rPr>
          <w:rStyle w:val="FontStyle84"/>
          <w:sz w:val="27"/>
          <w:szCs w:val="27"/>
          <w:lang w:val="kk-KZ"/>
        </w:rPr>
        <w:t xml:space="preserve">болу және даму </w:t>
      </w:r>
      <w:r w:rsidRPr="006A6631">
        <w:rPr>
          <w:rStyle w:val="FontStyle84"/>
          <w:noProof/>
          <w:sz w:val="27"/>
          <w:szCs w:val="27"/>
          <w:lang w:val="kk-KZ"/>
        </w:rPr>
        <w:t xml:space="preserve">мүмкіндігі. Дұрысында, </w:t>
      </w:r>
      <w:r w:rsidRPr="006A6631">
        <w:rPr>
          <w:rStyle w:val="FontStyle84"/>
          <w:sz w:val="27"/>
          <w:szCs w:val="27"/>
          <w:lang w:val="kk-KZ"/>
        </w:rPr>
        <w:t xml:space="preserve">өрттер </w:t>
      </w:r>
      <w:r w:rsidRPr="006A6631">
        <w:rPr>
          <w:rStyle w:val="FontStyle84"/>
          <w:noProof/>
          <w:sz w:val="27"/>
          <w:szCs w:val="27"/>
          <w:lang w:val="kk-KZ"/>
        </w:rPr>
        <w:t xml:space="preserve">жанғыш </w:t>
      </w:r>
      <w:r w:rsidRPr="006A6631">
        <w:rPr>
          <w:rStyle w:val="FontStyle84"/>
          <w:sz w:val="27"/>
          <w:szCs w:val="27"/>
          <w:lang w:val="kk-KZ"/>
        </w:rPr>
        <w:t xml:space="preserve">және </w:t>
      </w:r>
      <w:r w:rsidRPr="006A6631">
        <w:rPr>
          <w:rStyle w:val="FontStyle84"/>
          <w:noProof/>
          <w:sz w:val="27"/>
          <w:szCs w:val="27"/>
          <w:lang w:val="kk-KZ"/>
        </w:rPr>
        <w:t xml:space="preserve">жарылыс қаупі </w:t>
      </w:r>
      <w:r w:rsidRPr="006A6631">
        <w:rPr>
          <w:rStyle w:val="FontStyle84"/>
          <w:sz w:val="27"/>
          <w:szCs w:val="27"/>
          <w:lang w:val="kk-KZ"/>
        </w:rPr>
        <w:t xml:space="preserve">бар </w:t>
      </w:r>
      <w:r w:rsidRPr="006A6631">
        <w:rPr>
          <w:rStyle w:val="FontStyle84"/>
          <w:noProof/>
          <w:sz w:val="27"/>
          <w:szCs w:val="27"/>
          <w:lang w:val="kk-KZ"/>
        </w:rPr>
        <w:t xml:space="preserve">заттардың жарылысымен </w:t>
      </w:r>
      <w:r w:rsidRPr="006A6631">
        <w:rPr>
          <w:rStyle w:val="FontStyle84"/>
          <w:sz w:val="27"/>
          <w:szCs w:val="27"/>
          <w:lang w:val="kk-KZ"/>
        </w:rPr>
        <w:t xml:space="preserve">қатар </w:t>
      </w:r>
      <w:r w:rsidRPr="006A6631">
        <w:rPr>
          <w:rStyle w:val="FontStyle84"/>
          <w:noProof/>
          <w:sz w:val="27"/>
          <w:szCs w:val="27"/>
          <w:lang w:val="kk-KZ"/>
        </w:rPr>
        <w:t>жүреді.</w:t>
      </w:r>
    </w:p>
    <w:p w:rsidR="007F1368" w:rsidRPr="006A6631" w:rsidRDefault="007F1368" w:rsidP="007F1368">
      <w:pPr>
        <w:pStyle w:val="Style2"/>
        <w:widowControl/>
        <w:jc w:val="both"/>
        <w:rPr>
          <w:rStyle w:val="FontStyle84"/>
          <w:noProof/>
          <w:sz w:val="27"/>
          <w:szCs w:val="27"/>
          <w:lang w:val="kk-KZ"/>
        </w:rPr>
      </w:pPr>
      <w:r w:rsidRPr="006A6631">
        <w:rPr>
          <w:rStyle w:val="FontStyle89"/>
          <w:noProof/>
          <w:sz w:val="27"/>
          <w:szCs w:val="27"/>
          <w:lang w:val="kk-KZ"/>
        </w:rPr>
        <w:t xml:space="preserve">       Өрт қауіпсіздігінің талаптары – </w:t>
      </w:r>
      <w:r w:rsidRPr="006A6631">
        <w:rPr>
          <w:rStyle w:val="FontStyle84"/>
          <w:noProof/>
          <w:sz w:val="27"/>
          <w:szCs w:val="27"/>
          <w:lang w:val="kk-KZ"/>
        </w:rPr>
        <w:t xml:space="preserve">өрт қауіпсіздігін қамтамасыз ету мақсатында күші </w:t>
      </w:r>
      <w:r w:rsidRPr="006A6631">
        <w:rPr>
          <w:rStyle w:val="FontStyle84"/>
          <w:sz w:val="27"/>
          <w:szCs w:val="27"/>
          <w:lang w:val="kk-KZ"/>
        </w:rPr>
        <w:t xml:space="preserve">бар </w:t>
      </w:r>
      <w:r w:rsidRPr="006A6631">
        <w:rPr>
          <w:rStyle w:val="FontStyle84"/>
          <w:noProof/>
          <w:sz w:val="27"/>
          <w:szCs w:val="27"/>
          <w:lang w:val="kk-KZ"/>
        </w:rPr>
        <w:t xml:space="preserve">заңдар жиынтығында </w:t>
      </w:r>
      <w:r w:rsidRPr="006A6631">
        <w:rPr>
          <w:rStyle w:val="FontStyle84"/>
          <w:sz w:val="27"/>
          <w:szCs w:val="27"/>
          <w:lang w:val="kk-KZ"/>
        </w:rPr>
        <w:t xml:space="preserve">немесе   </w:t>
      </w:r>
      <w:r w:rsidRPr="006A6631">
        <w:rPr>
          <w:rStyle w:val="FontStyle84"/>
          <w:noProof/>
          <w:sz w:val="27"/>
          <w:szCs w:val="27"/>
          <w:lang w:val="kk-KZ"/>
        </w:rPr>
        <w:t xml:space="preserve">нормативті – техникалық құжаттарда </w:t>
      </w:r>
      <w:r w:rsidRPr="006A6631">
        <w:rPr>
          <w:rStyle w:val="FontStyle84"/>
          <w:sz w:val="27"/>
          <w:szCs w:val="27"/>
          <w:lang w:val="kk-KZ"/>
        </w:rPr>
        <w:t xml:space="preserve">арнайы </w:t>
      </w:r>
      <w:r w:rsidRPr="006A6631">
        <w:rPr>
          <w:rStyle w:val="FontStyle84"/>
          <w:noProof/>
          <w:sz w:val="27"/>
          <w:szCs w:val="27"/>
          <w:lang w:val="kk-KZ"/>
        </w:rPr>
        <w:t xml:space="preserve">өкілеттенген мемлекеттік органдармен бекітілген, </w:t>
      </w:r>
      <w:r w:rsidRPr="006A6631">
        <w:rPr>
          <w:rStyle w:val="FontStyle84"/>
          <w:sz w:val="27"/>
          <w:szCs w:val="27"/>
          <w:lang w:val="kk-KZ"/>
        </w:rPr>
        <w:t xml:space="preserve">арнайы </w:t>
      </w:r>
      <w:r w:rsidRPr="006A6631">
        <w:rPr>
          <w:rStyle w:val="FontStyle84"/>
          <w:noProof/>
          <w:sz w:val="27"/>
          <w:szCs w:val="27"/>
          <w:lang w:val="kk-KZ"/>
        </w:rPr>
        <w:t xml:space="preserve">шарт </w:t>
      </w:r>
      <w:r w:rsidRPr="006A6631">
        <w:rPr>
          <w:rStyle w:val="FontStyle84"/>
          <w:sz w:val="27"/>
          <w:szCs w:val="27"/>
          <w:lang w:val="kk-KZ"/>
        </w:rPr>
        <w:t xml:space="preserve">немесе </w:t>
      </w:r>
      <w:r w:rsidRPr="006A6631">
        <w:rPr>
          <w:rStyle w:val="FontStyle84"/>
          <w:noProof/>
          <w:sz w:val="27"/>
          <w:szCs w:val="27"/>
          <w:lang w:val="kk-KZ"/>
        </w:rPr>
        <w:t xml:space="preserve">ұйымдастыру </w:t>
      </w:r>
      <w:r w:rsidRPr="006A6631">
        <w:rPr>
          <w:rStyle w:val="FontStyle84"/>
          <w:sz w:val="27"/>
          <w:szCs w:val="27"/>
          <w:lang w:val="kk-KZ"/>
        </w:rPr>
        <w:t xml:space="preserve">және (немесе) </w:t>
      </w:r>
      <w:r w:rsidRPr="006A6631">
        <w:rPr>
          <w:rStyle w:val="FontStyle84"/>
          <w:noProof/>
          <w:sz w:val="27"/>
          <w:szCs w:val="27"/>
          <w:lang w:val="kk-KZ"/>
        </w:rPr>
        <w:t xml:space="preserve">техникалық </w:t>
      </w:r>
      <w:r w:rsidRPr="006A6631">
        <w:rPr>
          <w:rStyle w:val="FontStyle84"/>
          <w:sz w:val="27"/>
          <w:szCs w:val="27"/>
          <w:lang w:val="kk-KZ"/>
        </w:rPr>
        <w:t xml:space="preserve">сипаттағы </w:t>
      </w:r>
      <w:r w:rsidRPr="006A6631">
        <w:rPr>
          <w:rStyle w:val="FontStyle84"/>
          <w:noProof/>
          <w:sz w:val="27"/>
          <w:szCs w:val="27"/>
          <w:lang w:val="kk-KZ"/>
        </w:rPr>
        <w:t>ереже.</w:t>
      </w:r>
    </w:p>
    <w:p w:rsidR="007F1368" w:rsidRPr="006A6631" w:rsidRDefault="007F1368" w:rsidP="007F1368">
      <w:pPr>
        <w:pStyle w:val="Style2"/>
        <w:widowControl/>
        <w:jc w:val="both"/>
        <w:rPr>
          <w:rStyle w:val="FontStyle84"/>
          <w:noProof/>
          <w:sz w:val="27"/>
          <w:szCs w:val="27"/>
          <w:lang w:val="kk-KZ"/>
        </w:rPr>
      </w:pPr>
      <w:r w:rsidRPr="006A6631">
        <w:rPr>
          <w:rStyle w:val="FontStyle89"/>
          <w:noProof/>
          <w:sz w:val="27"/>
          <w:szCs w:val="27"/>
          <w:lang w:val="kk-KZ"/>
        </w:rPr>
        <w:t xml:space="preserve">        Өртке қарсы іс-шаралар </w:t>
      </w:r>
      <w:r w:rsidRPr="006A6631">
        <w:rPr>
          <w:rStyle w:val="FontStyle89"/>
          <w:sz w:val="27"/>
          <w:szCs w:val="27"/>
          <w:lang w:val="kk-KZ"/>
        </w:rPr>
        <w:t xml:space="preserve">– </w:t>
      </w:r>
      <w:r w:rsidRPr="006A6631">
        <w:rPr>
          <w:rStyle w:val="FontStyle84"/>
          <w:noProof/>
          <w:sz w:val="27"/>
          <w:szCs w:val="27"/>
          <w:lang w:val="kk-KZ"/>
        </w:rPr>
        <w:t xml:space="preserve">өртке қарсы режимінің сақталуына, өртті алдын </w:t>
      </w:r>
      <w:r w:rsidRPr="006A6631">
        <w:rPr>
          <w:rStyle w:val="FontStyle84"/>
          <w:sz w:val="27"/>
          <w:szCs w:val="27"/>
          <w:lang w:val="kk-KZ"/>
        </w:rPr>
        <w:t xml:space="preserve">ала </w:t>
      </w:r>
      <w:r w:rsidRPr="006A6631">
        <w:rPr>
          <w:rStyle w:val="FontStyle84"/>
          <w:noProof/>
          <w:sz w:val="27"/>
          <w:szCs w:val="27"/>
          <w:lang w:val="kk-KZ"/>
        </w:rPr>
        <w:t xml:space="preserve">болдырмауға </w:t>
      </w:r>
      <w:r w:rsidRPr="006A6631">
        <w:rPr>
          <w:rStyle w:val="FontStyle84"/>
          <w:sz w:val="27"/>
          <w:szCs w:val="27"/>
          <w:lang w:val="kk-KZ"/>
        </w:rPr>
        <w:t xml:space="preserve">және </w:t>
      </w:r>
      <w:r w:rsidRPr="006A6631">
        <w:rPr>
          <w:rStyle w:val="FontStyle84"/>
          <w:noProof/>
          <w:sz w:val="27"/>
          <w:szCs w:val="27"/>
          <w:lang w:val="kk-KZ"/>
        </w:rPr>
        <w:t xml:space="preserve">жылдам сөндіруге </w:t>
      </w:r>
      <w:r w:rsidRPr="006A6631">
        <w:rPr>
          <w:rStyle w:val="FontStyle84"/>
          <w:sz w:val="27"/>
          <w:szCs w:val="27"/>
          <w:lang w:val="kk-KZ"/>
        </w:rPr>
        <w:t xml:space="preserve">жағдай </w:t>
      </w:r>
      <w:r w:rsidRPr="006A6631">
        <w:rPr>
          <w:rStyle w:val="FontStyle84"/>
          <w:noProof/>
          <w:sz w:val="27"/>
          <w:szCs w:val="27"/>
          <w:lang w:val="kk-KZ"/>
        </w:rPr>
        <w:t xml:space="preserve">жасауға бағытталған ұйымдастыру </w:t>
      </w:r>
      <w:r w:rsidRPr="006A6631">
        <w:rPr>
          <w:rStyle w:val="FontStyle84"/>
          <w:sz w:val="27"/>
          <w:szCs w:val="27"/>
          <w:lang w:val="kk-KZ"/>
        </w:rPr>
        <w:t xml:space="preserve">мен техникалық сипаттағы </w:t>
      </w:r>
      <w:r w:rsidRPr="006A6631">
        <w:rPr>
          <w:rStyle w:val="FontStyle84"/>
          <w:noProof/>
          <w:sz w:val="27"/>
          <w:szCs w:val="27"/>
          <w:lang w:val="kk-KZ"/>
        </w:rPr>
        <w:t>іс – шаралар.</w:t>
      </w:r>
    </w:p>
    <w:p w:rsidR="007F1368" w:rsidRPr="006A6631" w:rsidRDefault="007F1368" w:rsidP="007F1368">
      <w:pPr>
        <w:pStyle w:val="Style2"/>
        <w:widowControl/>
        <w:jc w:val="both"/>
        <w:rPr>
          <w:rStyle w:val="FontStyle84"/>
          <w:sz w:val="27"/>
          <w:szCs w:val="27"/>
          <w:lang w:val="kk-KZ"/>
        </w:rPr>
      </w:pPr>
      <w:r w:rsidRPr="006A6631">
        <w:rPr>
          <w:rStyle w:val="FontStyle89"/>
          <w:noProof/>
          <w:sz w:val="27"/>
          <w:szCs w:val="27"/>
          <w:lang w:val="kk-KZ"/>
        </w:rPr>
        <w:t xml:space="preserve">       Өртке </w:t>
      </w:r>
      <w:r w:rsidRPr="006A6631">
        <w:rPr>
          <w:rStyle w:val="FontStyle89"/>
          <w:sz w:val="27"/>
          <w:szCs w:val="27"/>
          <w:lang w:val="kk-KZ"/>
        </w:rPr>
        <w:t xml:space="preserve">қарсы режим – </w:t>
      </w:r>
      <w:r w:rsidRPr="006A6631">
        <w:rPr>
          <w:rStyle w:val="FontStyle84"/>
          <w:noProof/>
          <w:sz w:val="27"/>
          <w:szCs w:val="27"/>
          <w:lang w:val="kk-KZ"/>
        </w:rPr>
        <w:t xml:space="preserve">өрт қауіпсіздігін </w:t>
      </w:r>
      <w:r w:rsidRPr="006A6631">
        <w:rPr>
          <w:rStyle w:val="FontStyle84"/>
          <w:sz w:val="27"/>
          <w:szCs w:val="27"/>
          <w:lang w:val="kk-KZ"/>
        </w:rPr>
        <w:t xml:space="preserve">қамтамасыз етуге бағытталған </w:t>
      </w:r>
      <w:r w:rsidRPr="006A6631">
        <w:rPr>
          <w:rStyle w:val="FontStyle84"/>
          <w:noProof/>
          <w:sz w:val="27"/>
          <w:szCs w:val="27"/>
          <w:lang w:val="kk-KZ"/>
        </w:rPr>
        <w:t xml:space="preserve">адамдардың іс – әрекетінің, жұмысты </w:t>
      </w:r>
      <w:r w:rsidRPr="006A6631">
        <w:rPr>
          <w:rStyle w:val="FontStyle84"/>
          <w:sz w:val="27"/>
          <w:szCs w:val="27"/>
          <w:lang w:val="kk-KZ"/>
        </w:rPr>
        <w:t xml:space="preserve">орындау мен нысанды </w:t>
      </w:r>
      <w:r w:rsidRPr="006A6631">
        <w:rPr>
          <w:rStyle w:val="FontStyle84"/>
          <w:noProof/>
          <w:sz w:val="27"/>
          <w:szCs w:val="27"/>
          <w:lang w:val="kk-KZ"/>
        </w:rPr>
        <w:t xml:space="preserve">(өнімді) </w:t>
      </w:r>
      <w:r w:rsidRPr="006A6631">
        <w:rPr>
          <w:rStyle w:val="FontStyle84"/>
          <w:sz w:val="27"/>
          <w:szCs w:val="27"/>
          <w:lang w:val="kk-KZ"/>
        </w:rPr>
        <w:t xml:space="preserve">пайдалану </w:t>
      </w:r>
      <w:r w:rsidRPr="006A6631">
        <w:rPr>
          <w:rStyle w:val="FontStyle84"/>
          <w:noProof/>
          <w:sz w:val="27"/>
          <w:szCs w:val="27"/>
          <w:lang w:val="kk-KZ"/>
        </w:rPr>
        <w:t xml:space="preserve">ережесінің бекітілген </w:t>
      </w:r>
      <w:r w:rsidRPr="006A6631">
        <w:rPr>
          <w:rStyle w:val="FontStyle84"/>
          <w:sz w:val="27"/>
          <w:szCs w:val="27"/>
          <w:lang w:val="kk-KZ"/>
        </w:rPr>
        <w:t>жиынтығы.</w:t>
      </w:r>
    </w:p>
    <w:p w:rsidR="007F1368" w:rsidRPr="006A6631" w:rsidRDefault="007F1368" w:rsidP="007F1368">
      <w:pPr>
        <w:pStyle w:val="Style2"/>
        <w:widowControl/>
        <w:jc w:val="both"/>
        <w:rPr>
          <w:rStyle w:val="FontStyle84"/>
          <w:noProof/>
          <w:sz w:val="27"/>
          <w:szCs w:val="27"/>
          <w:lang w:val="kk-KZ"/>
        </w:rPr>
      </w:pPr>
      <w:r w:rsidRPr="006A6631">
        <w:rPr>
          <w:rStyle w:val="FontStyle89"/>
          <w:noProof/>
          <w:sz w:val="27"/>
          <w:szCs w:val="27"/>
          <w:lang w:val="kk-KZ"/>
        </w:rPr>
        <w:t xml:space="preserve">       Өрт қорганысы </w:t>
      </w:r>
      <w:r w:rsidRPr="006A6631">
        <w:rPr>
          <w:rStyle w:val="FontStyle89"/>
          <w:sz w:val="27"/>
          <w:szCs w:val="27"/>
          <w:lang w:val="kk-KZ"/>
        </w:rPr>
        <w:t xml:space="preserve">– </w:t>
      </w:r>
      <w:r w:rsidRPr="006A6631">
        <w:rPr>
          <w:rStyle w:val="FontStyle84"/>
          <w:noProof/>
          <w:sz w:val="27"/>
          <w:szCs w:val="27"/>
          <w:lang w:val="kk-KZ"/>
        </w:rPr>
        <w:t xml:space="preserve">адамдардың өмірі мен денсаулығын, </w:t>
      </w:r>
      <w:r w:rsidRPr="006A6631">
        <w:rPr>
          <w:rStyle w:val="FontStyle84"/>
          <w:sz w:val="27"/>
          <w:szCs w:val="27"/>
          <w:lang w:val="kk-KZ"/>
        </w:rPr>
        <w:t xml:space="preserve">шаруашылық </w:t>
      </w:r>
      <w:r w:rsidRPr="006A6631">
        <w:rPr>
          <w:rStyle w:val="FontStyle84"/>
          <w:noProof/>
          <w:sz w:val="27"/>
          <w:szCs w:val="27"/>
          <w:lang w:val="kk-KZ"/>
        </w:rPr>
        <w:t xml:space="preserve">нысандары </w:t>
      </w:r>
      <w:r w:rsidRPr="006A6631">
        <w:rPr>
          <w:rStyle w:val="FontStyle84"/>
          <w:sz w:val="27"/>
          <w:szCs w:val="27"/>
          <w:lang w:val="kk-KZ"/>
        </w:rPr>
        <w:t xml:space="preserve">мен қоршаған </w:t>
      </w:r>
      <w:r w:rsidRPr="006A6631">
        <w:rPr>
          <w:rStyle w:val="FontStyle84"/>
          <w:noProof/>
          <w:sz w:val="27"/>
          <w:szCs w:val="27"/>
          <w:lang w:val="kk-KZ"/>
        </w:rPr>
        <w:t xml:space="preserve">табиғи </w:t>
      </w:r>
      <w:r w:rsidRPr="006A6631">
        <w:rPr>
          <w:rStyle w:val="FontStyle84"/>
          <w:sz w:val="27"/>
          <w:szCs w:val="27"/>
          <w:lang w:val="kk-KZ"/>
        </w:rPr>
        <w:t xml:space="preserve">ортаны </w:t>
      </w:r>
      <w:r w:rsidRPr="006A6631">
        <w:rPr>
          <w:rStyle w:val="FontStyle84"/>
          <w:noProof/>
          <w:sz w:val="27"/>
          <w:szCs w:val="27"/>
          <w:lang w:val="kk-KZ"/>
        </w:rPr>
        <w:t xml:space="preserve">өрттер алып келетін </w:t>
      </w:r>
      <w:r w:rsidRPr="006A6631">
        <w:rPr>
          <w:rStyle w:val="FontStyle84"/>
          <w:sz w:val="27"/>
          <w:szCs w:val="27"/>
          <w:lang w:val="kk-KZ"/>
        </w:rPr>
        <w:t xml:space="preserve">төтенше </w:t>
      </w:r>
      <w:r w:rsidRPr="006A6631">
        <w:rPr>
          <w:rStyle w:val="FontStyle84"/>
          <w:noProof/>
          <w:sz w:val="27"/>
          <w:szCs w:val="27"/>
          <w:lang w:val="kk-KZ"/>
        </w:rPr>
        <w:t>жағдайлардан қорғау мақсатында бекітілтен тәртіппен құрылған, басқарушы органдарды, күштер мен құралдарды біріктіруші өрт қауіпсіздігі жүйесінің негізгі бөлімі.</w:t>
      </w:r>
    </w:p>
    <w:p w:rsidR="007F1368" w:rsidRPr="006A6631" w:rsidRDefault="007F1368" w:rsidP="007F1368">
      <w:pPr>
        <w:pStyle w:val="Style2"/>
        <w:widowControl/>
        <w:jc w:val="both"/>
        <w:rPr>
          <w:rStyle w:val="FontStyle84"/>
          <w:noProof/>
          <w:sz w:val="27"/>
          <w:szCs w:val="27"/>
          <w:lang w:val="kk-KZ"/>
        </w:rPr>
      </w:pPr>
      <w:r w:rsidRPr="006A6631">
        <w:rPr>
          <w:rStyle w:val="FontStyle89"/>
          <w:noProof/>
          <w:sz w:val="27"/>
          <w:szCs w:val="27"/>
          <w:lang w:val="kk-KZ"/>
        </w:rPr>
        <w:t xml:space="preserve">       Өрт жаралыс </w:t>
      </w:r>
      <w:r w:rsidRPr="006A6631">
        <w:rPr>
          <w:rStyle w:val="FontStyle86"/>
          <w:b w:val="0"/>
          <w:noProof/>
          <w:sz w:val="27"/>
          <w:szCs w:val="27"/>
          <w:lang w:val="kk-KZ"/>
        </w:rPr>
        <w:t>қауіпті</w:t>
      </w:r>
      <w:r w:rsidRPr="006A6631">
        <w:rPr>
          <w:rStyle w:val="FontStyle86"/>
          <w:noProof/>
          <w:sz w:val="27"/>
          <w:szCs w:val="27"/>
          <w:lang w:val="kk-KZ"/>
        </w:rPr>
        <w:t xml:space="preserve"> </w:t>
      </w:r>
      <w:r w:rsidRPr="006A6631">
        <w:rPr>
          <w:rStyle w:val="FontStyle89"/>
          <w:noProof/>
          <w:sz w:val="27"/>
          <w:szCs w:val="27"/>
          <w:lang w:val="kk-KZ"/>
        </w:rPr>
        <w:t xml:space="preserve">нысан </w:t>
      </w:r>
      <w:r w:rsidRPr="006A6631">
        <w:rPr>
          <w:rStyle w:val="FontStyle84"/>
          <w:sz w:val="27"/>
          <w:szCs w:val="27"/>
          <w:lang w:val="kk-KZ"/>
        </w:rPr>
        <w:t xml:space="preserve">– </w:t>
      </w:r>
      <w:r w:rsidRPr="006A6631">
        <w:rPr>
          <w:rStyle w:val="FontStyle84"/>
          <w:noProof/>
          <w:sz w:val="27"/>
          <w:szCs w:val="27"/>
          <w:lang w:val="kk-KZ"/>
        </w:rPr>
        <w:t xml:space="preserve">техногенді төтенше жағдайдың тууына нақты қауіп – қатер тудыратын </w:t>
      </w:r>
      <w:r w:rsidRPr="006A6631">
        <w:rPr>
          <w:rStyle w:val="FontStyle84"/>
          <w:sz w:val="27"/>
          <w:szCs w:val="27"/>
          <w:lang w:val="kk-KZ"/>
        </w:rPr>
        <w:t xml:space="preserve">тез </w:t>
      </w:r>
      <w:r w:rsidRPr="006A6631">
        <w:rPr>
          <w:rStyle w:val="FontStyle84"/>
          <w:noProof/>
          <w:sz w:val="27"/>
          <w:szCs w:val="27"/>
          <w:lang w:val="kk-KZ"/>
        </w:rPr>
        <w:t xml:space="preserve">тұтанатын және жарылыс қауіпі </w:t>
      </w:r>
      <w:r w:rsidRPr="006A6631">
        <w:rPr>
          <w:rStyle w:val="FontStyle84"/>
          <w:sz w:val="27"/>
          <w:szCs w:val="27"/>
          <w:lang w:val="kk-KZ"/>
        </w:rPr>
        <w:t xml:space="preserve">бар заттар </w:t>
      </w:r>
      <w:r w:rsidRPr="006A6631">
        <w:rPr>
          <w:rStyle w:val="FontStyle84"/>
          <w:noProof/>
          <w:sz w:val="27"/>
          <w:szCs w:val="27"/>
          <w:lang w:val="kk-KZ"/>
        </w:rPr>
        <w:t xml:space="preserve">өндірілетін, пайдаланылатын, өнделетін, сақталатын </w:t>
      </w:r>
      <w:r w:rsidRPr="006A6631">
        <w:rPr>
          <w:rStyle w:val="FontStyle84"/>
          <w:sz w:val="27"/>
          <w:szCs w:val="27"/>
          <w:lang w:val="kk-KZ"/>
        </w:rPr>
        <w:t xml:space="preserve">немесе </w:t>
      </w:r>
      <w:r w:rsidRPr="006A6631">
        <w:rPr>
          <w:rStyle w:val="FontStyle84"/>
          <w:noProof/>
          <w:sz w:val="27"/>
          <w:szCs w:val="27"/>
          <w:lang w:val="kk-KZ"/>
        </w:rPr>
        <w:t>тасымалданатын нысан.</w:t>
      </w:r>
    </w:p>
    <w:p w:rsidR="007F1368" w:rsidRPr="006A6631" w:rsidRDefault="007F1368" w:rsidP="007F1368">
      <w:pPr>
        <w:ind w:firstLine="567"/>
        <w:jc w:val="both"/>
        <w:rPr>
          <w:sz w:val="27"/>
          <w:szCs w:val="27"/>
          <w:lang w:val="kk-KZ"/>
        </w:rPr>
      </w:pPr>
      <w:r w:rsidRPr="006A6631">
        <w:rPr>
          <w:sz w:val="27"/>
          <w:szCs w:val="27"/>
          <w:lang w:val="kk-KZ"/>
        </w:rPr>
        <w:t xml:space="preserve">Өрт қауіпсіздігін сақтау және өрт кезіндегі ұтымды әрекеттер өрт қаупін төмендетуге әсерін тигізеді, адамдар мен мүліктерді құтқаруға көмектеседі. Нысан ұқызметкерлері өрт және жарылысты болдырмау үшін нысанда бекітілген өрт қауіпсіздігі ереже, нормалары және Еңбек қорғау және қауіпсіздік техникасы нұсқауларына сай әрекет жасайды. </w:t>
      </w:r>
    </w:p>
    <w:p w:rsidR="007F1368" w:rsidRPr="006A6631" w:rsidRDefault="007F1368" w:rsidP="007F1368">
      <w:pPr>
        <w:jc w:val="both"/>
        <w:rPr>
          <w:sz w:val="27"/>
          <w:szCs w:val="27"/>
          <w:lang w:val="kk-KZ"/>
        </w:rPr>
      </w:pPr>
      <w:r w:rsidRPr="006A6631">
        <w:rPr>
          <w:sz w:val="27"/>
          <w:szCs w:val="27"/>
          <w:lang w:val="kk-KZ"/>
        </w:rPr>
        <w:t xml:space="preserve">  Жұмыстағы жарылысты және өртті болдырмау үшін және олар пайда болған жағдайда өмір мен мүлікті сақтап қалу мақсатында келесі ережелерді сақтау керек: </w:t>
      </w:r>
    </w:p>
    <w:p w:rsidR="007F1368" w:rsidRPr="006A6631" w:rsidRDefault="007F1368" w:rsidP="00B2303F">
      <w:pPr>
        <w:numPr>
          <w:ilvl w:val="0"/>
          <w:numId w:val="1"/>
        </w:numPr>
        <w:jc w:val="both"/>
        <w:rPr>
          <w:sz w:val="27"/>
          <w:szCs w:val="27"/>
          <w:lang w:val="kk-KZ"/>
        </w:rPr>
      </w:pPr>
      <w:r w:rsidRPr="006A6631">
        <w:rPr>
          <w:sz w:val="27"/>
          <w:szCs w:val="27"/>
          <w:lang w:val="kk-KZ"/>
        </w:rPr>
        <w:t xml:space="preserve">үйде тез тұтанатын сұйықтар мен жарылғыш заттар сақталуына жол бермеу; </w:t>
      </w:r>
    </w:p>
    <w:p w:rsidR="007F1368" w:rsidRPr="006A6631" w:rsidRDefault="007F1368" w:rsidP="00B2303F">
      <w:pPr>
        <w:numPr>
          <w:ilvl w:val="0"/>
          <w:numId w:val="1"/>
        </w:numPr>
        <w:jc w:val="both"/>
        <w:rPr>
          <w:sz w:val="27"/>
          <w:szCs w:val="27"/>
          <w:lang w:val="kk-KZ"/>
        </w:rPr>
      </w:pPr>
      <w:r w:rsidRPr="006A6631">
        <w:rPr>
          <w:sz w:val="27"/>
          <w:szCs w:val="27"/>
          <w:lang w:val="kk-KZ"/>
        </w:rPr>
        <w:t>аз мөлшердегі тез тұтанатын сұйықтар мен жарылғыш заттарды  тығыз жабылатын қақпақты ыдыста, қыздыру құралдарынан алыс жерде сақтау керек. Соққыға , шайқалуға, төгілуге мүмкіндік бермеу;</w:t>
      </w:r>
    </w:p>
    <w:p w:rsidR="007F1368" w:rsidRPr="006A6631" w:rsidRDefault="007F1368" w:rsidP="00B2303F">
      <w:pPr>
        <w:numPr>
          <w:ilvl w:val="0"/>
          <w:numId w:val="1"/>
        </w:numPr>
        <w:jc w:val="both"/>
        <w:rPr>
          <w:sz w:val="27"/>
          <w:szCs w:val="27"/>
          <w:lang w:val="kk-KZ"/>
        </w:rPr>
      </w:pPr>
      <w:r w:rsidRPr="006A6631">
        <w:rPr>
          <w:sz w:val="27"/>
          <w:szCs w:val="27"/>
          <w:lang w:val="kk-KZ"/>
        </w:rPr>
        <w:t xml:space="preserve">бояу, лактарды, аэрозольдерді ашық отта қыздырмау, бензинмен жумау; </w:t>
      </w:r>
    </w:p>
    <w:p w:rsidR="007F1368" w:rsidRPr="006A6631" w:rsidRDefault="007F1368" w:rsidP="00B2303F">
      <w:pPr>
        <w:numPr>
          <w:ilvl w:val="0"/>
          <w:numId w:val="1"/>
        </w:numPr>
        <w:jc w:val="both"/>
        <w:rPr>
          <w:sz w:val="27"/>
          <w:szCs w:val="27"/>
          <w:lang w:val="kk-KZ"/>
        </w:rPr>
      </w:pPr>
      <w:r w:rsidRPr="006A6631">
        <w:rPr>
          <w:sz w:val="27"/>
          <w:szCs w:val="27"/>
          <w:lang w:val="kk-KZ"/>
        </w:rPr>
        <w:t xml:space="preserve">баспалдақтар мен өрт жолдарын жиһаз және т.б. заттармен толтырмау; </w:t>
      </w:r>
    </w:p>
    <w:p w:rsidR="007F1368" w:rsidRPr="006A6631" w:rsidRDefault="007F1368" w:rsidP="00B2303F">
      <w:pPr>
        <w:numPr>
          <w:ilvl w:val="0"/>
          <w:numId w:val="1"/>
        </w:numPr>
        <w:jc w:val="both"/>
        <w:rPr>
          <w:sz w:val="27"/>
          <w:szCs w:val="27"/>
          <w:lang w:val="kk-KZ"/>
        </w:rPr>
      </w:pPr>
      <w:r w:rsidRPr="006A6631">
        <w:rPr>
          <w:sz w:val="27"/>
          <w:szCs w:val="27"/>
          <w:lang w:val="kk-KZ"/>
        </w:rPr>
        <w:t xml:space="preserve">электр құралдарын жарылғыш заттарға жақын қоймау; </w:t>
      </w:r>
    </w:p>
    <w:p w:rsidR="007F1368" w:rsidRPr="006A6631" w:rsidRDefault="007F1368" w:rsidP="00B2303F">
      <w:pPr>
        <w:numPr>
          <w:ilvl w:val="0"/>
          <w:numId w:val="1"/>
        </w:numPr>
        <w:jc w:val="both"/>
        <w:rPr>
          <w:sz w:val="27"/>
          <w:szCs w:val="27"/>
          <w:lang w:val="kk-KZ"/>
        </w:rPr>
      </w:pPr>
      <w:r w:rsidRPr="006A6631">
        <w:rPr>
          <w:sz w:val="27"/>
          <w:szCs w:val="27"/>
          <w:lang w:val="kk-KZ"/>
        </w:rPr>
        <w:t xml:space="preserve">бөлмелердің электр жабдықтарын бұзылмаған күйде ұстау, электр қыздырғыштарын, қосып қалдырмауға, электр желісңн өте көп жүктемеу; </w:t>
      </w:r>
    </w:p>
    <w:p w:rsidR="007F1368" w:rsidRPr="006A6631" w:rsidRDefault="007F1368" w:rsidP="00B2303F">
      <w:pPr>
        <w:numPr>
          <w:ilvl w:val="0"/>
          <w:numId w:val="1"/>
        </w:numPr>
        <w:jc w:val="both"/>
        <w:rPr>
          <w:sz w:val="27"/>
          <w:szCs w:val="27"/>
          <w:lang w:val="kk-KZ"/>
        </w:rPr>
      </w:pPr>
      <w:r w:rsidRPr="006A6631">
        <w:rPr>
          <w:sz w:val="27"/>
          <w:szCs w:val="27"/>
          <w:lang w:val="kk-KZ"/>
        </w:rPr>
        <w:t>шылым шеккенде және ашық от пайдаланғанда  қауіпсіздікті сақтау;</w:t>
      </w:r>
    </w:p>
    <w:p w:rsidR="007F1368" w:rsidRPr="006A6631" w:rsidRDefault="007F1368" w:rsidP="00B2303F">
      <w:pPr>
        <w:numPr>
          <w:ilvl w:val="0"/>
          <w:numId w:val="1"/>
        </w:numPr>
        <w:jc w:val="both"/>
        <w:rPr>
          <w:sz w:val="27"/>
          <w:szCs w:val="27"/>
          <w:lang w:val="kk-KZ"/>
        </w:rPr>
      </w:pPr>
      <w:r w:rsidRPr="006A6631">
        <w:rPr>
          <w:sz w:val="27"/>
          <w:szCs w:val="27"/>
          <w:lang w:val="kk-KZ"/>
        </w:rPr>
        <w:lastRenderedPageBreak/>
        <w:t>өрт сөндіргіш баллонды пайдалану ережелерін білу, зақымданғандарға алғашқы медициналық көмек көрсету ережелерін білу.</w:t>
      </w:r>
    </w:p>
    <w:p w:rsidR="007F1368" w:rsidRPr="006A6631" w:rsidRDefault="007F1368" w:rsidP="007F1368">
      <w:pPr>
        <w:jc w:val="both"/>
        <w:rPr>
          <w:sz w:val="27"/>
          <w:szCs w:val="27"/>
          <w:lang w:val="kk-KZ"/>
        </w:rPr>
      </w:pPr>
      <w:r w:rsidRPr="006A6631">
        <w:rPr>
          <w:sz w:val="27"/>
          <w:szCs w:val="27"/>
          <w:lang w:val="kk-KZ"/>
        </w:rPr>
        <w:t xml:space="preserve">  Өрт кезінде адамдарға ауаның жоғары температурасы, түтін, көміртек оксидінің концентрациясы ең жоғары қауіптудырады. Мұндай жағдайда адамдарды құтқару және өртті сөндіру кезінде келесі ережелерді сақтау керек: </w:t>
      </w:r>
    </w:p>
    <w:p w:rsidR="007F1368" w:rsidRPr="006A6631" w:rsidRDefault="007F1368" w:rsidP="00B2303F">
      <w:pPr>
        <w:numPr>
          <w:ilvl w:val="0"/>
          <w:numId w:val="1"/>
        </w:numPr>
        <w:jc w:val="both"/>
        <w:rPr>
          <w:sz w:val="27"/>
          <w:szCs w:val="27"/>
          <w:lang w:val="kk-KZ"/>
        </w:rPr>
      </w:pPr>
      <w:r w:rsidRPr="006A6631">
        <w:rPr>
          <w:sz w:val="27"/>
          <w:szCs w:val="27"/>
          <w:lang w:val="kk-KZ"/>
        </w:rPr>
        <w:t xml:space="preserve">жанып жатқан бөлмеге кірер алдында басты су орамалмен жабу; </w:t>
      </w:r>
    </w:p>
    <w:p w:rsidR="007F1368" w:rsidRPr="006A6631" w:rsidRDefault="007F1368" w:rsidP="00B2303F">
      <w:pPr>
        <w:numPr>
          <w:ilvl w:val="0"/>
          <w:numId w:val="1"/>
        </w:numPr>
        <w:jc w:val="both"/>
        <w:rPr>
          <w:sz w:val="27"/>
          <w:szCs w:val="27"/>
          <w:lang w:val="kk-KZ"/>
        </w:rPr>
      </w:pPr>
      <w:r w:rsidRPr="006A6631">
        <w:rPr>
          <w:sz w:val="27"/>
          <w:szCs w:val="27"/>
          <w:lang w:val="kk-KZ"/>
        </w:rPr>
        <w:t xml:space="preserve">түтінге толы бөлмені ашқанда таза ауа әсерінен жалынның өрщуінен сақтану; </w:t>
      </w:r>
    </w:p>
    <w:p w:rsidR="007F1368" w:rsidRPr="006A6631" w:rsidRDefault="007F1368" w:rsidP="00B2303F">
      <w:pPr>
        <w:numPr>
          <w:ilvl w:val="0"/>
          <w:numId w:val="1"/>
        </w:numPr>
        <w:jc w:val="both"/>
        <w:rPr>
          <w:sz w:val="27"/>
          <w:szCs w:val="27"/>
          <w:lang w:val="kk-KZ"/>
        </w:rPr>
      </w:pPr>
      <w:r w:rsidRPr="006A6631">
        <w:rPr>
          <w:sz w:val="27"/>
          <w:szCs w:val="27"/>
          <w:lang w:val="kk-KZ"/>
        </w:rPr>
        <w:t xml:space="preserve">түтінге толы бөлмеде еңбектеп жүру; </w:t>
      </w:r>
    </w:p>
    <w:p w:rsidR="007F1368" w:rsidRPr="006A6631" w:rsidRDefault="007F1368" w:rsidP="00B2303F">
      <w:pPr>
        <w:numPr>
          <w:ilvl w:val="0"/>
          <w:numId w:val="1"/>
        </w:numPr>
        <w:jc w:val="both"/>
        <w:rPr>
          <w:sz w:val="27"/>
          <w:szCs w:val="27"/>
          <w:lang w:val="kk-KZ"/>
        </w:rPr>
      </w:pPr>
      <w:r w:rsidRPr="006A6631">
        <w:rPr>
          <w:sz w:val="27"/>
          <w:szCs w:val="27"/>
          <w:lang w:val="kk-KZ"/>
        </w:rPr>
        <w:t xml:space="preserve">жанып жатқан киімді сөндіру үшін оның бетін мықтап жабу; </w:t>
      </w:r>
    </w:p>
    <w:p w:rsidR="007F1368" w:rsidRPr="006A6631" w:rsidRDefault="007F1368" w:rsidP="00B2303F">
      <w:pPr>
        <w:numPr>
          <w:ilvl w:val="0"/>
          <w:numId w:val="1"/>
        </w:numPr>
        <w:jc w:val="both"/>
        <w:rPr>
          <w:sz w:val="27"/>
          <w:szCs w:val="27"/>
          <w:lang w:val="kk-KZ"/>
        </w:rPr>
      </w:pPr>
      <w:r w:rsidRPr="006A6631">
        <w:rPr>
          <w:sz w:val="27"/>
          <w:szCs w:val="27"/>
          <w:lang w:val="kk-KZ"/>
        </w:rPr>
        <w:t xml:space="preserve">жерге домалап, отты сөндіру , жүгіруге болмайды; өртті сөндіргенде өрт сөндіргіш құралдарды, өрт крандарын, су, құм, топырақ және т.б.заттарды пайдалану; </w:t>
      </w:r>
    </w:p>
    <w:p w:rsidR="007F1368" w:rsidRPr="006A6631" w:rsidRDefault="007F1368" w:rsidP="00B2303F">
      <w:pPr>
        <w:numPr>
          <w:ilvl w:val="0"/>
          <w:numId w:val="1"/>
        </w:numPr>
        <w:jc w:val="both"/>
        <w:rPr>
          <w:sz w:val="27"/>
          <w:szCs w:val="27"/>
          <w:lang w:val="kk-KZ"/>
        </w:rPr>
      </w:pPr>
      <w:r w:rsidRPr="006A6631">
        <w:rPr>
          <w:sz w:val="27"/>
          <w:szCs w:val="27"/>
          <w:lang w:val="kk-KZ"/>
        </w:rPr>
        <w:t>электр желілері жанғанда алдымен желіні ажырату керек;</w:t>
      </w:r>
    </w:p>
    <w:p w:rsidR="007F1368" w:rsidRPr="006A6631" w:rsidRDefault="007F1368" w:rsidP="00B2303F">
      <w:pPr>
        <w:numPr>
          <w:ilvl w:val="0"/>
          <w:numId w:val="1"/>
        </w:numPr>
        <w:jc w:val="both"/>
        <w:rPr>
          <w:sz w:val="27"/>
          <w:szCs w:val="27"/>
          <w:lang w:val="kk-KZ"/>
        </w:rPr>
      </w:pPr>
      <w:r w:rsidRPr="006A6631">
        <w:rPr>
          <w:sz w:val="27"/>
          <w:szCs w:val="27"/>
          <w:lang w:val="kk-KZ"/>
        </w:rPr>
        <w:t xml:space="preserve">егер қоғамдық орындарда өрт дабылы қағылса, жылдам нысаннан шығу; </w:t>
      </w:r>
    </w:p>
    <w:p w:rsidR="007F1368" w:rsidRPr="006A6631" w:rsidRDefault="007F1368" w:rsidP="00B2303F">
      <w:pPr>
        <w:numPr>
          <w:ilvl w:val="0"/>
          <w:numId w:val="1"/>
        </w:numPr>
        <w:jc w:val="both"/>
        <w:rPr>
          <w:sz w:val="27"/>
          <w:szCs w:val="27"/>
          <w:lang w:val="kk-KZ"/>
        </w:rPr>
      </w:pPr>
      <w:r w:rsidRPr="006A6631">
        <w:rPr>
          <w:sz w:val="27"/>
          <w:szCs w:val="27"/>
          <w:lang w:val="kk-KZ"/>
        </w:rPr>
        <w:t xml:space="preserve">жанып жатқан ғимараттан эвакуациялау кезінде негізгілермен қоса, қосымша жолдар мен сатыларды пайдалану керек. </w:t>
      </w:r>
    </w:p>
    <w:p w:rsidR="007F1368" w:rsidRPr="006A6631" w:rsidRDefault="007F1368" w:rsidP="007F1368">
      <w:pPr>
        <w:jc w:val="both"/>
        <w:rPr>
          <w:b/>
          <w:sz w:val="27"/>
          <w:szCs w:val="27"/>
          <w:lang w:val="kk-KZ"/>
        </w:rPr>
      </w:pPr>
    </w:p>
    <w:p w:rsidR="007F1368" w:rsidRPr="006A6631" w:rsidRDefault="007F1368" w:rsidP="007F1368">
      <w:pPr>
        <w:jc w:val="center"/>
        <w:rPr>
          <w:b/>
          <w:sz w:val="27"/>
          <w:szCs w:val="27"/>
          <w:lang w:val="kk-KZ"/>
        </w:rPr>
      </w:pPr>
      <w:r w:rsidRPr="006A6631">
        <w:rPr>
          <w:b/>
          <w:sz w:val="27"/>
          <w:szCs w:val="27"/>
          <w:lang w:val="kk-KZ"/>
        </w:rPr>
        <w:t>Жарылыстың ғимараттарға, жабдықтарға, нысандарға әсері</w:t>
      </w:r>
    </w:p>
    <w:p w:rsidR="007F1368" w:rsidRPr="006A6631" w:rsidRDefault="007F1368" w:rsidP="00970ACD">
      <w:pPr>
        <w:ind w:firstLine="567"/>
        <w:jc w:val="both"/>
        <w:rPr>
          <w:sz w:val="27"/>
          <w:szCs w:val="27"/>
          <w:lang w:val="kk-KZ"/>
        </w:rPr>
      </w:pPr>
      <w:r w:rsidRPr="006A6631">
        <w:rPr>
          <w:sz w:val="27"/>
          <w:szCs w:val="27"/>
          <w:lang w:val="kk-KZ"/>
        </w:rPr>
        <w:t xml:space="preserve">Жарылыс кезінде өте қуатты, қысқа мерзімді және ауыспалы жүктеме пайда болады. Бұл жүктеме жарылыстың газ тәрізді өнімдеріне және соққы толқыны әсері нәтижесінде пайда болады. </w:t>
      </w:r>
    </w:p>
    <w:p w:rsidR="007F1368" w:rsidRPr="006A6631" w:rsidRDefault="007F1368" w:rsidP="007F1368">
      <w:pPr>
        <w:jc w:val="both"/>
        <w:rPr>
          <w:sz w:val="27"/>
          <w:szCs w:val="27"/>
          <w:lang w:val="kk-KZ"/>
        </w:rPr>
      </w:pPr>
      <w:r w:rsidRPr="006A6631">
        <w:rPr>
          <w:sz w:val="27"/>
          <w:szCs w:val="27"/>
          <w:lang w:val="kk-KZ"/>
        </w:rPr>
        <w:t xml:space="preserve">  Жарылыс өнімдері мен соққы толқыны әсеріне үлкен өлшемді және биік ғимараттар мен нысандар, темір қаңқасы жоқ нысандар ұшырайды. Жер асты және топыраққа мықтап бекіген нысандар қирауға төтеп бере алады. Соққы толқыны параметрлерінің ішіндегі ең шешушісі – артық қысым. Ал аз ауданды биік жабдықтың қирауы кезіндегі әсер етуші параметр – жылдамдықтық күш. </w:t>
      </w:r>
    </w:p>
    <w:p w:rsidR="007F1368" w:rsidRPr="006A6631" w:rsidRDefault="007F1368" w:rsidP="007F1368">
      <w:pPr>
        <w:jc w:val="both"/>
        <w:rPr>
          <w:sz w:val="27"/>
          <w:szCs w:val="27"/>
          <w:lang w:val="kk-KZ"/>
        </w:rPr>
      </w:pPr>
      <w:r w:rsidRPr="006A6631">
        <w:rPr>
          <w:sz w:val="27"/>
          <w:szCs w:val="27"/>
          <w:lang w:val="kk-KZ"/>
        </w:rPr>
        <w:t xml:space="preserve">  Қирау толық, күшті, орташа және әлсіз болып бөлінеді. </w:t>
      </w:r>
    </w:p>
    <w:p w:rsidR="007F1368" w:rsidRPr="006A6631" w:rsidRDefault="007F1368" w:rsidP="007F1368">
      <w:pPr>
        <w:jc w:val="both"/>
        <w:rPr>
          <w:sz w:val="27"/>
          <w:szCs w:val="27"/>
          <w:lang w:val="kk-KZ"/>
        </w:rPr>
      </w:pPr>
      <w:r w:rsidRPr="006A6631">
        <w:rPr>
          <w:sz w:val="27"/>
          <w:szCs w:val="27"/>
          <w:lang w:val="kk-KZ"/>
        </w:rPr>
        <w:t xml:space="preserve">  </w:t>
      </w:r>
      <w:r w:rsidRPr="006A6631">
        <w:rPr>
          <w:sz w:val="27"/>
          <w:szCs w:val="27"/>
          <w:u w:val="single"/>
          <w:lang w:val="kk-KZ"/>
        </w:rPr>
        <w:t>Толық қирау</w:t>
      </w:r>
      <w:r w:rsidRPr="006A6631">
        <w:rPr>
          <w:sz w:val="27"/>
          <w:szCs w:val="27"/>
          <w:lang w:val="kk-KZ"/>
        </w:rPr>
        <w:t xml:space="preserve">. Нысандар мен ғимараттардың аралық қабырғалары, төбелері, барлық негізгі құрылымы қираған, қалпына келтіру мүмкін емес. Жабдықтар, механикалық құралдар, техника қалпына келтіруге келмейді. Коммуникациялық-энергетикалық желілерде кабельдер үзілуі , құбырлар қирауы, жоғарыда ілінген (бағанада ілінген) электр тасымалдаушы тараптардың тірегінің құлауы байқалады. </w:t>
      </w:r>
    </w:p>
    <w:p w:rsidR="007F1368" w:rsidRPr="006A6631" w:rsidRDefault="007F1368" w:rsidP="007F1368">
      <w:pPr>
        <w:jc w:val="both"/>
        <w:rPr>
          <w:sz w:val="27"/>
          <w:szCs w:val="27"/>
          <w:lang w:val="kk-KZ"/>
        </w:rPr>
      </w:pPr>
      <w:r w:rsidRPr="006A6631">
        <w:rPr>
          <w:sz w:val="27"/>
          <w:szCs w:val="27"/>
          <w:lang w:val="kk-KZ"/>
        </w:rPr>
        <w:t xml:space="preserve">  </w:t>
      </w:r>
      <w:r w:rsidRPr="006A6631">
        <w:rPr>
          <w:sz w:val="27"/>
          <w:szCs w:val="27"/>
          <w:u w:val="single"/>
          <w:lang w:val="kk-KZ"/>
        </w:rPr>
        <w:t>Күшті қирау</w:t>
      </w:r>
      <w:r w:rsidRPr="006A6631">
        <w:rPr>
          <w:sz w:val="27"/>
          <w:szCs w:val="27"/>
          <w:lang w:val="kk-KZ"/>
        </w:rPr>
        <w:t xml:space="preserve">. Ғимараттар мен нысандардың жетекші құрылыстары көрнекі деформацияға ұшыраған, аралық қабырғалардың үлкен бөлігі қираған. Қалпына келтіруге болады. Жабдықтар мен механизмдердің де біразы қираған және деформацияланған. Жабдықтың жеке тараптары мен бөлшектері қосымша бөлшек ретінде пайдалануға жарамды. Коммуникациялық электр желілерінде жерасты желілерінің жеке бөлшектерінде үзілулер мен деформация байқалады. </w:t>
      </w:r>
    </w:p>
    <w:p w:rsidR="007F1368" w:rsidRPr="006A6631" w:rsidRDefault="007F1368" w:rsidP="007F1368">
      <w:pPr>
        <w:jc w:val="both"/>
        <w:rPr>
          <w:sz w:val="27"/>
          <w:szCs w:val="27"/>
          <w:lang w:val="kk-KZ"/>
        </w:rPr>
      </w:pPr>
      <w:r w:rsidRPr="006A6631">
        <w:rPr>
          <w:sz w:val="27"/>
          <w:szCs w:val="27"/>
          <w:lang w:val="kk-KZ"/>
        </w:rPr>
        <w:t xml:space="preserve"> </w:t>
      </w:r>
      <w:r w:rsidRPr="006A6631">
        <w:rPr>
          <w:sz w:val="27"/>
          <w:szCs w:val="27"/>
          <w:u w:val="single"/>
          <w:lang w:val="kk-KZ"/>
        </w:rPr>
        <w:t>Орташа қирау</w:t>
      </w:r>
      <w:r w:rsidRPr="006A6631">
        <w:rPr>
          <w:sz w:val="27"/>
          <w:szCs w:val="27"/>
          <w:lang w:val="kk-KZ"/>
        </w:rPr>
        <w:t xml:space="preserve">. Ғимараттар мен нысандарда негізгі емес, екіншілік құрылымдар (аралық қабырғалар, шатыр, терезе, есіктер) қираған. Сыртқы қабырғалар жарылуы мүмкін. Жертөлелер зақым шекпеген, бөлменің біразы пайдалануға жарамды. Қалпына келтіру үшін жан-жақты жөндеу жұмыстарын жүргізу керек, оны арнайы мамандарсыз жасауға болады. Жабдықтарды да жөндеуден өткізу керек. </w:t>
      </w:r>
    </w:p>
    <w:p w:rsidR="007F1368" w:rsidRPr="006A6631" w:rsidRDefault="007F1368" w:rsidP="007F1368">
      <w:pPr>
        <w:jc w:val="both"/>
        <w:rPr>
          <w:sz w:val="27"/>
          <w:szCs w:val="27"/>
          <w:lang w:val="kk-KZ"/>
        </w:rPr>
      </w:pPr>
      <w:r w:rsidRPr="006A6631">
        <w:rPr>
          <w:sz w:val="27"/>
          <w:szCs w:val="27"/>
          <w:lang w:val="kk-KZ"/>
        </w:rPr>
        <w:lastRenderedPageBreak/>
        <w:t xml:space="preserve"> </w:t>
      </w:r>
      <w:r w:rsidRPr="006A6631">
        <w:rPr>
          <w:sz w:val="27"/>
          <w:szCs w:val="27"/>
          <w:u w:val="single"/>
          <w:lang w:val="kk-KZ"/>
        </w:rPr>
        <w:t xml:space="preserve">Әлсіз қирау. </w:t>
      </w:r>
      <w:r w:rsidRPr="006A6631">
        <w:rPr>
          <w:sz w:val="27"/>
          <w:szCs w:val="27"/>
          <w:lang w:val="kk-KZ"/>
        </w:rPr>
        <w:t xml:space="preserve"> Ғимараттар мен нысандарда ішкі бөгеттердің біразы қираған. Есік, терезелерге біраз зақым келген. Жабдықтар әлсіз ғана деформацияланған. КЭЖ де ғимарат элементтерінің ғ нысандардың, жабдықтардың әлсіз ғана қирауы байқалады. Оларды жөндеу жұмыстарымен қлпына келтіруге болады. </w:t>
      </w:r>
    </w:p>
    <w:p w:rsidR="007F1368" w:rsidRPr="006A6631" w:rsidRDefault="007F1368" w:rsidP="007F1368">
      <w:pPr>
        <w:jc w:val="center"/>
        <w:rPr>
          <w:b/>
          <w:sz w:val="27"/>
          <w:szCs w:val="27"/>
          <w:lang w:val="kk-KZ"/>
        </w:rPr>
      </w:pPr>
      <w:r w:rsidRPr="006A6631">
        <w:rPr>
          <w:b/>
          <w:sz w:val="27"/>
          <w:szCs w:val="27"/>
          <w:lang w:val="kk-KZ"/>
        </w:rPr>
        <w:t>Өрт сөндіру құралдары</w:t>
      </w:r>
    </w:p>
    <w:p w:rsidR="007F1368" w:rsidRPr="006A6631" w:rsidRDefault="007F1368" w:rsidP="007F1368">
      <w:pPr>
        <w:jc w:val="both"/>
        <w:rPr>
          <w:sz w:val="27"/>
          <w:szCs w:val="27"/>
          <w:lang w:val="kk-KZ"/>
        </w:rPr>
      </w:pPr>
      <w:r w:rsidRPr="006A6631">
        <w:rPr>
          <w:sz w:val="27"/>
          <w:szCs w:val="27"/>
          <w:lang w:val="kk-KZ"/>
        </w:rPr>
        <w:t xml:space="preserve">  Өрттерді сөндіру үшін су, су буы немесе арнайы химиялық құралдарды пайдаланады. Өртті сөндіру үшін су ортақ су құбырынан немесе арнайы өрт су қоймасынан келеді. Су екпіні арнайы өрт сорғыларымен көтеріледі. Су құбыры желілермен келетін өрт су көзі арнайы құдықта болады және оған гидранттар-қатпайтын крандар орнатылады. </w:t>
      </w:r>
    </w:p>
    <w:p w:rsidR="007F1368" w:rsidRPr="006A6631" w:rsidRDefault="007F1368" w:rsidP="007F1368">
      <w:pPr>
        <w:jc w:val="both"/>
        <w:rPr>
          <w:sz w:val="27"/>
          <w:szCs w:val="27"/>
          <w:lang w:val="kk-KZ"/>
        </w:rPr>
      </w:pPr>
      <w:r w:rsidRPr="006A6631">
        <w:rPr>
          <w:sz w:val="27"/>
          <w:szCs w:val="27"/>
          <w:lang w:val="kk-KZ"/>
        </w:rPr>
        <w:t xml:space="preserve">   Суды оңай тұтанатын сұйықтарға (бензин, май, керосин) қолдануға тиым салынады. Себебі су олардан ауыр болғандықтан , астыға жиналып жану бетін кеңейтеді. Сумен кальций карбиді мен селитраны да өшіруге болмайды. , олар сумен әрекеттескенде жанғыш заттар түзеді. Суды электр қондырғыларын сөндіруге тиым салынады, су ағыны арқылы ток соғу қауіпі болады. </w:t>
      </w:r>
    </w:p>
    <w:p w:rsidR="007F1368" w:rsidRPr="006A6631" w:rsidRDefault="007F1368" w:rsidP="007F1368">
      <w:pPr>
        <w:jc w:val="both"/>
        <w:rPr>
          <w:sz w:val="27"/>
          <w:szCs w:val="27"/>
          <w:lang w:val="kk-KZ"/>
        </w:rPr>
      </w:pPr>
      <w:r w:rsidRPr="006A6631">
        <w:rPr>
          <w:sz w:val="27"/>
          <w:szCs w:val="27"/>
          <w:lang w:val="kk-KZ"/>
        </w:rPr>
        <w:t xml:space="preserve">  Кейбір өрт қауіпі бар цехтарда спринклері бар өрт сөндіру құралдары қолданылады. </w:t>
      </w:r>
    </w:p>
    <w:p w:rsidR="007F1368" w:rsidRPr="006A6631" w:rsidRDefault="007F1368" w:rsidP="007F1368">
      <w:pPr>
        <w:jc w:val="both"/>
        <w:rPr>
          <w:sz w:val="27"/>
          <w:szCs w:val="27"/>
          <w:lang w:val="kk-KZ"/>
        </w:rPr>
      </w:pPr>
      <w:r w:rsidRPr="006A6631">
        <w:rPr>
          <w:sz w:val="27"/>
          <w:szCs w:val="27"/>
          <w:lang w:val="kk-KZ"/>
        </w:rPr>
        <w:t xml:space="preserve">  Спринклерлі құрылғылары өрт туралы автоматты дабыл беру және өрттің өршу жылдамдығы шектелген нысандарды қорғау үшін қолданылады. Бұл жағдайда дәл уақытында іске қосылған спринклерлер өрттің шығу көзін дер кезінде жоюға мүмкіндік береді. Спринклері құрылғы сумен қамтамасыз ету көзі, сорғыш, бақылау белгі беру жүйесі, су құбыры және спринклерлі түтікшелерден тұрады. Спринклерлі құрылғыларды пайдалану олармен қамтамасыз етілген ғимараттарда шыққан өрттердің ең кемінде 90 процентін сөндіретінін көрсетті, олардың көпшілігі өрт сөндіру құрылымдардың келуіне дейін сөндіреді. </w:t>
      </w:r>
    </w:p>
    <w:p w:rsidR="007F1368" w:rsidRPr="006A6631" w:rsidRDefault="007F1368" w:rsidP="007F1368">
      <w:pPr>
        <w:jc w:val="both"/>
        <w:rPr>
          <w:sz w:val="27"/>
          <w:szCs w:val="27"/>
          <w:lang w:val="kk-KZ"/>
        </w:rPr>
      </w:pPr>
      <w:r w:rsidRPr="006A6631">
        <w:rPr>
          <w:sz w:val="27"/>
          <w:szCs w:val="27"/>
          <w:lang w:val="kk-KZ"/>
        </w:rPr>
        <w:t xml:space="preserve">  Дренчерлі құрылғылар бөлменің бүкіл аумағындағы өртті толы</w:t>
      </w:r>
      <w:r w:rsidR="00970ACD">
        <w:rPr>
          <w:sz w:val="27"/>
          <w:szCs w:val="27"/>
          <w:lang w:val="kk-KZ"/>
        </w:rPr>
        <w:t>қ автоматты және қолмен өшіруге</w:t>
      </w:r>
      <w:r w:rsidRPr="006A6631">
        <w:rPr>
          <w:sz w:val="27"/>
          <w:szCs w:val="27"/>
          <w:lang w:val="kk-KZ"/>
        </w:rPr>
        <w:t xml:space="preserve">, сондай-ақ есік пен терезеге арналған саңылауларда су пердесін құруға, технологиялық құралдардың жекеленген элементтерін суландыруға арналған. Дренчерлік түтікшелердің құлпы болмайды. Олардың шығу саңылаулары үнемі ашық болады. </w:t>
      </w:r>
    </w:p>
    <w:p w:rsidR="007F1368" w:rsidRPr="006A6631" w:rsidRDefault="007F1368" w:rsidP="007F1368">
      <w:pPr>
        <w:jc w:val="both"/>
        <w:rPr>
          <w:sz w:val="27"/>
          <w:szCs w:val="27"/>
          <w:lang w:val="kk-KZ"/>
        </w:rPr>
      </w:pPr>
      <w:r w:rsidRPr="006A6631">
        <w:rPr>
          <w:sz w:val="27"/>
          <w:szCs w:val="27"/>
          <w:lang w:val="kk-KZ"/>
        </w:rPr>
        <w:t xml:space="preserve">  Химиялық көбікпен сөндіруді тез тұтанатын сұйықтар қоймасында қолданады. Көбік арнайы көбік түзуші ұнтақтан жасалады. Жанып жатқан жерге сепкенде көбік оны жану аймағынан оқшаулайды. </w:t>
      </w:r>
    </w:p>
    <w:p w:rsidR="007F1368" w:rsidRPr="006A6631" w:rsidRDefault="007F1368" w:rsidP="007F1368">
      <w:pPr>
        <w:jc w:val="both"/>
        <w:rPr>
          <w:sz w:val="27"/>
          <w:szCs w:val="27"/>
          <w:lang w:val="kk-KZ"/>
        </w:rPr>
      </w:pPr>
      <w:r w:rsidRPr="006A6631">
        <w:rPr>
          <w:sz w:val="27"/>
          <w:szCs w:val="27"/>
          <w:lang w:val="kk-KZ"/>
        </w:rPr>
        <w:t xml:space="preserve">  Ауа-көбікті өрт сөндіргіштер мұнай өнімдері қоймасындағы өрттерді сөндіру үшін қолданылады. Ауа-көбікті сөндіргіш ол қоспа: ауа-90 процент, су-9,5 процент және көбік түзгіш 0,5 прцент. </w:t>
      </w:r>
    </w:p>
    <w:p w:rsidR="007F1368" w:rsidRPr="006A6631" w:rsidRDefault="007F1368" w:rsidP="007F1368">
      <w:pPr>
        <w:jc w:val="both"/>
        <w:rPr>
          <w:sz w:val="26"/>
          <w:szCs w:val="26"/>
          <w:lang w:val="kk-KZ"/>
        </w:rPr>
      </w:pPr>
      <w:r w:rsidRPr="006A6631">
        <w:rPr>
          <w:sz w:val="26"/>
          <w:szCs w:val="26"/>
          <w:lang w:val="kk-KZ"/>
        </w:rPr>
        <w:t xml:space="preserve">  Көмірқышқылды сөндіру қондырғылары кез келген өртті сөндіруге қолданылады. </w:t>
      </w:r>
    </w:p>
    <w:p w:rsidR="007F1368" w:rsidRPr="006A6631" w:rsidRDefault="007F1368" w:rsidP="007F1368">
      <w:pPr>
        <w:jc w:val="both"/>
        <w:rPr>
          <w:sz w:val="26"/>
          <w:szCs w:val="26"/>
          <w:lang w:val="kk-KZ"/>
        </w:rPr>
      </w:pPr>
      <w:r w:rsidRPr="006A6631">
        <w:rPr>
          <w:sz w:val="26"/>
          <w:szCs w:val="26"/>
          <w:lang w:val="kk-KZ"/>
        </w:rPr>
        <w:t xml:space="preserve">  Бумен сөндіру қондырғылары жабық бөлмеде, қазандықтары бар орындарда болған өртті сөндіруге пайдаланылады. </w:t>
      </w:r>
    </w:p>
    <w:p w:rsidR="007F1368" w:rsidRPr="006A6631" w:rsidRDefault="007F1368" w:rsidP="007F1368">
      <w:pPr>
        <w:jc w:val="both"/>
        <w:rPr>
          <w:sz w:val="26"/>
          <w:szCs w:val="26"/>
          <w:lang w:val="kk-KZ"/>
        </w:rPr>
      </w:pPr>
      <w:r w:rsidRPr="006A6631">
        <w:rPr>
          <w:sz w:val="26"/>
          <w:szCs w:val="26"/>
          <w:lang w:val="kk-KZ"/>
        </w:rPr>
        <w:t xml:space="preserve">  Кейінгі жылдарда өрт сөндіру құралдары ретінде неорганикалық сілтілік металдар тұздары негізіндегі ұнтақтық қоспаларды кеңінен қолданылады. Олар жоғары өрт сөндіргіштік әсерге ие және универсалды. </w:t>
      </w:r>
    </w:p>
    <w:p w:rsidR="007F1368" w:rsidRPr="006A6631" w:rsidRDefault="007F1368" w:rsidP="007F1368">
      <w:pPr>
        <w:jc w:val="both"/>
        <w:rPr>
          <w:b/>
          <w:sz w:val="26"/>
          <w:szCs w:val="26"/>
          <w:lang w:val="kk-KZ"/>
        </w:rPr>
      </w:pPr>
      <w:r w:rsidRPr="006A6631">
        <w:rPr>
          <w:sz w:val="26"/>
          <w:szCs w:val="26"/>
          <w:lang w:val="kk-KZ"/>
        </w:rPr>
        <w:t xml:space="preserve">  </w:t>
      </w:r>
      <w:r w:rsidRPr="006A6631">
        <w:rPr>
          <w:b/>
          <w:sz w:val="26"/>
          <w:szCs w:val="26"/>
          <w:lang w:val="kk-KZ"/>
        </w:rPr>
        <w:t>Өрт сөндірудің алғашқылық құралдары</w:t>
      </w:r>
    </w:p>
    <w:p w:rsidR="007F1368" w:rsidRPr="006A6631" w:rsidRDefault="007F1368" w:rsidP="007F1368">
      <w:pPr>
        <w:jc w:val="both"/>
        <w:rPr>
          <w:sz w:val="26"/>
          <w:szCs w:val="26"/>
          <w:lang w:val="kk-KZ"/>
        </w:rPr>
      </w:pPr>
      <w:r w:rsidRPr="006A6631">
        <w:rPr>
          <w:sz w:val="26"/>
          <w:szCs w:val="26"/>
          <w:lang w:val="kk-KZ"/>
        </w:rPr>
        <w:t xml:space="preserve">Өртті бастапқы сатысында  жою үшін қолда бар және өртті сөндірудің алғашқы құралдары қолданылады. Қолда бар құралдар өртті сөндіруге алдын ала дайындалмаған заттар. Оларға су, құм, топырақ, түрлі заттар жатады. </w:t>
      </w:r>
    </w:p>
    <w:p w:rsidR="007F1368" w:rsidRPr="006A6631" w:rsidRDefault="007F1368" w:rsidP="007F1368">
      <w:pPr>
        <w:jc w:val="both"/>
        <w:rPr>
          <w:sz w:val="26"/>
          <w:szCs w:val="26"/>
          <w:lang w:val="kk-KZ"/>
        </w:rPr>
      </w:pPr>
      <w:r w:rsidRPr="006A6631">
        <w:rPr>
          <w:sz w:val="26"/>
          <w:szCs w:val="26"/>
          <w:lang w:val="kk-KZ"/>
        </w:rPr>
        <w:lastRenderedPageBreak/>
        <w:t xml:space="preserve">  Алғашқылық құралдар – өртті сөндіруге алдын ала дайындалған заттар мен құралдар.  Халық шаруашылығы нысандарында алғашқылық өртсөндіру құралдары ретінде құм, су , қомша (киіз) т.б. заттар қойылады. </w:t>
      </w:r>
    </w:p>
    <w:p w:rsidR="007F1368" w:rsidRPr="006A6631" w:rsidRDefault="007F1368" w:rsidP="007F1368">
      <w:pPr>
        <w:jc w:val="both"/>
        <w:rPr>
          <w:sz w:val="26"/>
          <w:szCs w:val="26"/>
          <w:lang w:val="kk-KZ"/>
        </w:rPr>
      </w:pPr>
      <w:r w:rsidRPr="006A6631">
        <w:rPr>
          <w:sz w:val="26"/>
          <w:szCs w:val="26"/>
          <w:lang w:val="kk-KZ"/>
        </w:rPr>
        <w:t xml:space="preserve">  Мемлекеттік және халықаралық стандарттарға сай жану материалына байланысты келесі өрт кластарын бөледі: А- негізінен органикалық негіздіқатты заттардың жануы, В-жанғыш сұйықтар мен балқитын қатты заттардың жануы, С- газдардың жануы, Д- металдардың жануы. Елімізде бұлардан басқа Е- кернеудегі құралдардың жануы деңгейі енгізілген. </w:t>
      </w:r>
    </w:p>
    <w:p w:rsidR="007F1368" w:rsidRPr="006A6631" w:rsidRDefault="007F1368" w:rsidP="007F1368">
      <w:pPr>
        <w:jc w:val="both"/>
        <w:rPr>
          <w:sz w:val="26"/>
          <w:szCs w:val="26"/>
          <w:lang w:val="kk-KZ"/>
        </w:rPr>
      </w:pPr>
      <w:r w:rsidRPr="006A6631">
        <w:rPr>
          <w:sz w:val="26"/>
          <w:szCs w:val="26"/>
          <w:lang w:val="kk-KZ"/>
        </w:rPr>
        <w:t xml:space="preserve">  Ранецті өрт сөндіргіш орман өрттерін сөндіруде пайдаланылады. </w:t>
      </w:r>
    </w:p>
    <w:p w:rsidR="007F1368" w:rsidRPr="006A6631" w:rsidRDefault="007F1368" w:rsidP="007F1368">
      <w:pPr>
        <w:jc w:val="both"/>
        <w:rPr>
          <w:sz w:val="26"/>
          <w:szCs w:val="26"/>
          <w:lang w:val="kk-KZ"/>
        </w:rPr>
      </w:pPr>
      <w:r w:rsidRPr="006A6631">
        <w:rPr>
          <w:sz w:val="26"/>
          <w:szCs w:val="26"/>
          <w:lang w:val="kk-KZ"/>
        </w:rPr>
        <w:t xml:space="preserve">  Көмірқышқылды өрт сөндіргіштер қатты, сұйық заттардың өрттерін , кітап қоймаларындағы, элетр қондырғыларындағы өртті сөндіруге қолданылады. Бұл құралдар көмірқышқылы улы болғандықтан, пайдаланылуы шектеулі. </w:t>
      </w:r>
    </w:p>
    <w:p w:rsidR="007F1368" w:rsidRPr="006A6631" w:rsidRDefault="007F1368" w:rsidP="007F1368">
      <w:pPr>
        <w:jc w:val="both"/>
        <w:rPr>
          <w:sz w:val="26"/>
          <w:szCs w:val="26"/>
          <w:lang w:val="kk-KZ"/>
        </w:rPr>
      </w:pPr>
      <w:r w:rsidRPr="006A6631">
        <w:rPr>
          <w:sz w:val="26"/>
          <w:szCs w:val="26"/>
          <w:lang w:val="kk-KZ"/>
        </w:rPr>
        <w:t xml:space="preserve"> Хладонды өрт сөндіргіштер. Өрт сөндіргіш зат ретінде 1211 және 2402 хладондары қолданылады. Сақтау мерзімі 10 жылға дейін. Хладонды өрт сөндіргіштер барлық класс өрттерін сөндіруге жарайды, бірақ улы болғандықтан және атмосфераның озон қабатын бұзуға қабілетті болуына байланысты шектеулі. </w:t>
      </w:r>
    </w:p>
    <w:p w:rsidR="007F1368" w:rsidRPr="006A6631" w:rsidRDefault="007F1368" w:rsidP="007F1368">
      <w:pPr>
        <w:jc w:val="both"/>
        <w:rPr>
          <w:sz w:val="26"/>
          <w:szCs w:val="26"/>
          <w:lang w:val="kk-KZ"/>
        </w:rPr>
      </w:pPr>
      <w:r w:rsidRPr="006A6631">
        <w:rPr>
          <w:sz w:val="26"/>
          <w:szCs w:val="26"/>
          <w:lang w:val="kk-KZ"/>
        </w:rPr>
        <w:t xml:space="preserve">  Ұнтақ өрт сөндіргіштер универсалды, олар да барлық класты өрттерді сөндіруге қолданылады, температура диапазоны үлкен. 1 ден </w:t>
      </w:r>
      <w:smartTag w:uri="urn:schemas-microsoft-com:office:smarttags" w:element="metricconverter">
        <w:smartTagPr>
          <w:attr w:name="ProductID" w:val="10 л"/>
        </w:smartTagPr>
        <w:r w:rsidRPr="006A6631">
          <w:rPr>
            <w:sz w:val="26"/>
            <w:szCs w:val="26"/>
            <w:lang w:val="kk-KZ"/>
          </w:rPr>
          <w:t>10 л</w:t>
        </w:r>
      </w:smartTag>
      <w:r w:rsidRPr="006A6631">
        <w:rPr>
          <w:sz w:val="26"/>
          <w:szCs w:val="26"/>
          <w:lang w:val="kk-KZ"/>
        </w:rPr>
        <w:t xml:space="preserve"> ға дейін қолға ұстайтын болып жасалады. Қалғандары қозғалмалы және стационар болады. </w:t>
      </w:r>
    </w:p>
    <w:p w:rsidR="007F1368" w:rsidRPr="006A6631" w:rsidRDefault="007F1368" w:rsidP="007F1368">
      <w:pPr>
        <w:jc w:val="center"/>
        <w:rPr>
          <w:b/>
          <w:sz w:val="26"/>
          <w:szCs w:val="26"/>
          <w:lang w:val="kk-KZ"/>
        </w:rPr>
      </w:pPr>
      <w:r w:rsidRPr="006A6631">
        <w:rPr>
          <w:b/>
          <w:sz w:val="26"/>
          <w:szCs w:val="26"/>
          <w:lang w:val="kk-KZ"/>
        </w:rPr>
        <w:t>Кәсіпорындарда өрт қауіпсіздігін ұйымдастыру.</w:t>
      </w:r>
    </w:p>
    <w:p w:rsidR="007F1368" w:rsidRPr="006A6631" w:rsidRDefault="007F1368" w:rsidP="007F1368">
      <w:pPr>
        <w:jc w:val="both"/>
        <w:rPr>
          <w:sz w:val="26"/>
          <w:szCs w:val="26"/>
          <w:lang w:val="kk-KZ"/>
        </w:rPr>
      </w:pPr>
      <w:r w:rsidRPr="006A6631">
        <w:rPr>
          <w:sz w:val="26"/>
          <w:szCs w:val="26"/>
          <w:lang w:val="kk-KZ"/>
        </w:rPr>
        <w:t xml:space="preserve">  Өртке қарсы режимді және өрт қауіпсіздігі ережелерін сақтау кәсіпорын жетекшесіне және цех бастықтарына жүктеледі. Кәсіпорын жетекшісінің міндеттері: </w:t>
      </w:r>
    </w:p>
    <w:p w:rsidR="007F1368" w:rsidRPr="006A6631" w:rsidRDefault="007F1368" w:rsidP="007F1368">
      <w:pPr>
        <w:jc w:val="both"/>
        <w:rPr>
          <w:sz w:val="26"/>
          <w:szCs w:val="26"/>
          <w:lang w:val="kk-KZ"/>
        </w:rPr>
      </w:pPr>
      <w:r w:rsidRPr="006A6631">
        <w:rPr>
          <w:sz w:val="26"/>
          <w:szCs w:val="26"/>
          <w:lang w:val="kk-KZ"/>
        </w:rPr>
        <w:t>- өрт қауіпсіздігінің ережелерінің құрылыстық нормалар мен нысандарды салу, жобалау, пайдаланудағы нұсқауларды қатаң орындалуын қамтамасыз ету;</w:t>
      </w:r>
    </w:p>
    <w:p w:rsidR="007F1368" w:rsidRPr="006A6631" w:rsidRDefault="007F1368" w:rsidP="007F1368">
      <w:pPr>
        <w:jc w:val="both"/>
        <w:rPr>
          <w:sz w:val="26"/>
          <w:szCs w:val="26"/>
          <w:lang w:val="kk-KZ"/>
        </w:rPr>
      </w:pPr>
      <w:r w:rsidRPr="006A6631">
        <w:rPr>
          <w:sz w:val="26"/>
          <w:szCs w:val="26"/>
          <w:lang w:val="kk-KZ"/>
        </w:rPr>
        <w:t>- кәсіпорында өрт күзетін, ерікті өрт дружиналарын, өрт дружиналарын, өрт-техникалық комиссияларын құру және оларды басқару;</w:t>
      </w:r>
    </w:p>
    <w:p w:rsidR="007F1368" w:rsidRPr="006A6631" w:rsidRDefault="007F1368" w:rsidP="007F1368">
      <w:pPr>
        <w:jc w:val="both"/>
        <w:rPr>
          <w:sz w:val="26"/>
          <w:szCs w:val="26"/>
          <w:lang w:val="kk-KZ"/>
        </w:rPr>
      </w:pPr>
      <w:r w:rsidRPr="006A6631">
        <w:rPr>
          <w:sz w:val="26"/>
          <w:szCs w:val="26"/>
          <w:lang w:val="kk-KZ"/>
        </w:rPr>
        <w:t xml:space="preserve">- өрт сөндіру құралдарын жабдықтау; </w:t>
      </w:r>
    </w:p>
    <w:p w:rsidR="007F1368" w:rsidRPr="006A6631" w:rsidRDefault="007F1368" w:rsidP="007F1368">
      <w:pPr>
        <w:jc w:val="both"/>
        <w:rPr>
          <w:sz w:val="26"/>
          <w:szCs w:val="26"/>
          <w:lang w:val="kk-KZ"/>
        </w:rPr>
      </w:pPr>
      <w:r w:rsidRPr="006A6631">
        <w:rPr>
          <w:sz w:val="26"/>
          <w:szCs w:val="26"/>
          <w:lang w:val="kk-KZ"/>
        </w:rPr>
        <w:t xml:space="preserve">- цехтардағы, зертханалардағы, базалардың өндірістік бөліктеріндегі, қоймаларындағы өрт қауіпсіздігіне жауапты тұлғаларды тағайындау. </w:t>
      </w:r>
    </w:p>
    <w:p w:rsidR="007F1368" w:rsidRPr="006A6631" w:rsidRDefault="007F1368" w:rsidP="007F1368">
      <w:pPr>
        <w:jc w:val="both"/>
        <w:rPr>
          <w:sz w:val="26"/>
          <w:szCs w:val="26"/>
          <w:lang w:val="kk-KZ"/>
        </w:rPr>
      </w:pPr>
      <w:r w:rsidRPr="006A6631">
        <w:rPr>
          <w:sz w:val="26"/>
          <w:szCs w:val="26"/>
          <w:lang w:val="kk-KZ"/>
        </w:rPr>
        <w:t xml:space="preserve">  Әр кәсіпорын үшін жалпы нысандық және цехтың өртке қарсы нұсқаулары әзірленеді, нұсқаулармен таныстыру және өрт-техникалық сабақтар өткізіледі. </w:t>
      </w:r>
    </w:p>
    <w:p w:rsidR="007F1368" w:rsidRPr="006A6631" w:rsidRDefault="007F1368" w:rsidP="007F1368">
      <w:pPr>
        <w:jc w:val="both"/>
        <w:rPr>
          <w:sz w:val="26"/>
          <w:szCs w:val="26"/>
          <w:lang w:val="kk-KZ"/>
        </w:rPr>
      </w:pPr>
      <w:r w:rsidRPr="006A6631">
        <w:rPr>
          <w:sz w:val="26"/>
          <w:szCs w:val="26"/>
          <w:lang w:val="kk-KZ"/>
        </w:rPr>
        <w:t xml:space="preserve">  Кәсіпорындарды жоспарлауда ғимараттарға өрт сөндіру автомобильдерінің оңай жақындауы қажет. Жалынның ғимараттың бір бөлігінен екіншісіне таралуын болдырмау үшін өртке қарсы бөгеттер орнатады, олар өртке қарсы қабырғалар, өалқалар, жабулар, сонымен қатар өртке қарсы аймақ және су перделері болып табылады. Өртке қарсы бөгеттер жанбайтын материалдардан (отқа төзімділігі 2,5 сағаттан аз емес) жасалуы қажет. </w:t>
      </w:r>
    </w:p>
    <w:p w:rsidR="007F1368" w:rsidRPr="006A6631" w:rsidRDefault="007F1368" w:rsidP="007F1368">
      <w:pPr>
        <w:jc w:val="both"/>
        <w:rPr>
          <w:sz w:val="26"/>
          <w:szCs w:val="26"/>
          <w:lang w:val="kk-KZ"/>
        </w:rPr>
      </w:pPr>
      <w:r w:rsidRPr="006A6631">
        <w:rPr>
          <w:sz w:val="26"/>
          <w:szCs w:val="26"/>
          <w:lang w:val="kk-KZ"/>
        </w:rPr>
        <w:t xml:space="preserve">  Өрт кезінде үлкен қауіпті құрамында уландырғыш, ал кейде жарылыс қаупі бар заттары бар жану өнімдері түтін алады. Оларды жою үшін түтін люктары қарастырылады, олар бағытталған түтін жойылуын қамтамасыз </w:t>
      </w:r>
    </w:p>
    <w:p w:rsidR="007F1368" w:rsidRPr="006A6631" w:rsidRDefault="007F1368" w:rsidP="007F1368">
      <w:pPr>
        <w:pStyle w:val="Style12"/>
        <w:widowControl/>
        <w:jc w:val="both"/>
        <w:rPr>
          <w:rStyle w:val="FontStyle86"/>
          <w:i w:val="0"/>
          <w:sz w:val="26"/>
          <w:szCs w:val="26"/>
          <w:lang w:val="kk-KZ"/>
        </w:rPr>
      </w:pPr>
      <w:r w:rsidRPr="006A6631">
        <w:rPr>
          <w:rStyle w:val="FontStyle86"/>
          <w:i w:val="0"/>
          <w:sz w:val="26"/>
          <w:szCs w:val="26"/>
          <w:lang w:val="kk-KZ"/>
        </w:rPr>
        <w:t xml:space="preserve">Бақылау сұрақтары: </w:t>
      </w:r>
    </w:p>
    <w:p w:rsidR="007F1368" w:rsidRPr="006A6631" w:rsidRDefault="007F1368" w:rsidP="00B2303F">
      <w:pPr>
        <w:pStyle w:val="Style12"/>
        <w:widowControl/>
        <w:numPr>
          <w:ilvl w:val="0"/>
          <w:numId w:val="2"/>
        </w:numPr>
        <w:jc w:val="both"/>
        <w:rPr>
          <w:rStyle w:val="FontStyle86"/>
          <w:b w:val="0"/>
          <w:i w:val="0"/>
          <w:sz w:val="26"/>
          <w:szCs w:val="26"/>
          <w:lang w:val="kk-KZ"/>
        </w:rPr>
      </w:pPr>
      <w:r w:rsidRPr="006A6631">
        <w:rPr>
          <w:rStyle w:val="FontStyle86"/>
          <w:b w:val="0"/>
          <w:i w:val="0"/>
          <w:sz w:val="26"/>
          <w:szCs w:val="26"/>
          <w:lang w:val="kk-KZ"/>
        </w:rPr>
        <w:t>Өрттер мен жарылыстар</w:t>
      </w:r>
    </w:p>
    <w:p w:rsidR="007F1368" w:rsidRPr="006A6631" w:rsidRDefault="007F1368" w:rsidP="00B2303F">
      <w:pPr>
        <w:pStyle w:val="Style12"/>
        <w:widowControl/>
        <w:numPr>
          <w:ilvl w:val="0"/>
          <w:numId w:val="2"/>
        </w:numPr>
        <w:jc w:val="both"/>
        <w:rPr>
          <w:bCs/>
          <w:iCs/>
          <w:sz w:val="26"/>
          <w:szCs w:val="26"/>
          <w:lang w:val="kk-KZ"/>
        </w:rPr>
      </w:pPr>
      <w:r w:rsidRPr="006A6631">
        <w:rPr>
          <w:sz w:val="26"/>
          <w:szCs w:val="26"/>
          <w:lang w:val="kk-KZ"/>
        </w:rPr>
        <w:t>Жарылыстың ғимараттарға, жабдықтарға, нысандарға әсері</w:t>
      </w:r>
    </w:p>
    <w:p w:rsidR="007F1368" w:rsidRPr="006A6631" w:rsidRDefault="007F1368" w:rsidP="00B2303F">
      <w:pPr>
        <w:pStyle w:val="Style12"/>
        <w:widowControl/>
        <w:numPr>
          <w:ilvl w:val="0"/>
          <w:numId w:val="2"/>
        </w:numPr>
        <w:jc w:val="both"/>
        <w:rPr>
          <w:bCs/>
          <w:iCs/>
          <w:sz w:val="26"/>
          <w:szCs w:val="26"/>
          <w:lang w:val="kk-KZ"/>
        </w:rPr>
      </w:pPr>
      <w:r w:rsidRPr="006A6631">
        <w:rPr>
          <w:sz w:val="26"/>
          <w:szCs w:val="26"/>
          <w:lang w:val="kk-KZ"/>
        </w:rPr>
        <w:t>Кәсіпорындарда өрт қауіпсіздігін ұйымдастыру</w:t>
      </w:r>
    </w:p>
    <w:p w:rsidR="00120140" w:rsidRPr="00CC74C4" w:rsidRDefault="007F1368" w:rsidP="00B2303F">
      <w:pPr>
        <w:pStyle w:val="Style12"/>
        <w:widowControl/>
        <w:numPr>
          <w:ilvl w:val="0"/>
          <w:numId w:val="2"/>
        </w:numPr>
        <w:jc w:val="both"/>
        <w:rPr>
          <w:sz w:val="26"/>
          <w:szCs w:val="26"/>
        </w:rPr>
      </w:pPr>
      <w:r w:rsidRPr="006A6631">
        <w:rPr>
          <w:sz w:val="26"/>
          <w:szCs w:val="26"/>
          <w:lang w:val="kk-KZ"/>
        </w:rPr>
        <w:t>Өрт сөндіру құралдары</w:t>
      </w:r>
    </w:p>
    <w:p w:rsidR="00CC74C4" w:rsidRDefault="00CC74C4" w:rsidP="00CC74C4">
      <w:pPr>
        <w:pStyle w:val="Style12"/>
        <w:widowControl/>
        <w:jc w:val="both"/>
        <w:rPr>
          <w:sz w:val="26"/>
          <w:szCs w:val="26"/>
          <w:lang w:val="kk-KZ"/>
        </w:rPr>
      </w:pPr>
    </w:p>
    <w:p w:rsidR="00CC74C4" w:rsidRDefault="00CC74C4" w:rsidP="00CC74C4">
      <w:pPr>
        <w:pStyle w:val="Style12"/>
        <w:widowControl/>
        <w:jc w:val="both"/>
        <w:rPr>
          <w:sz w:val="26"/>
          <w:szCs w:val="26"/>
          <w:lang w:val="kk-KZ"/>
        </w:rPr>
      </w:pPr>
    </w:p>
    <w:p w:rsidR="00CC74C4" w:rsidRDefault="00CC74C4" w:rsidP="00CC74C4">
      <w:pPr>
        <w:pStyle w:val="Style12"/>
        <w:widowControl/>
        <w:jc w:val="both"/>
        <w:rPr>
          <w:sz w:val="26"/>
          <w:szCs w:val="26"/>
          <w:lang w:val="kk-KZ"/>
        </w:rPr>
      </w:pPr>
    </w:p>
    <w:p w:rsidR="00CC74C4" w:rsidRPr="000D79F1" w:rsidRDefault="00CC74C4" w:rsidP="00BE23FB">
      <w:pPr>
        <w:spacing w:after="80"/>
        <w:jc w:val="both"/>
        <w:rPr>
          <w:b/>
          <w:sz w:val="28"/>
          <w:szCs w:val="28"/>
          <w:lang w:val="kk-KZ"/>
        </w:rPr>
      </w:pPr>
      <w:r w:rsidRPr="000D79F1">
        <w:rPr>
          <w:b/>
          <w:sz w:val="28"/>
          <w:szCs w:val="28"/>
          <w:lang w:val="kk-KZ"/>
        </w:rPr>
        <w:lastRenderedPageBreak/>
        <w:t>Практикалық сабақ</w:t>
      </w:r>
      <w:r w:rsidRPr="000D79F1">
        <w:rPr>
          <w:rStyle w:val="headsub"/>
          <w:b/>
          <w:szCs w:val="28"/>
          <w:lang w:val="kk-KZ"/>
        </w:rPr>
        <w:t xml:space="preserve"> </w:t>
      </w:r>
      <w:r w:rsidRPr="00CC74C4">
        <w:rPr>
          <w:rStyle w:val="headsub"/>
          <w:b/>
          <w:sz w:val="28"/>
          <w:szCs w:val="28"/>
          <w:lang w:val="kk-KZ"/>
        </w:rPr>
        <w:t>тақырыбы №</w:t>
      </w:r>
      <w:r>
        <w:rPr>
          <w:rStyle w:val="headsub"/>
          <w:b/>
          <w:sz w:val="28"/>
          <w:szCs w:val="28"/>
          <w:lang w:val="kk-KZ"/>
        </w:rPr>
        <w:t>7</w:t>
      </w:r>
      <w:r w:rsidRPr="00CC74C4">
        <w:rPr>
          <w:rStyle w:val="headsub"/>
          <w:b/>
          <w:sz w:val="28"/>
          <w:szCs w:val="28"/>
          <w:lang w:val="kk-KZ"/>
        </w:rPr>
        <w:t>.</w:t>
      </w:r>
      <w:r>
        <w:rPr>
          <w:b/>
          <w:bCs/>
          <w:sz w:val="28"/>
          <w:szCs w:val="28"/>
          <w:lang w:val="kk-KZ"/>
        </w:rPr>
        <w:t xml:space="preserve">  </w:t>
      </w:r>
      <w:r>
        <w:rPr>
          <w:b/>
          <w:sz w:val="28"/>
          <w:szCs w:val="28"/>
          <w:lang w:val="kk-KZ"/>
        </w:rPr>
        <w:t>Жұмыс бөлмелерінің  өрт қауіпі</w:t>
      </w:r>
      <w:r w:rsidRPr="00B7397C">
        <w:rPr>
          <w:b/>
          <w:sz w:val="28"/>
          <w:szCs w:val="28"/>
          <w:lang w:val="kk-KZ"/>
        </w:rPr>
        <w:t xml:space="preserve"> </w:t>
      </w:r>
      <w:r>
        <w:rPr>
          <w:b/>
          <w:sz w:val="28"/>
          <w:szCs w:val="28"/>
          <w:lang w:val="kk-KZ"/>
        </w:rPr>
        <w:t xml:space="preserve">дәрежесін </w:t>
      </w:r>
      <w:r w:rsidRPr="00B7397C">
        <w:rPr>
          <w:b/>
          <w:sz w:val="28"/>
          <w:szCs w:val="28"/>
          <w:lang w:val="kk-KZ"/>
        </w:rPr>
        <w:t>есептеу</w:t>
      </w:r>
      <w:r>
        <w:rPr>
          <w:b/>
          <w:sz w:val="28"/>
          <w:szCs w:val="28"/>
          <w:lang w:val="kk-KZ"/>
        </w:rPr>
        <w:t xml:space="preserve"> әдістері бойынша анықтау</w:t>
      </w:r>
      <w:r w:rsidRPr="00B7397C">
        <w:rPr>
          <w:b/>
          <w:sz w:val="28"/>
          <w:szCs w:val="28"/>
          <w:lang w:val="kk-KZ"/>
        </w:rPr>
        <w:t>.</w:t>
      </w:r>
    </w:p>
    <w:p w:rsidR="00CC74C4" w:rsidRPr="000D79F1" w:rsidRDefault="00CC74C4" w:rsidP="00CC74C4">
      <w:pPr>
        <w:rPr>
          <w:rStyle w:val="headsub"/>
          <w:bCs/>
          <w:szCs w:val="28"/>
          <w:lang w:val="kk-KZ"/>
        </w:rPr>
      </w:pPr>
      <w:r w:rsidRPr="000D79F1">
        <w:rPr>
          <w:sz w:val="28"/>
          <w:szCs w:val="28"/>
          <w:lang w:val="kk-KZ"/>
        </w:rPr>
        <w:t>Практикалық сабаққа арналған оқу-әдістемелік нұсқаулар</w:t>
      </w:r>
      <w:r w:rsidRPr="000D79F1">
        <w:rPr>
          <w:rStyle w:val="headsub"/>
          <w:szCs w:val="28"/>
          <w:lang w:val="kk-KZ"/>
        </w:rPr>
        <w:t xml:space="preserve"> №</w:t>
      </w:r>
      <w:r w:rsidR="00BE23FB">
        <w:rPr>
          <w:rStyle w:val="headsub"/>
          <w:szCs w:val="28"/>
          <w:lang w:val="kk-KZ"/>
        </w:rPr>
        <w:t>7</w:t>
      </w:r>
    </w:p>
    <w:p w:rsidR="00CC74C4" w:rsidRDefault="00CC74C4" w:rsidP="00CC74C4">
      <w:pPr>
        <w:autoSpaceDE w:val="0"/>
        <w:autoSpaceDN w:val="0"/>
        <w:adjustRightInd w:val="0"/>
        <w:rPr>
          <w:noProof/>
          <w:color w:val="000000"/>
          <w:sz w:val="28"/>
          <w:szCs w:val="28"/>
          <w:lang w:val="kk-KZ"/>
        </w:rPr>
      </w:pPr>
      <w:r w:rsidRPr="002F7805">
        <w:rPr>
          <w:b/>
          <w:noProof/>
          <w:color w:val="000000"/>
          <w:sz w:val="28"/>
          <w:szCs w:val="28"/>
          <w:lang w:val="kk-KZ"/>
        </w:rPr>
        <w:t>Сабақ мақсаты:</w:t>
      </w:r>
      <w:r w:rsidRPr="002F7805">
        <w:rPr>
          <w:noProof/>
          <w:color w:val="000000"/>
          <w:sz w:val="28"/>
          <w:szCs w:val="28"/>
          <w:lang w:val="kk-KZ"/>
        </w:rPr>
        <w:t xml:space="preserve"> </w:t>
      </w:r>
    </w:p>
    <w:p w:rsidR="00CC74C4" w:rsidRPr="00A814EC" w:rsidRDefault="00CC74C4" w:rsidP="00CC74C4">
      <w:pPr>
        <w:spacing w:after="80"/>
        <w:rPr>
          <w:sz w:val="28"/>
          <w:szCs w:val="28"/>
          <w:lang w:val="kk-KZ"/>
        </w:rPr>
      </w:pPr>
      <w:r w:rsidRPr="00A814EC">
        <w:rPr>
          <w:sz w:val="28"/>
          <w:szCs w:val="28"/>
          <w:lang w:val="kk-KZ"/>
        </w:rPr>
        <w:t>Жұмыс бөлмелерінің  өрт-жарылыс қауіпі дәрежесін есептеу әдістері бойынша анықтау</w:t>
      </w:r>
      <w:r>
        <w:rPr>
          <w:sz w:val="28"/>
          <w:szCs w:val="28"/>
          <w:lang w:val="kk-KZ"/>
        </w:rPr>
        <w:t>мен танысу</w:t>
      </w:r>
      <w:r w:rsidRPr="00A814EC">
        <w:rPr>
          <w:sz w:val="28"/>
          <w:szCs w:val="28"/>
          <w:lang w:val="kk-KZ"/>
        </w:rPr>
        <w:t>.</w:t>
      </w:r>
    </w:p>
    <w:p w:rsidR="00CC74C4" w:rsidRPr="00A814EC" w:rsidRDefault="00CC74C4" w:rsidP="00CC74C4">
      <w:pPr>
        <w:autoSpaceDE w:val="0"/>
        <w:autoSpaceDN w:val="0"/>
        <w:adjustRightInd w:val="0"/>
        <w:rPr>
          <w:noProof/>
          <w:color w:val="000000"/>
          <w:sz w:val="28"/>
          <w:szCs w:val="28"/>
          <w:lang w:val="kk-KZ"/>
        </w:rPr>
      </w:pPr>
    </w:p>
    <w:p w:rsidR="00CC74C4" w:rsidRPr="00A814EC" w:rsidRDefault="00CC74C4" w:rsidP="00CC74C4">
      <w:pPr>
        <w:spacing w:after="80"/>
        <w:rPr>
          <w:b/>
          <w:sz w:val="28"/>
          <w:szCs w:val="28"/>
          <w:lang w:val="kk-KZ"/>
        </w:rPr>
      </w:pPr>
      <w:r>
        <w:rPr>
          <w:b/>
          <w:sz w:val="28"/>
          <w:szCs w:val="28"/>
          <w:lang w:val="kk-KZ"/>
        </w:rPr>
        <w:t>2. Бөлменің өрт қауіптілі</w:t>
      </w:r>
      <w:r w:rsidRPr="00B7397C">
        <w:rPr>
          <w:b/>
          <w:sz w:val="28"/>
          <w:szCs w:val="28"/>
          <w:lang w:val="kk-KZ"/>
        </w:rPr>
        <w:t xml:space="preserve">гін есептеу </w:t>
      </w:r>
      <w:r>
        <w:rPr>
          <w:b/>
          <w:sz w:val="28"/>
          <w:szCs w:val="28"/>
          <w:lang w:val="kk-KZ"/>
        </w:rPr>
        <w:t xml:space="preserve">әдістері бойынша </w:t>
      </w:r>
      <w:r w:rsidRPr="00B7397C">
        <w:rPr>
          <w:b/>
          <w:sz w:val="28"/>
          <w:szCs w:val="28"/>
          <w:lang w:val="kk-KZ"/>
        </w:rPr>
        <w:t>анықта</w:t>
      </w:r>
      <w:r>
        <w:rPr>
          <w:b/>
          <w:sz w:val="28"/>
          <w:szCs w:val="28"/>
          <w:lang w:val="kk-KZ"/>
        </w:rPr>
        <w:t>у.</w:t>
      </w:r>
    </w:p>
    <w:p w:rsidR="00CC74C4" w:rsidRPr="00CA2E8B" w:rsidRDefault="00CC74C4" w:rsidP="00CC74C4">
      <w:pPr>
        <w:ind w:firstLine="709"/>
        <w:rPr>
          <w:sz w:val="28"/>
          <w:szCs w:val="28"/>
          <w:lang w:val="kk-KZ"/>
        </w:rPr>
      </w:pPr>
      <w:r>
        <w:rPr>
          <w:sz w:val="28"/>
          <w:szCs w:val="28"/>
          <w:lang w:val="kk-KZ"/>
        </w:rPr>
        <w:t>Бөлменің өрт қауіптілік категориясын анықтау уақытша өрт жүктемесінің максималды мәндерін 4 кестеде көрсетілген кез-келген бөліктің өрт жүктемесімен салыстыру арқылы жүргізіледі.</w:t>
      </w:r>
    </w:p>
    <w:p w:rsidR="00CC74C4" w:rsidRDefault="00CC74C4" w:rsidP="00CC74C4">
      <w:pPr>
        <w:ind w:firstLine="709"/>
        <w:rPr>
          <w:iCs/>
          <w:sz w:val="28"/>
          <w:szCs w:val="28"/>
          <w:lang w:val="kk-KZ"/>
        </w:rPr>
      </w:pPr>
      <w:r>
        <w:rPr>
          <w:iCs/>
          <w:sz w:val="28"/>
          <w:szCs w:val="28"/>
          <w:lang w:val="kk-KZ"/>
        </w:rPr>
        <w:t xml:space="preserve">                                                                                                </w:t>
      </w:r>
      <w:r>
        <w:rPr>
          <w:iCs/>
          <w:sz w:val="28"/>
          <w:szCs w:val="28"/>
        </w:rPr>
        <w:t>4</w:t>
      </w:r>
      <w:r>
        <w:rPr>
          <w:iCs/>
          <w:sz w:val="28"/>
          <w:szCs w:val="28"/>
          <w:lang w:val="kk-KZ"/>
        </w:rPr>
        <w:t>кесте</w:t>
      </w:r>
    </w:p>
    <w:tbl>
      <w:tblPr>
        <w:tblW w:w="9570" w:type="dxa"/>
        <w:tblInd w:w="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2835"/>
        <w:gridCol w:w="4500"/>
      </w:tblGrid>
      <w:tr w:rsidR="00CC74C4" w:rsidTr="00CC74C4">
        <w:tc>
          <w:tcPr>
            <w:tcW w:w="2235" w:type="dxa"/>
          </w:tcPr>
          <w:p w:rsidR="00CC74C4" w:rsidRPr="006D7A02" w:rsidRDefault="00CC74C4" w:rsidP="00CC74C4">
            <w:pPr>
              <w:rPr>
                <w:sz w:val="28"/>
                <w:szCs w:val="28"/>
              </w:rPr>
            </w:pPr>
            <w:r w:rsidRPr="006D7A02">
              <w:rPr>
                <w:bCs/>
                <w:sz w:val="28"/>
                <w:szCs w:val="28"/>
                <w:lang w:val="kk-KZ"/>
              </w:rPr>
              <w:t>Бөлменің категориясы</w:t>
            </w:r>
          </w:p>
        </w:tc>
        <w:tc>
          <w:tcPr>
            <w:tcW w:w="2835" w:type="dxa"/>
            <w:vAlign w:val="center"/>
          </w:tcPr>
          <w:p w:rsidR="00CC74C4" w:rsidRPr="006D7A02" w:rsidRDefault="00CC74C4" w:rsidP="00CC74C4">
            <w:pPr>
              <w:rPr>
                <w:sz w:val="28"/>
                <w:szCs w:val="28"/>
              </w:rPr>
            </w:pPr>
            <w:r w:rsidRPr="006D7A02">
              <w:rPr>
                <w:bCs/>
                <w:sz w:val="28"/>
                <w:szCs w:val="28"/>
                <w:lang w:val="kk-KZ"/>
              </w:rPr>
              <w:t>Аймақтағы өрт жүктемесі</w:t>
            </w:r>
            <w:r w:rsidRPr="006D7A02">
              <w:rPr>
                <w:bCs/>
                <w:sz w:val="28"/>
                <w:szCs w:val="28"/>
              </w:rPr>
              <w:t>, МДж</w:t>
            </w:r>
            <w:r w:rsidRPr="006D7A02">
              <w:rPr>
                <w:bCs/>
                <w:sz w:val="28"/>
                <w:szCs w:val="28"/>
              </w:rPr>
              <w:sym w:font="Times New Roman" w:char="F0D7"/>
            </w:r>
            <w:r w:rsidRPr="006D7A02">
              <w:rPr>
                <w:bCs/>
                <w:sz w:val="28"/>
                <w:szCs w:val="28"/>
              </w:rPr>
              <w:t xml:space="preserve"> м</w:t>
            </w:r>
            <w:r w:rsidRPr="006D7A02">
              <w:rPr>
                <w:bCs/>
                <w:sz w:val="28"/>
                <w:szCs w:val="28"/>
                <w:vertAlign w:val="superscript"/>
              </w:rPr>
              <w:t>-2</w:t>
            </w:r>
          </w:p>
        </w:tc>
        <w:tc>
          <w:tcPr>
            <w:tcW w:w="4500" w:type="dxa"/>
          </w:tcPr>
          <w:p w:rsidR="00CC74C4" w:rsidRPr="006D7A02" w:rsidRDefault="00CC74C4" w:rsidP="00CC74C4">
            <w:pPr>
              <w:ind w:hanging="1"/>
              <w:rPr>
                <w:sz w:val="28"/>
                <w:szCs w:val="28"/>
              </w:rPr>
            </w:pPr>
            <w:r w:rsidRPr="006D7A02">
              <w:rPr>
                <w:bCs/>
                <w:sz w:val="28"/>
                <w:szCs w:val="28"/>
                <w:lang w:val="kk-KZ"/>
              </w:rPr>
              <w:t>Орналастыру реті</w:t>
            </w:r>
          </w:p>
        </w:tc>
      </w:tr>
      <w:tr w:rsidR="00CC74C4" w:rsidTr="00CC74C4">
        <w:tc>
          <w:tcPr>
            <w:tcW w:w="2235" w:type="dxa"/>
          </w:tcPr>
          <w:p w:rsidR="00CC74C4" w:rsidRPr="006D7A02" w:rsidRDefault="00CC74C4" w:rsidP="00CC74C4">
            <w:pPr>
              <w:ind w:firstLine="709"/>
              <w:rPr>
                <w:sz w:val="28"/>
                <w:szCs w:val="28"/>
              </w:rPr>
            </w:pPr>
            <w:r w:rsidRPr="006D7A02">
              <w:rPr>
                <w:sz w:val="28"/>
                <w:szCs w:val="28"/>
              </w:rPr>
              <w:t>В1</w:t>
            </w:r>
          </w:p>
        </w:tc>
        <w:tc>
          <w:tcPr>
            <w:tcW w:w="2835" w:type="dxa"/>
          </w:tcPr>
          <w:p w:rsidR="00CC74C4" w:rsidRPr="006D7A02" w:rsidRDefault="00CC74C4" w:rsidP="00CC74C4">
            <w:pPr>
              <w:ind w:firstLine="709"/>
              <w:rPr>
                <w:sz w:val="28"/>
                <w:szCs w:val="28"/>
                <w:lang w:val="kk-KZ"/>
              </w:rPr>
            </w:pPr>
            <w:r w:rsidRPr="006D7A02">
              <w:rPr>
                <w:sz w:val="28"/>
                <w:szCs w:val="28"/>
              </w:rPr>
              <w:t>2200</w:t>
            </w:r>
            <w:r w:rsidRPr="006D7A02">
              <w:rPr>
                <w:sz w:val="28"/>
                <w:szCs w:val="28"/>
                <w:lang w:val="kk-KZ"/>
              </w:rPr>
              <w:t xml:space="preserve"> аса</w:t>
            </w:r>
          </w:p>
        </w:tc>
        <w:tc>
          <w:tcPr>
            <w:tcW w:w="4500" w:type="dxa"/>
          </w:tcPr>
          <w:p w:rsidR="00CC74C4" w:rsidRPr="006D7A02" w:rsidRDefault="00CC74C4" w:rsidP="00CC74C4">
            <w:pPr>
              <w:ind w:hanging="1"/>
              <w:rPr>
                <w:sz w:val="28"/>
                <w:szCs w:val="28"/>
              </w:rPr>
            </w:pPr>
            <w:r w:rsidRPr="006D7A02">
              <w:rPr>
                <w:sz w:val="28"/>
                <w:szCs w:val="28"/>
                <w:lang w:val="kk-KZ"/>
              </w:rPr>
              <w:t>Нормаланбайды</w:t>
            </w:r>
          </w:p>
        </w:tc>
      </w:tr>
      <w:tr w:rsidR="00CC74C4" w:rsidTr="00CC74C4">
        <w:tc>
          <w:tcPr>
            <w:tcW w:w="2235" w:type="dxa"/>
          </w:tcPr>
          <w:p w:rsidR="00CC74C4" w:rsidRPr="006D7A02" w:rsidRDefault="00CC74C4" w:rsidP="00CC74C4">
            <w:pPr>
              <w:ind w:firstLine="709"/>
              <w:rPr>
                <w:sz w:val="28"/>
                <w:szCs w:val="28"/>
              </w:rPr>
            </w:pPr>
            <w:r w:rsidRPr="006D7A02">
              <w:rPr>
                <w:sz w:val="28"/>
                <w:szCs w:val="28"/>
              </w:rPr>
              <w:t>В2</w:t>
            </w:r>
          </w:p>
        </w:tc>
        <w:tc>
          <w:tcPr>
            <w:tcW w:w="2835" w:type="dxa"/>
          </w:tcPr>
          <w:p w:rsidR="00CC74C4" w:rsidRPr="006D7A02" w:rsidRDefault="00CC74C4" w:rsidP="00CC74C4">
            <w:pPr>
              <w:ind w:firstLine="709"/>
              <w:rPr>
                <w:sz w:val="28"/>
                <w:szCs w:val="28"/>
              </w:rPr>
            </w:pPr>
            <w:r w:rsidRPr="006D7A02">
              <w:rPr>
                <w:sz w:val="28"/>
                <w:szCs w:val="28"/>
              </w:rPr>
              <w:t>1401 - 2200</w:t>
            </w:r>
          </w:p>
        </w:tc>
        <w:tc>
          <w:tcPr>
            <w:tcW w:w="4500" w:type="dxa"/>
          </w:tcPr>
          <w:p w:rsidR="00CC74C4" w:rsidRPr="006D7A02" w:rsidRDefault="00CC74C4" w:rsidP="00CC74C4">
            <w:pPr>
              <w:ind w:hanging="1"/>
              <w:rPr>
                <w:sz w:val="28"/>
                <w:szCs w:val="28"/>
                <w:lang w:val="kk-KZ"/>
              </w:rPr>
            </w:pPr>
            <w:r w:rsidRPr="006D7A02">
              <w:rPr>
                <w:sz w:val="28"/>
                <w:szCs w:val="28"/>
              </w:rPr>
              <w:t>25</w:t>
            </w:r>
            <w:r w:rsidRPr="006D7A02">
              <w:rPr>
                <w:sz w:val="28"/>
                <w:szCs w:val="28"/>
                <w:lang w:val="kk-KZ"/>
              </w:rPr>
              <w:t xml:space="preserve"> қосымшадан</w:t>
            </w:r>
          </w:p>
        </w:tc>
      </w:tr>
      <w:tr w:rsidR="00CC74C4" w:rsidTr="00CC74C4">
        <w:tc>
          <w:tcPr>
            <w:tcW w:w="2235" w:type="dxa"/>
          </w:tcPr>
          <w:p w:rsidR="00CC74C4" w:rsidRPr="006D7A02" w:rsidRDefault="00CC74C4" w:rsidP="00CC74C4">
            <w:pPr>
              <w:ind w:firstLine="709"/>
              <w:rPr>
                <w:sz w:val="28"/>
                <w:szCs w:val="28"/>
              </w:rPr>
            </w:pPr>
            <w:r w:rsidRPr="006D7A02">
              <w:rPr>
                <w:sz w:val="28"/>
                <w:szCs w:val="28"/>
              </w:rPr>
              <w:t>В3</w:t>
            </w:r>
          </w:p>
        </w:tc>
        <w:tc>
          <w:tcPr>
            <w:tcW w:w="2835" w:type="dxa"/>
          </w:tcPr>
          <w:p w:rsidR="00CC74C4" w:rsidRPr="006D7A02" w:rsidRDefault="00CC74C4" w:rsidP="00CC74C4">
            <w:pPr>
              <w:ind w:firstLine="709"/>
              <w:rPr>
                <w:sz w:val="28"/>
                <w:szCs w:val="28"/>
              </w:rPr>
            </w:pPr>
            <w:r w:rsidRPr="006D7A02">
              <w:rPr>
                <w:sz w:val="28"/>
                <w:szCs w:val="28"/>
              </w:rPr>
              <w:t>181 - 1400</w:t>
            </w:r>
          </w:p>
        </w:tc>
        <w:tc>
          <w:tcPr>
            <w:tcW w:w="4500" w:type="dxa"/>
          </w:tcPr>
          <w:p w:rsidR="00CC74C4" w:rsidRPr="006D7A02" w:rsidRDefault="00CC74C4" w:rsidP="00CC74C4">
            <w:pPr>
              <w:ind w:hanging="1"/>
              <w:rPr>
                <w:sz w:val="28"/>
                <w:szCs w:val="28"/>
              </w:rPr>
            </w:pPr>
            <w:r w:rsidRPr="006D7A02">
              <w:rPr>
                <w:sz w:val="28"/>
                <w:szCs w:val="28"/>
              </w:rPr>
              <w:t>25</w:t>
            </w:r>
            <w:r w:rsidRPr="006D7A02">
              <w:rPr>
                <w:sz w:val="28"/>
                <w:szCs w:val="28"/>
                <w:lang w:val="kk-KZ"/>
              </w:rPr>
              <w:t xml:space="preserve"> қосымшадан</w:t>
            </w:r>
          </w:p>
        </w:tc>
      </w:tr>
      <w:tr w:rsidR="00CC74C4" w:rsidRPr="00CD72CE" w:rsidTr="00CC74C4">
        <w:tc>
          <w:tcPr>
            <w:tcW w:w="2235" w:type="dxa"/>
          </w:tcPr>
          <w:p w:rsidR="00CC74C4" w:rsidRPr="006D7A02" w:rsidRDefault="00CC74C4" w:rsidP="00CC74C4">
            <w:pPr>
              <w:ind w:firstLine="709"/>
              <w:rPr>
                <w:sz w:val="28"/>
                <w:szCs w:val="28"/>
              </w:rPr>
            </w:pPr>
            <w:r w:rsidRPr="006D7A02">
              <w:rPr>
                <w:sz w:val="28"/>
                <w:szCs w:val="28"/>
              </w:rPr>
              <w:t>В4</w:t>
            </w:r>
          </w:p>
        </w:tc>
        <w:tc>
          <w:tcPr>
            <w:tcW w:w="2835" w:type="dxa"/>
          </w:tcPr>
          <w:p w:rsidR="00CC74C4" w:rsidRPr="006D7A02" w:rsidRDefault="00CC74C4" w:rsidP="00CC74C4">
            <w:pPr>
              <w:ind w:firstLine="709"/>
              <w:rPr>
                <w:sz w:val="28"/>
                <w:szCs w:val="28"/>
              </w:rPr>
            </w:pPr>
            <w:r w:rsidRPr="006D7A02">
              <w:rPr>
                <w:sz w:val="28"/>
                <w:szCs w:val="28"/>
              </w:rPr>
              <w:t>1 - 180</w:t>
            </w:r>
          </w:p>
        </w:tc>
        <w:tc>
          <w:tcPr>
            <w:tcW w:w="4500" w:type="dxa"/>
          </w:tcPr>
          <w:p w:rsidR="00CC74C4" w:rsidRPr="006D7A02" w:rsidRDefault="00CC74C4" w:rsidP="00CC74C4">
            <w:pPr>
              <w:ind w:hanging="1"/>
              <w:rPr>
                <w:sz w:val="28"/>
                <w:szCs w:val="28"/>
                <w:lang w:val="kk-KZ"/>
              </w:rPr>
            </w:pPr>
            <w:r w:rsidRPr="006D7A02">
              <w:rPr>
                <w:sz w:val="28"/>
                <w:szCs w:val="28"/>
                <w:lang w:val="kk-KZ"/>
              </w:rPr>
              <w:t>Ауданы 10 м</w:t>
            </w:r>
            <w:r w:rsidRPr="006D7A02">
              <w:rPr>
                <w:sz w:val="28"/>
                <w:szCs w:val="28"/>
                <w:vertAlign w:val="superscript"/>
                <w:lang w:val="kk-KZ"/>
              </w:rPr>
              <w:t>2</w:t>
            </w:r>
            <w:r w:rsidRPr="006D7A02">
              <w:rPr>
                <w:sz w:val="28"/>
                <w:szCs w:val="28"/>
                <w:lang w:val="kk-KZ"/>
              </w:rPr>
              <w:t xml:space="preserve"> бөлменің еденінің кез-келген бөлігінде. Өрт жүктемесінің аймағының орналасу реті  25 қосымшадан анықталады.</w:t>
            </w:r>
          </w:p>
        </w:tc>
      </w:tr>
    </w:tbl>
    <w:p w:rsidR="00CC74C4" w:rsidRPr="00CA2E8B" w:rsidRDefault="00CC74C4" w:rsidP="00CC74C4">
      <w:pPr>
        <w:ind w:firstLine="709"/>
        <w:rPr>
          <w:iCs/>
          <w:sz w:val="28"/>
          <w:szCs w:val="28"/>
          <w:lang w:val="kk-KZ"/>
        </w:rPr>
      </w:pPr>
    </w:p>
    <w:p w:rsidR="00CC74C4" w:rsidRPr="009604CE" w:rsidRDefault="00CC74C4" w:rsidP="00BE23FB">
      <w:pPr>
        <w:ind w:firstLine="709"/>
        <w:jc w:val="both"/>
        <w:rPr>
          <w:sz w:val="28"/>
          <w:szCs w:val="28"/>
          <w:lang w:val="kk-KZ"/>
        </w:rPr>
      </w:pPr>
      <w:r>
        <w:rPr>
          <w:sz w:val="28"/>
          <w:szCs w:val="28"/>
          <w:lang w:val="kk-KZ"/>
        </w:rPr>
        <w:t xml:space="preserve">Өрт қауіпті аймақтың шегінде құрамында әр түрлі қоспалардан, қиын жанатын сұйықтардан, жанатын қатты және қиын жанатын заттар мен материалдардан тұратын өрт жүктемесі кезінде өрт жүктемесін </w:t>
      </w:r>
      <w:r w:rsidRPr="009604CE">
        <w:rPr>
          <w:iCs/>
          <w:sz w:val="28"/>
          <w:szCs w:val="28"/>
          <w:lang w:val="kk-KZ"/>
        </w:rPr>
        <w:t>Q</w:t>
      </w:r>
      <w:r w:rsidRPr="009604CE">
        <w:rPr>
          <w:sz w:val="28"/>
          <w:szCs w:val="28"/>
          <w:lang w:val="kk-KZ"/>
        </w:rPr>
        <w:t>, МДж</w:t>
      </w:r>
      <w:r>
        <w:rPr>
          <w:sz w:val="28"/>
          <w:szCs w:val="28"/>
          <w:lang w:val="kk-KZ"/>
        </w:rPr>
        <w:t>, мына формуламен анықтайды:</w:t>
      </w:r>
    </w:p>
    <w:p w:rsidR="00CC74C4" w:rsidRPr="00CA3D2B" w:rsidRDefault="00CC74C4" w:rsidP="00CC74C4">
      <w:pPr>
        <w:ind w:firstLine="709"/>
        <w:rPr>
          <w:color w:val="000000"/>
          <w:sz w:val="28"/>
          <w:szCs w:val="28"/>
          <w:lang w:val="kk-KZ"/>
        </w:rPr>
      </w:pPr>
      <w:r>
        <w:rPr>
          <w:b/>
          <w:noProof/>
          <w:color w:val="000000"/>
          <w:sz w:val="28"/>
          <w:szCs w:val="28"/>
        </w:rPr>
        <w:drawing>
          <wp:inline distT="0" distB="0" distL="0" distR="0" wp14:anchorId="32886C4D" wp14:editId="36AFA2CF">
            <wp:extent cx="993775" cy="499745"/>
            <wp:effectExtent l="0" t="0" r="0" b="0"/>
            <wp:docPr id="43" name="Рисунок 24" descr="105-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105-036"/>
                    <pic:cNvPicPr>
                      <a:picLocks noChangeAspect="1" noChangeArrowheads="1"/>
                    </pic:cNvPicPr>
                  </pic:nvPicPr>
                  <pic:blipFill>
                    <a:blip r:embed="rId16" cstate="print"/>
                    <a:srcRect/>
                    <a:stretch>
                      <a:fillRect/>
                    </a:stretch>
                  </pic:blipFill>
                  <pic:spPr bwMode="auto">
                    <a:xfrm>
                      <a:off x="0" y="0"/>
                      <a:ext cx="993775" cy="499745"/>
                    </a:xfrm>
                    <a:prstGeom prst="rect">
                      <a:avLst/>
                    </a:prstGeom>
                    <a:noFill/>
                    <a:ln w="9525">
                      <a:noFill/>
                      <a:miter lim="800000"/>
                      <a:headEnd/>
                      <a:tailEnd/>
                    </a:ln>
                  </pic:spPr>
                </pic:pic>
              </a:graphicData>
            </a:graphic>
          </wp:inline>
        </w:drawing>
      </w:r>
      <w:r w:rsidRPr="00CA3D2B">
        <w:rPr>
          <w:color w:val="000000"/>
          <w:sz w:val="28"/>
          <w:szCs w:val="28"/>
          <w:lang w:val="kk-KZ"/>
        </w:rPr>
        <w:t>                       (21)</w:t>
      </w:r>
    </w:p>
    <w:p w:rsidR="00CC74C4" w:rsidRPr="00CA3D2B" w:rsidRDefault="00CC74C4" w:rsidP="00BE23FB">
      <w:pPr>
        <w:jc w:val="both"/>
        <w:rPr>
          <w:sz w:val="28"/>
          <w:szCs w:val="28"/>
          <w:lang w:val="kk-KZ"/>
        </w:rPr>
      </w:pPr>
      <w:r>
        <w:rPr>
          <w:sz w:val="28"/>
          <w:szCs w:val="28"/>
          <w:lang w:val="kk-KZ"/>
        </w:rPr>
        <w:t xml:space="preserve">         мұнда: </w:t>
      </w:r>
      <w:r w:rsidRPr="00CA3D2B">
        <w:rPr>
          <w:b/>
          <w:iCs/>
          <w:sz w:val="28"/>
          <w:szCs w:val="28"/>
          <w:lang w:val="kk-KZ"/>
        </w:rPr>
        <w:t>G</w:t>
      </w:r>
      <w:r w:rsidRPr="00CA3D2B">
        <w:rPr>
          <w:b/>
          <w:iCs/>
          <w:sz w:val="28"/>
          <w:szCs w:val="28"/>
          <w:vertAlign w:val="subscript"/>
          <w:lang w:val="kk-KZ"/>
        </w:rPr>
        <w:t>i</w:t>
      </w:r>
      <w:r w:rsidRPr="00CA3D2B">
        <w:rPr>
          <w:iCs/>
          <w:sz w:val="28"/>
          <w:szCs w:val="28"/>
          <w:lang w:val="kk-KZ"/>
        </w:rPr>
        <w:t xml:space="preserve"> –</w:t>
      </w:r>
      <w:r>
        <w:rPr>
          <w:iCs/>
          <w:sz w:val="28"/>
          <w:szCs w:val="28"/>
          <w:lang w:val="kk-KZ"/>
        </w:rPr>
        <w:t xml:space="preserve"> өрт жүктемесінің</w:t>
      </w:r>
      <w:r w:rsidRPr="00CA3D2B">
        <w:rPr>
          <w:iCs/>
          <w:sz w:val="28"/>
          <w:szCs w:val="28"/>
          <w:lang w:val="kk-KZ"/>
        </w:rPr>
        <w:t xml:space="preserve"> i</w:t>
      </w:r>
      <w:r>
        <w:rPr>
          <w:iCs/>
          <w:sz w:val="28"/>
          <w:szCs w:val="28"/>
          <w:lang w:val="kk-KZ"/>
        </w:rPr>
        <w:t xml:space="preserve"> материалдарының мөлшері</w:t>
      </w:r>
      <w:r w:rsidRPr="00CA3D2B">
        <w:rPr>
          <w:sz w:val="28"/>
          <w:szCs w:val="28"/>
          <w:lang w:val="kk-KZ"/>
        </w:rPr>
        <w:t xml:space="preserve">, кг; </w:t>
      </w:r>
    </w:p>
    <w:p w:rsidR="00CC74C4" w:rsidRPr="00DE4AE8" w:rsidRDefault="00CC74C4" w:rsidP="00CC74C4">
      <w:pPr>
        <w:jc w:val="both"/>
        <w:rPr>
          <w:sz w:val="28"/>
          <w:szCs w:val="28"/>
          <w:lang w:val="kk-KZ"/>
        </w:rPr>
      </w:pPr>
      <w:r>
        <w:rPr>
          <w:b/>
          <w:iCs/>
          <w:sz w:val="28"/>
          <w:szCs w:val="28"/>
          <w:lang w:val="kk-KZ"/>
        </w:rPr>
        <w:t xml:space="preserve">          </w:t>
      </w:r>
      <w:r w:rsidRPr="00DE4AE8">
        <w:rPr>
          <w:b/>
          <w:iCs/>
          <w:sz w:val="28"/>
          <w:szCs w:val="28"/>
          <w:lang w:val="kk-KZ"/>
        </w:rPr>
        <w:t>Q</w:t>
      </w:r>
      <w:r w:rsidRPr="00DE4AE8">
        <w:rPr>
          <w:b/>
          <w:iCs/>
          <w:sz w:val="28"/>
          <w:szCs w:val="28"/>
          <w:vertAlign w:val="superscript"/>
          <w:lang w:val="kk-KZ"/>
        </w:rPr>
        <w:t>p</w:t>
      </w:r>
      <w:r w:rsidRPr="00DE4AE8">
        <w:rPr>
          <w:b/>
          <w:iCs/>
          <w:sz w:val="28"/>
          <w:szCs w:val="28"/>
          <w:vertAlign w:val="subscript"/>
          <w:lang w:val="kk-KZ"/>
        </w:rPr>
        <w:t>нi</w:t>
      </w:r>
      <w:r w:rsidRPr="00DE4AE8">
        <w:rPr>
          <w:iCs/>
          <w:sz w:val="28"/>
          <w:szCs w:val="28"/>
          <w:lang w:val="kk-KZ"/>
        </w:rPr>
        <w:t xml:space="preserve"> –</w:t>
      </w:r>
      <w:r>
        <w:rPr>
          <w:iCs/>
          <w:sz w:val="28"/>
          <w:szCs w:val="28"/>
          <w:lang w:val="kk-KZ"/>
        </w:rPr>
        <w:t>өрт жүктемесінің</w:t>
      </w:r>
      <w:r w:rsidRPr="00DE4AE8">
        <w:rPr>
          <w:iCs/>
          <w:sz w:val="28"/>
          <w:szCs w:val="28"/>
          <w:lang w:val="kk-KZ"/>
        </w:rPr>
        <w:t xml:space="preserve"> i</w:t>
      </w:r>
      <w:r>
        <w:rPr>
          <w:iCs/>
          <w:sz w:val="28"/>
          <w:szCs w:val="28"/>
          <w:lang w:val="kk-KZ"/>
        </w:rPr>
        <w:t xml:space="preserve"> материалдарының </w:t>
      </w:r>
      <w:r>
        <w:rPr>
          <w:sz w:val="28"/>
          <w:szCs w:val="28"/>
          <w:lang w:val="kk-KZ"/>
        </w:rPr>
        <w:t>жануының төменгі жылуы</w:t>
      </w:r>
      <w:r w:rsidRPr="00DE4AE8">
        <w:rPr>
          <w:sz w:val="28"/>
          <w:szCs w:val="28"/>
          <w:lang w:val="kk-KZ"/>
        </w:rPr>
        <w:t>, МДж кг</w:t>
      </w:r>
      <w:r w:rsidRPr="00DE4AE8">
        <w:rPr>
          <w:sz w:val="28"/>
          <w:szCs w:val="28"/>
          <w:vertAlign w:val="superscript"/>
          <w:lang w:val="kk-KZ"/>
        </w:rPr>
        <w:t>-1</w:t>
      </w:r>
      <w:r w:rsidRPr="00DE4AE8">
        <w:rPr>
          <w:sz w:val="28"/>
          <w:szCs w:val="28"/>
          <w:lang w:val="kk-KZ"/>
        </w:rPr>
        <w:t>.</w:t>
      </w:r>
    </w:p>
    <w:p w:rsidR="00CC74C4" w:rsidRPr="00DE4AE8" w:rsidRDefault="00CC74C4" w:rsidP="00CC74C4">
      <w:pPr>
        <w:ind w:firstLine="709"/>
        <w:rPr>
          <w:sz w:val="28"/>
          <w:szCs w:val="28"/>
          <w:lang w:val="kk-KZ"/>
        </w:rPr>
      </w:pPr>
      <w:r>
        <w:rPr>
          <w:sz w:val="28"/>
          <w:szCs w:val="28"/>
          <w:lang w:val="kk-KZ"/>
        </w:rPr>
        <w:t xml:space="preserve">Өрт жүктемесі </w:t>
      </w:r>
      <w:r w:rsidRPr="00DE4AE8">
        <w:rPr>
          <w:iCs/>
          <w:sz w:val="28"/>
          <w:szCs w:val="28"/>
          <w:lang w:val="kk-KZ"/>
        </w:rPr>
        <w:t>g</w:t>
      </w:r>
      <w:r w:rsidRPr="00DE4AE8">
        <w:rPr>
          <w:sz w:val="28"/>
          <w:szCs w:val="28"/>
          <w:lang w:val="kk-KZ"/>
        </w:rPr>
        <w:t>, МДж</w:t>
      </w:r>
      <w:r>
        <w:rPr>
          <w:sz w:val="28"/>
          <w:szCs w:val="28"/>
        </w:rPr>
        <w:sym w:font="Times New Roman" w:char="F0D7"/>
      </w:r>
      <w:r w:rsidRPr="00DE4AE8">
        <w:rPr>
          <w:sz w:val="28"/>
          <w:szCs w:val="28"/>
          <w:lang w:val="kk-KZ"/>
        </w:rPr>
        <w:t xml:space="preserve"> м</w:t>
      </w:r>
      <w:r w:rsidRPr="00DE4AE8">
        <w:rPr>
          <w:sz w:val="28"/>
          <w:szCs w:val="28"/>
          <w:vertAlign w:val="superscript"/>
          <w:lang w:val="kk-KZ"/>
        </w:rPr>
        <w:t>-2</w:t>
      </w:r>
      <w:r w:rsidRPr="00DE4AE8">
        <w:rPr>
          <w:sz w:val="28"/>
          <w:szCs w:val="28"/>
          <w:lang w:val="kk-KZ"/>
        </w:rPr>
        <w:t xml:space="preserve">, </w:t>
      </w:r>
      <w:r>
        <w:rPr>
          <w:sz w:val="28"/>
          <w:szCs w:val="28"/>
          <w:lang w:val="kk-KZ"/>
        </w:rPr>
        <w:t xml:space="preserve">мына қатынаспен анықталады: </w:t>
      </w:r>
    </w:p>
    <w:p w:rsidR="00CC74C4" w:rsidRDefault="00CC74C4" w:rsidP="00CC74C4">
      <w:pPr>
        <w:ind w:firstLine="709"/>
        <w:rPr>
          <w:color w:val="000000"/>
          <w:sz w:val="28"/>
          <w:szCs w:val="28"/>
          <w:lang w:val="kk-KZ"/>
        </w:rPr>
      </w:pPr>
      <w:r>
        <w:rPr>
          <w:noProof/>
          <w:color w:val="000000"/>
          <w:sz w:val="28"/>
          <w:szCs w:val="28"/>
        </w:rPr>
        <w:drawing>
          <wp:inline distT="0" distB="0" distL="0" distR="0" wp14:anchorId="0B05BB11" wp14:editId="75E622CF">
            <wp:extent cx="433070" cy="389890"/>
            <wp:effectExtent l="0" t="0" r="0" b="0"/>
            <wp:docPr id="44" name="Рисунок 25" descr="105-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105-037"/>
                    <pic:cNvPicPr>
                      <a:picLocks noChangeAspect="1" noChangeArrowheads="1"/>
                    </pic:cNvPicPr>
                  </pic:nvPicPr>
                  <pic:blipFill>
                    <a:blip r:embed="rId17" cstate="print"/>
                    <a:srcRect/>
                    <a:stretch>
                      <a:fillRect/>
                    </a:stretch>
                  </pic:blipFill>
                  <pic:spPr bwMode="auto">
                    <a:xfrm>
                      <a:off x="0" y="0"/>
                      <a:ext cx="433070" cy="389890"/>
                    </a:xfrm>
                    <a:prstGeom prst="rect">
                      <a:avLst/>
                    </a:prstGeom>
                    <a:noFill/>
                    <a:ln w="9525">
                      <a:noFill/>
                      <a:miter lim="800000"/>
                      <a:headEnd/>
                      <a:tailEnd/>
                    </a:ln>
                  </pic:spPr>
                </pic:pic>
              </a:graphicData>
            </a:graphic>
          </wp:inline>
        </w:drawing>
      </w:r>
      <w:r w:rsidRPr="00DE4AE8">
        <w:rPr>
          <w:color w:val="000000"/>
          <w:sz w:val="28"/>
          <w:szCs w:val="28"/>
          <w:lang w:val="kk-KZ"/>
        </w:rPr>
        <w:t>                                  (22)</w:t>
      </w:r>
    </w:p>
    <w:p w:rsidR="00CC74C4" w:rsidRPr="00E65CB3" w:rsidRDefault="00CC74C4" w:rsidP="00CC74C4">
      <w:pPr>
        <w:rPr>
          <w:sz w:val="28"/>
          <w:szCs w:val="28"/>
          <w:lang w:val="kk-KZ"/>
        </w:rPr>
      </w:pPr>
      <w:r>
        <w:rPr>
          <w:sz w:val="28"/>
          <w:szCs w:val="28"/>
          <w:lang w:val="kk-KZ"/>
        </w:rPr>
        <w:t xml:space="preserve">          мұнда:</w:t>
      </w:r>
      <w:r w:rsidRPr="00E65CB3">
        <w:rPr>
          <w:iCs/>
          <w:sz w:val="28"/>
          <w:szCs w:val="28"/>
          <w:lang w:val="kk-KZ"/>
        </w:rPr>
        <w:t>S –</w:t>
      </w:r>
      <w:r>
        <w:rPr>
          <w:iCs/>
          <w:sz w:val="28"/>
          <w:szCs w:val="28"/>
          <w:lang w:val="kk-KZ"/>
        </w:rPr>
        <w:t xml:space="preserve"> өрт жүктемесінің орналасу ауданы</w:t>
      </w:r>
      <w:r w:rsidRPr="00E65CB3">
        <w:rPr>
          <w:sz w:val="28"/>
          <w:szCs w:val="28"/>
          <w:lang w:val="kk-KZ"/>
        </w:rPr>
        <w:t>, м</w:t>
      </w:r>
      <w:r w:rsidRPr="00E65CB3">
        <w:rPr>
          <w:sz w:val="28"/>
          <w:szCs w:val="28"/>
          <w:vertAlign w:val="superscript"/>
          <w:lang w:val="kk-KZ"/>
        </w:rPr>
        <w:t>2</w:t>
      </w:r>
      <w:r w:rsidRPr="00E65CB3">
        <w:rPr>
          <w:sz w:val="28"/>
          <w:szCs w:val="28"/>
          <w:lang w:val="kk-KZ"/>
        </w:rPr>
        <w:t xml:space="preserve"> (</w:t>
      </w:r>
      <w:r>
        <w:rPr>
          <w:sz w:val="28"/>
          <w:szCs w:val="28"/>
          <w:lang w:val="kk-KZ"/>
        </w:rPr>
        <w:t xml:space="preserve">бірақ </w:t>
      </w:r>
      <w:r w:rsidRPr="00E65CB3">
        <w:rPr>
          <w:sz w:val="28"/>
          <w:szCs w:val="28"/>
          <w:lang w:val="kk-KZ"/>
        </w:rPr>
        <w:t>10 м</w:t>
      </w:r>
      <w:r w:rsidRPr="00E65CB3">
        <w:rPr>
          <w:sz w:val="28"/>
          <w:szCs w:val="28"/>
          <w:vertAlign w:val="superscript"/>
          <w:lang w:val="kk-KZ"/>
        </w:rPr>
        <w:t>2</w:t>
      </w:r>
      <w:r>
        <w:rPr>
          <w:sz w:val="28"/>
          <w:szCs w:val="28"/>
          <w:lang w:val="kk-KZ"/>
        </w:rPr>
        <w:t xml:space="preserve"> артық емес</w:t>
      </w:r>
      <w:r w:rsidRPr="00E65CB3">
        <w:rPr>
          <w:sz w:val="28"/>
          <w:szCs w:val="28"/>
          <w:lang w:val="kk-KZ"/>
        </w:rPr>
        <w:t>).</w:t>
      </w:r>
    </w:p>
    <w:p w:rsidR="00CC74C4" w:rsidRPr="00DE4AE8" w:rsidRDefault="00CC74C4" w:rsidP="00CC74C4">
      <w:pPr>
        <w:ind w:firstLine="709"/>
        <w:jc w:val="both"/>
        <w:rPr>
          <w:sz w:val="28"/>
          <w:szCs w:val="28"/>
          <w:lang w:val="kk-KZ"/>
        </w:rPr>
      </w:pPr>
      <w:r w:rsidRPr="00DE4AE8">
        <w:rPr>
          <w:sz w:val="28"/>
          <w:szCs w:val="28"/>
          <w:lang w:val="kk-KZ"/>
        </w:rPr>
        <w:t xml:space="preserve">В1–В4 </w:t>
      </w:r>
      <w:r>
        <w:rPr>
          <w:sz w:val="28"/>
          <w:szCs w:val="28"/>
          <w:lang w:val="kk-KZ"/>
        </w:rPr>
        <w:t xml:space="preserve">категориялы бөлмелерде 4 кестеде көрсетілген мәндерден аспайтын бірнеше өрт жүктемесі бар бөліктер болуына рұқсат етіледі. В4 категориялы бөлме-лерде бұл бөліктердің арақашықтығы шамадан аспауы керек. Қатты жанатын және қиын жанатын материалдардан тұратын өрт жүктемесіне түсетін сәуле ағынының критикалық тығыздығының көлеміне, </w:t>
      </w:r>
      <w:r w:rsidRPr="0006199D">
        <w:rPr>
          <w:iCs/>
          <w:sz w:val="28"/>
          <w:szCs w:val="28"/>
          <w:lang w:val="kk-KZ"/>
        </w:rPr>
        <w:t>q</w:t>
      </w:r>
      <w:r w:rsidRPr="0006199D">
        <w:rPr>
          <w:iCs/>
          <w:sz w:val="28"/>
          <w:szCs w:val="28"/>
          <w:vertAlign w:val="subscript"/>
          <w:lang w:val="kk-KZ"/>
        </w:rPr>
        <w:t>кр</w:t>
      </w:r>
      <w:r w:rsidRPr="0006199D">
        <w:rPr>
          <w:sz w:val="28"/>
          <w:szCs w:val="28"/>
          <w:lang w:val="kk-KZ"/>
        </w:rPr>
        <w:t>, кВтм</w:t>
      </w:r>
      <w:r w:rsidRPr="0006199D">
        <w:rPr>
          <w:sz w:val="28"/>
          <w:szCs w:val="28"/>
          <w:vertAlign w:val="superscript"/>
          <w:lang w:val="kk-KZ"/>
        </w:rPr>
        <w:t>-2</w:t>
      </w:r>
      <w:r>
        <w:rPr>
          <w:sz w:val="28"/>
          <w:szCs w:val="28"/>
          <w:lang w:val="kk-KZ"/>
        </w:rPr>
        <w:t xml:space="preserve">, байланысты 5 кестеде арақашық-тықтың  </w:t>
      </w:r>
      <w:r w:rsidRPr="00DB7DEA">
        <w:rPr>
          <w:iCs/>
          <w:sz w:val="28"/>
          <w:szCs w:val="28"/>
          <w:lang w:val="kk-KZ"/>
        </w:rPr>
        <w:t>l</w:t>
      </w:r>
      <w:r w:rsidRPr="00DB7DEA">
        <w:rPr>
          <w:iCs/>
          <w:sz w:val="28"/>
          <w:szCs w:val="28"/>
          <w:vertAlign w:val="subscript"/>
          <w:lang w:val="kk-KZ"/>
        </w:rPr>
        <w:t>пр</w:t>
      </w:r>
      <w:r>
        <w:rPr>
          <w:iCs/>
          <w:sz w:val="28"/>
          <w:szCs w:val="28"/>
          <w:vertAlign w:val="subscript"/>
          <w:lang w:val="kk-KZ"/>
        </w:rPr>
        <w:t xml:space="preserve"> </w:t>
      </w:r>
      <w:r>
        <w:rPr>
          <w:sz w:val="28"/>
          <w:szCs w:val="28"/>
          <w:lang w:val="kk-KZ"/>
        </w:rPr>
        <w:t>ұсынылған мөлшері көрсетілген. 5 кестедегі</w:t>
      </w:r>
      <w:r w:rsidRPr="00DB7DEA">
        <w:rPr>
          <w:iCs/>
          <w:sz w:val="28"/>
          <w:szCs w:val="28"/>
          <w:lang w:val="kk-KZ"/>
        </w:rPr>
        <w:t xml:space="preserve"> l</w:t>
      </w:r>
      <w:r w:rsidRPr="00DB7DEA">
        <w:rPr>
          <w:iCs/>
          <w:sz w:val="28"/>
          <w:szCs w:val="28"/>
          <w:vertAlign w:val="subscript"/>
          <w:lang w:val="kk-KZ"/>
        </w:rPr>
        <w:t>пр</w:t>
      </w:r>
      <w:r>
        <w:rPr>
          <w:iCs/>
          <w:sz w:val="28"/>
          <w:szCs w:val="28"/>
          <w:lang w:val="kk-KZ"/>
        </w:rPr>
        <w:t xml:space="preserve"> мәні мына шарт орындалған кезде ұсынылады, егер</w:t>
      </w:r>
      <w:r w:rsidRPr="00DB7DEA">
        <w:rPr>
          <w:iCs/>
          <w:sz w:val="28"/>
          <w:szCs w:val="28"/>
          <w:lang w:val="kk-KZ"/>
        </w:rPr>
        <w:t xml:space="preserve"> </w:t>
      </w:r>
      <w:r w:rsidRPr="00DB7DEA">
        <w:rPr>
          <w:iCs/>
          <w:sz w:val="28"/>
          <w:szCs w:val="28"/>
          <w:lang w:val="kk-KZ"/>
        </w:rPr>
        <w:lastRenderedPageBreak/>
        <w:t>Н</w:t>
      </w:r>
      <w:r w:rsidRPr="00DB7DEA">
        <w:rPr>
          <w:sz w:val="28"/>
          <w:szCs w:val="28"/>
          <w:lang w:val="kk-KZ"/>
        </w:rPr>
        <w:t>&gt; 11 м</w:t>
      </w:r>
      <w:r>
        <w:rPr>
          <w:sz w:val="28"/>
          <w:szCs w:val="28"/>
          <w:lang w:val="kk-KZ"/>
        </w:rPr>
        <w:t xml:space="preserve"> болса</w:t>
      </w:r>
      <w:r w:rsidRPr="00DB7DEA">
        <w:rPr>
          <w:sz w:val="28"/>
          <w:szCs w:val="28"/>
          <w:lang w:val="kk-KZ"/>
        </w:rPr>
        <w:t xml:space="preserve">; </w:t>
      </w:r>
      <w:r>
        <w:rPr>
          <w:iCs/>
          <w:sz w:val="28"/>
          <w:szCs w:val="28"/>
          <w:lang w:val="kk-KZ"/>
        </w:rPr>
        <w:t xml:space="preserve"> егер</w:t>
      </w:r>
      <w:r w:rsidRPr="00DB7DEA">
        <w:rPr>
          <w:iCs/>
          <w:sz w:val="28"/>
          <w:szCs w:val="28"/>
          <w:lang w:val="kk-KZ"/>
        </w:rPr>
        <w:t>Н</w:t>
      </w:r>
      <w:r w:rsidRPr="00DB7DEA">
        <w:rPr>
          <w:sz w:val="28"/>
          <w:szCs w:val="28"/>
          <w:lang w:val="kk-KZ"/>
        </w:rPr>
        <w:t>&lt; 11 м</w:t>
      </w:r>
      <w:r>
        <w:rPr>
          <w:sz w:val="28"/>
          <w:szCs w:val="28"/>
          <w:lang w:val="kk-KZ"/>
        </w:rPr>
        <w:t xml:space="preserve"> болса, онда шектік ара-қашықтық былай анықталады</w:t>
      </w:r>
      <w:r w:rsidRPr="00DB7DEA">
        <w:rPr>
          <w:iCs/>
          <w:sz w:val="28"/>
          <w:szCs w:val="28"/>
          <w:lang w:val="kk-KZ"/>
        </w:rPr>
        <w:t xml:space="preserve"> l</w:t>
      </w:r>
      <w:r w:rsidRPr="00DB7DEA">
        <w:rPr>
          <w:sz w:val="28"/>
          <w:szCs w:val="28"/>
          <w:lang w:val="kk-KZ"/>
        </w:rPr>
        <w:t xml:space="preserve"> = </w:t>
      </w:r>
      <w:r w:rsidRPr="00DB7DEA">
        <w:rPr>
          <w:iCs/>
          <w:sz w:val="28"/>
          <w:szCs w:val="28"/>
          <w:lang w:val="kk-KZ"/>
        </w:rPr>
        <w:t>l</w:t>
      </w:r>
      <w:r w:rsidRPr="00DB7DEA">
        <w:rPr>
          <w:sz w:val="28"/>
          <w:szCs w:val="28"/>
          <w:lang w:val="kk-KZ"/>
        </w:rPr>
        <w:t xml:space="preserve"> + (11 - </w:t>
      </w:r>
      <w:r w:rsidRPr="00DB7DEA">
        <w:rPr>
          <w:iCs/>
          <w:sz w:val="28"/>
          <w:szCs w:val="28"/>
          <w:lang w:val="kk-KZ"/>
        </w:rPr>
        <w:t>Н</w:t>
      </w:r>
      <w:r w:rsidRPr="00DB7DEA">
        <w:rPr>
          <w:sz w:val="28"/>
          <w:szCs w:val="28"/>
          <w:lang w:val="kk-KZ"/>
        </w:rPr>
        <w:t xml:space="preserve">), </w:t>
      </w:r>
      <w:r>
        <w:rPr>
          <w:sz w:val="28"/>
          <w:szCs w:val="28"/>
          <w:lang w:val="kk-KZ"/>
        </w:rPr>
        <w:t xml:space="preserve">мұнда </w:t>
      </w:r>
      <w:r w:rsidRPr="00DB7DEA">
        <w:rPr>
          <w:iCs/>
          <w:sz w:val="28"/>
          <w:szCs w:val="28"/>
          <w:lang w:val="kk-KZ"/>
        </w:rPr>
        <w:t>l</w:t>
      </w:r>
      <w:r w:rsidRPr="00DB7DEA">
        <w:rPr>
          <w:iCs/>
          <w:sz w:val="28"/>
          <w:szCs w:val="28"/>
          <w:vertAlign w:val="subscript"/>
          <w:lang w:val="kk-KZ"/>
        </w:rPr>
        <w:t>пр</w:t>
      </w:r>
      <w:r w:rsidRPr="00DB7DEA">
        <w:rPr>
          <w:sz w:val="28"/>
          <w:szCs w:val="28"/>
          <w:lang w:val="kk-KZ"/>
        </w:rPr>
        <w:t xml:space="preserve"> – </w:t>
      </w:r>
      <w:r>
        <w:rPr>
          <w:sz w:val="28"/>
          <w:szCs w:val="28"/>
          <w:lang w:val="kk-KZ"/>
        </w:rPr>
        <w:t>5 кестеден алынады, Н – өрт жүктемесінің беткі қабатынан ферманың ең төменгі нүктесіне дейінгі минималды ара-қашықтық</w:t>
      </w:r>
      <w:r w:rsidRPr="00DB7DEA">
        <w:rPr>
          <w:sz w:val="28"/>
          <w:szCs w:val="28"/>
          <w:lang w:val="kk-KZ"/>
        </w:rPr>
        <w:t>,</w:t>
      </w:r>
      <w:r>
        <w:rPr>
          <w:sz w:val="28"/>
          <w:szCs w:val="28"/>
          <w:lang w:val="kk-KZ"/>
        </w:rPr>
        <w:t xml:space="preserve"> м.</w:t>
      </w:r>
    </w:p>
    <w:p w:rsidR="00CC74C4" w:rsidRDefault="00CC74C4" w:rsidP="00CC74C4">
      <w:pPr>
        <w:rPr>
          <w:iCs/>
          <w:sz w:val="28"/>
          <w:szCs w:val="28"/>
          <w:lang w:val="kk-KZ"/>
        </w:rPr>
      </w:pPr>
      <w:r>
        <w:rPr>
          <w:iCs/>
          <w:sz w:val="28"/>
          <w:szCs w:val="28"/>
          <w:lang w:val="kk-KZ"/>
        </w:rPr>
        <w:t xml:space="preserve">                                                                                                                 </w:t>
      </w:r>
      <w:r>
        <w:rPr>
          <w:iCs/>
          <w:sz w:val="28"/>
          <w:szCs w:val="28"/>
        </w:rPr>
        <w:t>5</w:t>
      </w:r>
      <w:r>
        <w:rPr>
          <w:iCs/>
          <w:sz w:val="28"/>
          <w:szCs w:val="28"/>
          <w:lang w:val="kk-KZ"/>
        </w:rPr>
        <w:t xml:space="preserve">кесте </w:t>
      </w:r>
    </w:p>
    <w:tbl>
      <w:tblPr>
        <w:tblW w:w="9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993"/>
        <w:gridCol w:w="954"/>
        <w:gridCol w:w="1063"/>
        <w:gridCol w:w="1063"/>
        <w:gridCol w:w="1063"/>
        <w:gridCol w:w="1063"/>
        <w:gridCol w:w="1063"/>
        <w:gridCol w:w="1063"/>
      </w:tblGrid>
      <w:tr w:rsidR="00CC74C4" w:rsidTr="00CC74C4">
        <w:tc>
          <w:tcPr>
            <w:tcW w:w="1242" w:type="dxa"/>
            <w:vAlign w:val="center"/>
          </w:tcPr>
          <w:p w:rsidR="00CC74C4" w:rsidRPr="006D7A02" w:rsidRDefault="00CC74C4" w:rsidP="00CC74C4">
            <w:pPr>
              <w:rPr>
                <w:sz w:val="28"/>
                <w:szCs w:val="28"/>
              </w:rPr>
            </w:pPr>
            <w:proofErr w:type="gramStart"/>
            <w:r w:rsidRPr="006D7A02">
              <w:rPr>
                <w:iCs/>
                <w:sz w:val="28"/>
                <w:szCs w:val="28"/>
              </w:rPr>
              <w:t>q</w:t>
            </w:r>
            <w:proofErr w:type="gramEnd"/>
            <w:r w:rsidRPr="006D7A02">
              <w:rPr>
                <w:iCs/>
                <w:sz w:val="28"/>
                <w:szCs w:val="28"/>
                <w:vertAlign w:val="subscript"/>
              </w:rPr>
              <w:t>кр</w:t>
            </w:r>
            <w:r w:rsidRPr="006D7A02">
              <w:rPr>
                <w:sz w:val="28"/>
                <w:szCs w:val="28"/>
              </w:rPr>
              <w:t>, кВт</w:t>
            </w:r>
            <w:r w:rsidRPr="006D7A02">
              <w:rPr>
                <w:sz w:val="28"/>
                <w:szCs w:val="28"/>
              </w:rPr>
              <w:sym w:font="Times New Roman" w:char="F0D7"/>
            </w:r>
            <w:r w:rsidRPr="006D7A02">
              <w:rPr>
                <w:sz w:val="28"/>
                <w:szCs w:val="28"/>
              </w:rPr>
              <w:t xml:space="preserve"> м</w:t>
            </w:r>
            <w:r w:rsidRPr="006D7A02">
              <w:rPr>
                <w:sz w:val="28"/>
                <w:szCs w:val="28"/>
                <w:vertAlign w:val="superscript"/>
              </w:rPr>
              <w:t>-2</w:t>
            </w:r>
          </w:p>
        </w:tc>
        <w:tc>
          <w:tcPr>
            <w:tcW w:w="993" w:type="dxa"/>
            <w:vAlign w:val="center"/>
          </w:tcPr>
          <w:p w:rsidR="00CC74C4" w:rsidRPr="006D7A02" w:rsidRDefault="00CC74C4" w:rsidP="00CC74C4">
            <w:pPr>
              <w:rPr>
                <w:sz w:val="28"/>
                <w:szCs w:val="28"/>
              </w:rPr>
            </w:pPr>
            <w:r w:rsidRPr="006D7A02">
              <w:rPr>
                <w:sz w:val="28"/>
                <w:szCs w:val="28"/>
              </w:rPr>
              <w:t>5</w:t>
            </w:r>
          </w:p>
        </w:tc>
        <w:tc>
          <w:tcPr>
            <w:tcW w:w="954" w:type="dxa"/>
            <w:vAlign w:val="center"/>
          </w:tcPr>
          <w:p w:rsidR="00CC74C4" w:rsidRPr="006D7A02" w:rsidRDefault="00CC74C4" w:rsidP="00CC74C4">
            <w:pPr>
              <w:rPr>
                <w:sz w:val="28"/>
                <w:szCs w:val="28"/>
              </w:rPr>
            </w:pPr>
            <w:r w:rsidRPr="006D7A02">
              <w:rPr>
                <w:sz w:val="28"/>
                <w:szCs w:val="28"/>
              </w:rPr>
              <w:t>10</w:t>
            </w:r>
          </w:p>
        </w:tc>
        <w:tc>
          <w:tcPr>
            <w:tcW w:w="1063" w:type="dxa"/>
            <w:vAlign w:val="center"/>
          </w:tcPr>
          <w:p w:rsidR="00CC74C4" w:rsidRPr="006D7A02" w:rsidRDefault="00CC74C4" w:rsidP="00CC74C4">
            <w:pPr>
              <w:rPr>
                <w:sz w:val="28"/>
                <w:szCs w:val="28"/>
              </w:rPr>
            </w:pPr>
            <w:r w:rsidRPr="006D7A02">
              <w:rPr>
                <w:sz w:val="28"/>
                <w:szCs w:val="28"/>
              </w:rPr>
              <w:t>15</w:t>
            </w:r>
          </w:p>
        </w:tc>
        <w:tc>
          <w:tcPr>
            <w:tcW w:w="1063" w:type="dxa"/>
            <w:vAlign w:val="center"/>
          </w:tcPr>
          <w:p w:rsidR="00CC74C4" w:rsidRPr="006D7A02" w:rsidRDefault="00CC74C4" w:rsidP="00CC74C4">
            <w:pPr>
              <w:rPr>
                <w:sz w:val="28"/>
                <w:szCs w:val="28"/>
              </w:rPr>
            </w:pPr>
            <w:r w:rsidRPr="006D7A02">
              <w:rPr>
                <w:sz w:val="28"/>
                <w:szCs w:val="28"/>
              </w:rPr>
              <w:t>20</w:t>
            </w:r>
          </w:p>
        </w:tc>
        <w:tc>
          <w:tcPr>
            <w:tcW w:w="1063" w:type="dxa"/>
            <w:vAlign w:val="center"/>
          </w:tcPr>
          <w:p w:rsidR="00CC74C4" w:rsidRPr="006D7A02" w:rsidRDefault="00CC74C4" w:rsidP="00CC74C4">
            <w:pPr>
              <w:rPr>
                <w:sz w:val="28"/>
                <w:szCs w:val="28"/>
              </w:rPr>
            </w:pPr>
            <w:r w:rsidRPr="006D7A02">
              <w:rPr>
                <w:sz w:val="28"/>
                <w:szCs w:val="28"/>
              </w:rPr>
              <w:t>25</w:t>
            </w:r>
          </w:p>
        </w:tc>
        <w:tc>
          <w:tcPr>
            <w:tcW w:w="1063" w:type="dxa"/>
            <w:vAlign w:val="center"/>
          </w:tcPr>
          <w:p w:rsidR="00CC74C4" w:rsidRPr="006D7A02" w:rsidRDefault="00CC74C4" w:rsidP="00CC74C4">
            <w:pPr>
              <w:rPr>
                <w:sz w:val="28"/>
                <w:szCs w:val="28"/>
              </w:rPr>
            </w:pPr>
            <w:r w:rsidRPr="006D7A02">
              <w:rPr>
                <w:sz w:val="28"/>
                <w:szCs w:val="28"/>
              </w:rPr>
              <w:t>30</w:t>
            </w:r>
          </w:p>
        </w:tc>
        <w:tc>
          <w:tcPr>
            <w:tcW w:w="1063" w:type="dxa"/>
            <w:vAlign w:val="center"/>
          </w:tcPr>
          <w:p w:rsidR="00CC74C4" w:rsidRPr="006D7A02" w:rsidRDefault="00CC74C4" w:rsidP="00CC74C4">
            <w:pPr>
              <w:rPr>
                <w:sz w:val="28"/>
                <w:szCs w:val="28"/>
              </w:rPr>
            </w:pPr>
            <w:r w:rsidRPr="006D7A02">
              <w:rPr>
                <w:sz w:val="28"/>
                <w:szCs w:val="28"/>
              </w:rPr>
              <w:t>40</w:t>
            </w:r>
          </w:p>
        </w:tc>
        <w:tc>
          <w:tcPr>
            <w:tcW w:w="1063" w:type="dxa"/>
            <w:vAlign w:val="center"/>
          </w:tcPr>
          <w:p w:rsidR="00CC74C4" w:rsidRPr="006D7A02" w:rsidRDefault="00CC74C4" w:rsidP="00CC74C4">
            <w:pPr>
              <w:rPr>
                <w:sz w:val="28"/>
                <w:szCs w:val="28"/>
              </w:rPr>
            </w:pPr>
            <w:r w:rsidRPr="006D7A02">
              <w:rPr>
                <w:sz w:val="28"/>
                <w:szCs w:val="28"/>
              </w:rPr>
              <w:t>50</w:t>
            </w:r>
          </w:p>
        </w:tc>
      </w:tr>
      <w:tr w:rsidR="00CC74C4" w:rsidTr="00CC74C4">
        <w:trPr>
          <w:trHeight w:val="815"/>
        </w:trPr>
        <w:tc>
          <w:tcPr>
            <w:tcW w:w="1242" w:type="dxa"/>
            <w:vAlign w:val="center"/>
          </w:tcPr>
          <w:p w:rsidR="00CC74C4" w:rsidRPr="006D7A02" w:rsidRDefault="00CC74C4" w:rsidP="00CC74C4">
            <w:pPr>
              <w:rPr>
                <w:sz w:val="28"/>
                <w:szCs w:val="28"/>
              </w:rPr>
            </w:pPr>
            <w:proofErr w:type="gramStart"/>
            <w:r w:rsidRPr="006D7A02">
              <w:rPr>
                <w:iCs/>
                <w:sz w:val="28"/>
                <w:szCs w:val="28"/>
              </w:rPr>
              <w:t>l</w:t>
            </w:r>
            <w:proofErr w:type="gramEnd"/>
            <w:r w:rsidRPr="006D7A02">
              <w:rPr>
                <w:iCs/>
                <w:sz w:val="28"/>
                <w:szCs w:val="28"/>
                <w:vertAlign w:val="subscript"/>
              </w:rPr>
              <w:t>пр</w:t>
            </w:r>
            <w:r w:rsidRPr="006D7A02">
              <w:rPr>
                <w:sz w:val="28"/>
                <w:szCs w:val="28"/>
              </w:rPr>
              <w:t>, м</w:t>
            </w:r>
          </w:p>
        </w:tc>
        <w:tc>
          <w:tcPr>
            <w:tcW w:w="993" w:type="dxa"/>
            <w:vAlign w:val="center"/>
          </w:tcPr>
          <w:p w:rsidR="00CC74C4" w:rsidRPr="006D7A02" w:rsidRDefault="00CC74C4" w:rsidP="00CC74C4">
            <w:pPr>
              <w:rPr>
                <w:sz w:val="28"/>
                <w:szCs w:val="28"/>
              </w:rPr>
            </w:pPr>
            <w:r w:rsidRPr="006D7A02">
              <w:rPr>
                <w:sz w:val="28"/>
                <w:szCs w:val="28"/>
              </w:rPr>
              <w:t>12</w:t>
            </w:r>
          </w:p>
        </w:tc>
        <w:tc>
          <w:tcPr>
            <w:tcW w:w="954" w:type="dxa"/>
            <w:vAlign w:val="center"/>
          </w:tcPr>
          <w:p w:rsidR="00CC74C4" w:rsidRPr="006D7A02" w:rsidRDefault="00CC74C4" w:rsidP="00CC74C4">
            <w:pPr>
              <w:rPr>
                <w:sz w:val="28"/>
                <w:szCs w:val="28"/>
              </w:rPr>
            </w:pPr>
            <w:r w:rsidRPr="006D7A02">
              <w:rPr>
                <w:sz w:val="28"/>
                <w:szCs w:val="28"/>
              </w:rPr>
              <w:t>8</w:t>
            </w:r>
          </w:p>
        </w:tc>
        <w:tc>
          <w:tcPr>
            <w:tcW w:w="1063" w:type="dxa"/>
            <w:vAlign w:val="center"/>
          </w:tcPr>
          <w:p w:rsidR="00CC74C4" w:rsidRPr="006D7A02" w:rsidRDefault="00CC74C4" w:rsidP="00CC74C4">
            <w:pPr>
              <w:rPr>
                <w:sz w:val="28"/>
                <w:szCs w:val="28"/>
              </w:rPr>
            </w:pPr>
            <w:r w:rsidRPr="006D7A02">
              <w:rPr>
                <w:sz w:val="28"/>
                <w:szCs w:val="28"/>
              </w:rPr>
              <w:t>6</w:t>
            </w:r>
          </w:p>
        </w:tc>
        <w:tc>
          <w:tcPr>
            <w:tcW w:w="1063" w:type="dxa"/>
            <w:vAlign w:val="center"/>
          </w:tcPr>
          <w:p w:rsidR="00CC74C4" w:rsidRPr="006D7A02" w:rsidRDefault="00CC74C4" w:rsidP="00CC74C4">
            <w:pPr>
              <w:rPr>
                <w:sz w:val="28"/>
                <w:szCs w:val="28"/>
              </w:rPr>
            </w:pPr>
            <w:r w:rsidRPr="006D7A02">
              <w:rPr>
                <w:sz w:val="28"/>
                <w:szCs w:val="28"/>
              </w:rPr>
              <w:t>5</w:t>
            </w:r>
          </w:p>
        </w:tc>
        <w:tc>
          <w:tcPr>
            <w:tcW w:w="1063" w:type="dxa"/>
            <w:vAlign w:val="center"/>
          </w:tcPr>
          <w:p w:rsidR="00CC74C4" w:rsidRPr="006D7A02" w:rsidRDefault="00CC74C4" w:rsidP="00CC74C4">
            <w:pPr>
              <w:rPr>
                <w:sz w:val="28"/>
                <w:szCs w:val="28"/>
              </w:rPr>
            </w:pPr>
            <w:r w:rsidRPr="006D7A02">
              <w:rPr>
                <w:sz w:val="28"/>
                <w:szCs w:val="28"/>
              </w:rPr>
              <w:t>4</w:t>
            </w:r>
          </w:p>
        </w:tc>
        <w:tc>
          <w:tcPr>
            <w:tcW w:w="1063" w:type="dxa"/>
            <w:vAlign w:val="center"/>
          </w:tcPr>
          <w:p w:rsidR="00CC74C4" w:rsidRPr="006D7A02" w:rsidRDefault="00CC74C4" w:rsidP="00CC74C4">
            <w:pPr>
              <w:rPr>
                <w:sz w:val="28"/>
                <w:szCs w:val="28"/>
              </w:rPr>
            </w:pPr>
            <w:r w:rsidRPr="006D7A02">
              <w:rPr>
                <w:sz w:val="28"/>
                <w:szCs w:val="28"/>
              </w:rPr>
              <w:t>3,8</w:t>
            </w:r>
          </w:p>
        </w:tc>
        <w:tc>
          <w:tcPr>
            <w:tcW w:w="1063" w:type="dxa"/>
            <w:vAlign w:val="center"/>
          </w:tcPr>
          <w:p w:rsidR="00CC74C4" w:rsidRPr="006D7A02" w:rsidRDefault="00CC74C4" w:rsidP="00CC74C4">
            <w:pPr>
              <w:rPr>
                <w:sz w:val="28"/>
                <w:szCs w:val="28"/>
              </w:rPr>
            </w:pPr>
            <w:r w:rsidRPr="006D7A02">
              <w:rPr>
                <w:sz w:val="28"/>
                <w:szCs w:val="28"/>
              </w:rPr>
              <w:t>3,2</w:t>
            </w:r>
          </w:p>
        </w:tc>
        <w:tc>
          <w:tcPr>
            <w:tcW w:w="1063" w:type="dxa"/>
            <w:vAlign w:val="center"/>
          </w:tcPr>
          <w:p w:rsidR="00CC74C4" w:rsidRPr="006D7A02" w:rsidRDefault="00CC74C4" w:rsidP="00CC74C4">
            <w:pPr>
              <w:rPr>
                <w:sz w:val="28"/>
                <w:szCs w:val="28"/>
              </w:rPr>
            </w:pPr>
            <w:r w:rsidRPr="006D7A02">
              <w:rPr>
                <w:sz w:val="28"/>
                <w:szCs w:val="28"/>
              </w:rPr>
              <w:t>2,8</w:t>
            </w:r>
          </w:p>
        </w:tc>
      </w:tr>
    </w:tbl>
    <w:p w:rsidR="00CC74C4" w:rsidRDefault="00CC74C4" w:rsidP="00CC74C4">
      <w:pPr>
        <w:ind w:firstLine="709"/>
        <w:rPr>
          <w:sz w:val="28"/>
          <w:szCs w:val="28"/>
          <w:lang w:val="kk-KZ"/>
        </w:rPr>
      </w:pPr>
      <w:r>
        <w:rPr>
          <w:iCs/>
          <w:sz w:val="28"/>
          <w:szCs w:val="28"/>
          <w:lang w:val="kk-KZ"/>
        </w:rPr>
        <w:t xml:space="preserve">Өрт жүктемесінің кейбір материалдары  үшін </w:t>
      </w:r>
      <w:r>
        <w:rPr>
          <w:iCs/>
          <w:sz w:val="28"/>
          <w:szCs w:val="28"/>
        </w:rPr>
        <w:t>q</w:t>
      </w:r>
      <w:r>
        <w:rPr>
          <w:sz w:val="28"/>
          <w:szCs w:val="28"/>
          <w:vertAlign w:val="subscript"/>
        </w:rPr>
        <w:t>кр</w:t>
      </w:r>
      <w:r>
        <w:rPr>
          <w:sz w:val="28"/>
          <w:szCs w:val="28"/>
          <w:lang w:val="kk-KZ"/>
        </w:rPr>
        <w:t>мәні 6 кестеде көрсетілген.</w:t>
      </w:r>
    </w:p>
    <w:p w:rsidR="00CC74C4" w:rsidRDefault="00CC74C4" w:rsidP="00CC74C4">
      <w:pPr>
        <w:ind w:firstLine="709"/>
        <w:rPr>
          <w:iCs/>
          <w:sz w:val="28"/>
          <w:szCs w:val="28"/>
          <w:lang w:val="kk-KZ"/>
        </w:rPr>
      </w:pPr>
      <w:r>
        <w:rPr>
          <w:iCs/>
          <w:sz w:val="28"/>
          <w:szCs w:val="28"/>
          <w:lang w:val="kk-KZ"/>
        </w:rPr>
        <w:t xml:space="preserve">                                                                                                                </w:t>
      </w:r>
      <w:r>
        <w:rPr>
          <w:iCs/>
          <w:sz w:val="28"/>
          <w:szCs w:val="28"/>
        </w:rPr>
        <w:t>6</w:t>
      </w:r>
      <w:r>
        <w:rPr>
          <w:iCs/>
          <w:sz w:val="28"/>
          <w:szCs w:val="28"/>
          <w:lang w:val="kk-KZ"/>
        </w:rPr>
        <w:t>кесте</w:t>
      </w:r>
    </w:p>
    <w:p w:rsidR="00CC74C4" w:rsidRPr="00256962" w:rsidRDefault="00CC74C4" w:rsidP="00CC74C4">
      <w:pPr>
        <w:rPr>
          <w:sz w:val="28"/>
          <w:szCs w:val="28"/>
          <w:lang w:val="kk-KZ"/>
        </w:rPr>
      </w:pPr>
    </w:p>
    <w:tbl>
      <w:tblPr>
        <w:tblpPr w:leftFromText="180" w:rightFromText="180" w:vertAnchor="text" w:horzAnchor="margin" w:tblpY="-30"/>
        <w:tblW w:w="95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21"/>
        <w:gridCol w:w="1949"/>
      </w:tblGrid>
      <w:tr w:rsidR="00CC74C4" w:rsidTr="00CC74C4">
        <w:tc>
          <w:tcPr>
            <w:tcW w:w="7621" w:type="dxa"/>
          </w:tcPr>
          <w:p w:rsidR="00CC74C4" w:rsidRPr="006D7A02" w:rsidRDefault="00CC74C4" w:rsidP="00CC74C4">
            <w:pPr>
              <w:rPr>
                <w:bCs/>
                <w:sz w:val="28"/>
                <w:szCs w:val="28"/>
                <w:lang w:val="kk-KZ"/>
              </w:rPr>
            </w:pPr>
            <w:r w:rsidRPr="006D7A02">
              <w:rPr>
                <w:bCs/>
                <w:sz w:val="28"/>
                <w:szCs w:val="28"/>
              </w:rPr>
              <w:t>Материал</w:t>
            </w:r>
          </w:p>
          <w:p w:rsidR="00CC74C4" w:rsidRPr="006D7A02" w:rsidRDefault="00CC74C4" w:rsidP="00CC74C4">
            <w:pPr>
              <w:rPr>
                <w:sz w:val="28"/>
                <w:szCs w:val="28"/>
                <w:lang w:val="kk-KZ"/>
              </w:rPr>
            </w:pPr>
          </w:p>
        </w:tc>
        <w:tc>
          <w:tcPr>
            <w:tcW w:w="1949" w:type="dxa"/>
          </w:tcPr>
          <w:p w:rsidR="00CC74C4" w:rsidRPr="006D7A02" w:rsidRDefault="00CC74C4" w:rsidP="00CC74C4">
            <w:pPr>
              <w:rPr>
                <w:sz w:val="28"/>
                <w:szCs w:val="28"/>
              </w:rPr>
            </w:pPr>
            <w:proofErr w:type="gramStart"/>
            <w:r w:rsidRPr="006D7A02">
              <w:rPr>
                <w:bCs/>
                <w:iCs/>
                <w:sz w:val="28"/>
                <w:szCs w:val="28"/>
              </w:rPr>
              <w:t>q</w:t>
            </w:r>
            <w:proofErr w:type="gramEnd"/>
            <w:r w:rsidRPr="006D7A02">
              <w:rPr>
                <w:bCs/>
                <w:iCs/>
                <w:sz w:val="28"/>
                <w:szCs w:val="28"/>
                <w:vertAlign w:val="subscript"/>
              </w:rPr>
              <w:t>кр</w:t>
            </w:r>
            <w:r w:rsidRPr="006D7A02">
              <w:rPr>
                <w:bCs/>
                <w:sz w:val="28"/>
                <w:szCs w:val="28"/>
              </w:rPr>
              <w:t>, кВт</w:t>
            </w:r>
            <w:r w:rsidRPr="006D7A02">
              <w:rPr>
                <w:bCs/>
                <w:sz w:val="28"/>
                <w:szCs w:val="28"/>
              </w:rPr>
              <w:sym w:font="Times New Roman" w:char="F0D7"/>
            </w:r>
            <w:r w:rsidRPr="006D7A02">
              <w:rPr>
                <w:bCs/>
                <w:sz w:val="28"/>
                <w:szCs w:val="28"/>
              </w:rPr>
              <w:t xml:space="preserve"> м</w:t>
            </w:r>
            <w:r w:rsidRPr="006D7A02">
              <w:rPr>
                <w:bCs/>
                <w:sz w:val="28"/>
                <w:szCs w:val="28"/>
                <w:vertAlign w:val="superscript"/>
              </w:rPr>
              <w:t>-2</w:t>
            </w:r>
          </w:p>
        </w:tc>
      </w:tr>
      <w:tr w:rsidR="00CC74C4" w:rsidTr="00CC74C4">
        <w:tc>
          <w:tcPr>
            <w:tcW w:w="7621" w:type="dxa"/>
          </w:tcPr>
          <w:p w:rsidR="00CC74C4" w:rsidRPr="006D7A02" w:rsidRDefault="00CC74C4" w:rsidP="00CC74C4">
            <w:pPr>
              <w:rPr>
                <w:sz w:val="28"/>
                <w:szCs w:val="28"/>
              </w:rPr>
            </w:pPr>
            <w:r w:rsidRPr="006D7A02">
              <w:rPr>
                <w:sz w:val="28"/>
                <w:szCs w:val="28"/>
              </w:rPr>
              <w:t>Древесина (сосна влажностью 12 %)</w:t>
            </w:r>
          </w:p>
        </w:tc>
        <w:tc>
          <w:tcPr>
            <w:tcW w:w="1949" w:type="dxa"/>
          </w:tcPr>
          <w:p w:rsidR="00CC74C4" w:rsidRPr="006D7A02" w:rsidRDefault="00CC74C4" w:rsidP="00CC74C4">
            <w:pPr>
              <w:rPr>
                <w:sz w:val="28"/>
                <w:szCs w:val="28"/>
              </w:rPr>
            </w:pPr>
            <w:r w:rsidRPr="006D7A02">
              <w:rPr>
                <w:sz w:val="28"/>
                <w:szCs w:val="28"/>
              </w:rPr>
              <w:t>13,9</w:t>
            </w:r>
          </w:p>
        </w:tc>
      </w:tr>
      <w:tr w:rsidR="00CC74C4" w:rsidTr="00CC74C4">
        <w:tc>
          <w:tcPr>
            <w:tcW w:w="7621" w:type="dxa"/>
          </w:tcPr>
          <w:p w:rsidR="00CC74C4" w:rsidRPr="006D7A02" w:rsidRDefault="00CC74C4" w:rsidP="00CC74C4">
            <w:pPr>
              <w:rPr>
                <w:sz w:val="28"/>
                <w:szCs w:val="28"/>
              </w:rPr>
            </w:pPr>
            <w:r w:rsidRPr="006D7A02">
              <w:rPr>
                <w:sz w:val="28"/>
                <w:szCs w:val="28"/>
              </w:rPr>
              <w:t>Древесно-стружечные плиты (плотностью 417 кг</w:t>
            </w:r>
            <w:r w:rsidRPr="006D7A02">
              <w:rPr>
                <w:sz w:val="28"/>
                <w:szCs w:val="28"/>
              </w:rPr>
              <w:sym w:font="Times New Roman" w:char="F0D7"/>
            </w:r>
            <w:r w:rsidRPr="006D7A02">
              <w:rPr>
                <w:sz w:val="28"/>
                <w:szCs w:val="28"/>
              </w:rPr>
              <w:t xml:space="preserve"> м</w:t>
            </w:r>
            <w:r w:rsidRPr="006D7A02">
              <w:rPr>
                <w:sz w:val="28"/>
                <w:szCs w:val="28"/>
                <w:vertAlign w:val="superscript"/>
              </w:rPr>
              <w:t>-3</w:t>
            </w:r>
            <w:r w:rsidRPr="006D7A02">
              <w:rPr>
                <w:sz w:val="28"/>
                <w:szCs w:val="28"/>
              </w:rPr>
              <w:t>)</w:t>
            </w:r>
          </w:p>
        </w:tc>
        <w:tc>
          <w:tcPr>
            <w:tcW w:w="1949" w:type="dxa"/>
          </w:tcPr>
          <w:p w:rsidR="00CC74C4" w:rsidRPr="006D7A02" w:rsidRDefault="00CC74C4" w:rsidP="00CC74C4">
            <w:pPr>
              <w:rPr>
                <w:sz w:val="28"/>
                <w:szCs w:val="28"/>
              </w:rPr>
            </w:pPr>
            <w:r w:rsidRPr="006D7A02">
              <w:rPr>
                <w:sz w:val="28"/>
                <w:szCs w:val="28"/>
              </w:rPr>
              <w:t>8,3</w:t>
            </w:r>
          </w:p>
        </w:tc>
      </w:tr>
      <w:tr w:rsidR="00CC74C4" w:rsidTr="00CC74C4">
        <w:tc>
          <w:tcPr>
            <w:tcW w:w="7621" w:type="dxa"/>
          </w:tcPr>
          <w:p w:rsidR="00CC74C4" w:rsidRPr="006D7A02" w:rsidRDefault="00CC74C4" w:rsidP="00CC74C4">
            <w:pPr>
              <w:ind w:left="-1050" w:firstLine="568"/>
              <w:rPr>
                <w:sz w:val="28"/>
                <w:szCs w:val="28"/>
              </w:rPr>
            </w:pPr>
            <w:r w:rsidRPr="006D7A02">
              <w:rPr>
                <w:sz w:val="28"/>
                <w:szCs w:val="28"/>
              </w:rPr>
              <w:t>Торф брикетный</w:t>
            </w:r>
          </w:p>
        </w:tc>
        <w:tc>
          <w:tcPr>
            <w:tcW w:w="1949" w:type="dxa"/>
          </w:tcPr>
          <w:p w:rsidR="00CC74C4" w:rsidRPr="006D7A02" w:rsidRDefault="00CC74C4" w:rsidP="00CC74C4">
            <w:pPr>
              <w:rPr>
                <w:sz w:val="28"/>
                <w:szCs w:val="28"/>
              </w:rPr>
            </w:pPr>
            <w:r w:rsidRPr="006D7A02">
              <w:rPr>
                <w:sz w:val="28"/>
                <w:szCs w:val="28"/>
              </w:rPr>
              <w:t>13,2</w:t>
            </w:r>
          </w:p>
        </w:tc>
      </w:tr>
      <w:tr w:rsidR="00CC74C4" w:rsidTr="00CC74C4">
        <w:tc>
          <w:tcPr>
            <w:tcW w:w="7621" w:type="dxa"/>
          </w:tcPr>
          <w:p w:rsidR="00CC74C4" w:rsidRPr="006D7A02" w:rsidRDefault="00CC74C4" w:rsidP="00CC74C4">
            <w:pPr>
              <w:rPr>
                <w:sz w:val="28"/>
                <w:szCs w:val="28"/>
              </w:rPr>
            </w:pPr>
            <w:r w:rsidRPr="006D7A02">
              <w:rPr>
                <w:sz w:val="28"/>
                <w:szCs w:val="28"/>
              </w:rPr>
              <w:t>Торф кусковой</w:t>
            </w:r>
          </w:p>
        </w:tc>
        <w:tc>
          <w:tcPr>
            <w:tcW w:w="1949" w:type="dxa"/>
          </w:tcPr>
          <w:p w:rsidR="00CC74C4" w:rsidRPr="006D7A02" w:rsidRDefault="00CC74C4" w:rsidP="00CC74C4">
            <w:pPr>
              <w:rPr>
                <w:sz w:val="28"/>
                <w:szCs w:val="28"/>
              </w:rPr>
            </w:pPr>
            <w:r w:rsidRPr="006D7A02">
              <w:rPr>
                <w:sz w:val="28"/>
                <w:szCs w:val="28"/>
              </w:rPr>
              <w:t>9,8</w:t>
            </w:r>
          </w:p>
        </w:tc>
      </w:tr>
      <w:tr w:rsidR="00CC74C4" w:rsidTr="00CC74C4">
        <w:tc>
          <w:tcPr>
            <w:tcW w:w="7621" w:type="dxa"/>
          </w:tcPr>
          <w:p w:rsidR="00CC74C4" w:rsidRPr="006D7A02" w:rsidRDefault="00CC74C4" w:rsidP="00CC74C4">
            <w:pPr>
              <w:rPr>
                <w:sz w:val="28"/>
                <w:szCs w:val="28"/>
              </w:rPr>
            </w:pPr>
            <w:r w:rsidRPr="006D7A02">
              <w:rPr>
                <w:sz w:val="28"/>
                <w:szCs w:val="28"/>
              </w:rPr>
              <w:t>Хлопок-волокно</w:t>
            </w:r>
          </w:p>
        </w:tc>
        <w:tc>
          <w:tcPr>
            <w:tcW w:w="1949" w:type="dxa"/>
          </w:tcPr>
          <w:p w:rsidR="00CC74C4" w:rsidRPr="006D7A02" w:rsidRDefault="00CC74C4" w:rsidP="00CC74C4">
            <w:pPr>
              <w:rPr>
                <w:sz w:val="28"/>
                <w:szCs w:val="28"/>
              </w:rPr>
            </w:pPr>
            <w:r w:rsidRPr="006D7A02">
              <w:rPr>
                <w:sz w:val="28"/>
                <w:szCs w:val="28"/>
              </w:rPr>
              <w:t>7,5</w:t>
            </w:r>
          </w:p>
        </w:tc>
      </w:tr>
      <w:tr w:rsidR="00CC74C4" w:rsidTr="00CC74C4">
        <w:tc>
          <w:tcPr>
            <w:tcW w:w="7621" w:type="dxa"/>
          </w:tcPr>
          <w:p w:rsidR="00CC74C4" w:rsidRPr="006D7A02" w:rsidRDefault="00CC74C4" w:rsidP="00CC74C4">
            <w:pPr>
              <w:rPr>
                <w:sz w:val="28"/>
                <w:szCs w:val="28"/>
              </w:rPr>
            </w:pPr>
            <w:r w:rsidRPr="006D7A02">
              <w:rPr>
                <w:sz w:val="28"/>
                <w:szCs w:val="28"/>
              </w:rPr>
              <w:t>Слоистый пластик</w:t>
            </w:r>
          </w:p>
        </w:tc>
        <w:tc>
          <w:tcPr>
            <w:tcW w:w="1949" w:type="dxa"/>
          </w:tcPr>
          <w:p w:rsidR="00CC74C4" w:rsidRPr="006D7A02" w:rsidRDefault="00CC74C4" w:rsidP="00CC74C4">
            <w:pPr>
              <w:rPr>
                <w:sz w:val="28"/>
                <w:szCs w:val="28"/>
              </w:rPr>
            </w:pPr>
            <w:r w:rsidRPr="006D7A02">
              <w:rPr>
                <w:sz w:val="28"/>
                <w:szCs w:val="28"/>
              </w:rPr>
              <w:t>15,4</w:t>
            </w:r>
          </w:p>
        </w:tc>
      </w:tr>
      <w:tr w:rsidR="00CC74C4" w:rsidTr="00CC74C4">
        <w:tc>
          <w:tcPr>
            <w:tcW w:w="7621" w:type="dxa"/>
          </w:tcPr>
          <w:p w:rsidR="00CC74C4" w:rsidRPr="006D7A02" w:rsidRDefault="00CC74C4" w:rsidP="00CC74C4">
            <w:pPr>
              <w:rPr>
                <w:sz w:val="28"/>
                <w:szCs w:val="28"/>
              </w:rPr>
            </w:pPr>
            <w:r w:rsidRPr="006D7A02">
              <w:rPr>
                <w:sz w:val="28"/>
                <w:szCs w:val="28"/>
              </w:rPr>
              <w:t>Стеклопластик</w:t>
            </w:r>
          </w:p>
        </w:tc>
        <w:tc>
          <w:tcPr>
            <w:tcW w:w="1949" w:type="dxa"/>
          </w:tcPr>
          <w:p w:rsidR="00CC74C4" w:rsidRPr="006D7A02" w:rsidRDefault="00CC74C4" w:rsidP="00CC74C4">
            <w:pPr>
              <w:rPr>
                <w:sz w:val="28"/>
                <w:szCs w:val="28"/>
              </w:rPr>
            </w:pPr>
            <w:r w:rsidRPr="006D7A02">
              <w:rPr>
                <w:sz w:val="28"/>
                <w:szCs w:val="28"/>
              </w:rPr>
              <w:t>15,3</w:t>
            </w:r>
          </w:p>
        </w:tc>
      </w:tr>
      <w:tr w:rsidR="00CC74C4" w:rsidTr="00CC74C4">
        <w:tc>
          <w:tcPr>
            <w:tcW w:w="7621" w:type="dxa"/>
          </w:tcPr>
          <w:p w:rsidR="00CC74C4" w:rsidRPr="006D7A02" w:rsidRDefault="00CC74C4" w:rsidP="00CC74C4">
            <w:pPr>
              <w:rPr>
                <w:sz w:val="28"/>
                <w:szCs w:val="28"/>
              </w:rPr>
            </w:pPr>
            <w:r w:rsidRPr="006D7A02">
              <w:rPr>
                <w:sz w:val="28"/>
                <w:szCs w:val="28"/>
              </w:rPr>
              <w:t>Пергамин</w:t>
            </w:r>
          </w:p>
        </w:tc>
        <w:tc>
          <w:tcPr>
            <w:tcW w:w="1949" w:type="dxa"/>
          </w:tcPr>
          <w:p w:rsidR="00CC74C4" w:rsidRPr="006D7A02" w:rsidRDefault="00CC74C4" w:rsidP="00CC74C4">
            <w:pPr>
              <w:rPr>
                <w:sz w:val="28"/>
                <w:szCs w:val="28"/>
              </w:rPr>
            </w:pPr>
            <w:r w:rsidRPr="006D7A02">
              <w:rPr>
                <w:sz w:val="28"/>
                <w:szCs w:val="28"/>
              </w:rPr>
              <w:t>17,4</w:t>
            </w:r>
          </w:p>
        </w:tc>
      </w:tr>
      <w:tr w:rsidR="00CC74C4" w:rsidTr="00CC74C4">
        <w:tc>
          <w:tcPr>
            <w:tcW w:w="7621" w:type="dxa"/>
          </w:tcPr>
          <w:p w:rsidR="00CC74C4" w:rsidRPr="006D7A02" w:rsidRDefault="00CC74C4" w:rsidP="00CC74C4">
            <w:pPr>
              <w:rPr>
                <w:sz w:val="28"/>
                <w:szCs w:val="28"/>
              </w:rPr>
            </w:pPr>
            <w:r w:rsidRPr="006D7A02">
              <w:rPr>
                <w:sz w:val="28"/>
                <w:szCs w:val="28"/>
              </w:rPr>
              <w:t>Резина</w:t>
            </w:r>
          </w:p>
        </w:tc>
        <w:tc>
          <w:tcPr>
            <w:tcW w:w="1949" w:type="dxa"/>
          </w:tcPr>
          <w:p w:rsidR="00CC74C4" w:rsidRPr="006D7A02" w:rsidRDefault="00CC74C4" w:rsidP="00CC74C4">
            <w:pPr>
              <w:rPr>
                <w:sz w:val="28"/>
                <w:szCs w:val="28"/>
              </w:rPr>
            </w:pPr>
            <w:r w:rsidRPr="006D7A02">
              <w:rPr>
                <w:sz w:val="28"/>
                <w:szCs w:val="28"/>
              </w:rPr>
              <w:t>14,8</w:t>
            </w:r>
          </w:p>
        </w:tc>
      </w:tr>
      <w:tr w:rsidR="00CC74C4" w:rsidTr="00CC74C4">
        <w:tc>
          <w:tcPr>
            <w:tcW w:w="7621" w:type="dxa"/>
          </w:tcPr>
          <w:p w:rsidR="00CC74C4" w:rsidRPr="006D7A02" w:rsidRDefault="00CC74C4" w:rsidP="00CC74C4">
            <w:pPr>
              <w:rPr>
                <w:sz w:val="28"/>
                <w:szCs w:val="28"/>
              </w:rPr>
            </w:pPr>
            <w:r w:rsidRPr="006D7A02">
              <w:rPr>
                <w:sz w:val="28"/>
                <w:szCs w:val="28"/>
              </w:rPr>
              <w:t>Уголь</w:t>
            </w:r>
          </w:p>
        </w:tc>
        <w:tc>
          <w:tcPr>
            <w:tcW w:w="1949" w:type="dxa"/>
          </w:tcPr>
          <w:p w:rsidR="00CC74C4" w:rsidRPr="006D7A02" w:rsidRDefault="00CC74C4" w:rsidP="00CC74C4">
            <w:pPr>
              <w:rPr>
                <w:sz w:val="28"/>
                <w:szCs w:val="28"/>
              </w:rPr>
            </w:pPr>
            <w:r w:rsidRPr="006D7A02">
              <w:rPr>
                <w:sz w:val="28"/>
                <w:szCs w:val="28"/>
              </w:rPr>
              <w:t>35,0</w:t>
            </w:r>
          </w:p>
        </w:tc>
      </w:tr>
      <w:tr w:rsidR="00CC74C4" w:rsidTr="00CC74C4">
        <w:tc>
          <w:tcPr>
            <w:tcW w:w="7621" w:type="dxa"/>
          </w:tcPr>
          <w:p w:rsidR="00CC74C4" w:rsidRPr="006D7A02" w:rsidRDefault="00CC74C4" w:rsidP="00CC74C4">
            <w:pPr>
              <w:rPr>
                <w:sz w:val="28"/>
                <w:szCs w:val="28"/>
              </w:rPr>
            </w:pPr>
            <w:r w:rsidRPr="006D7A02">
              <w:rPr>
                <w:sz w:val="28"/>
                <w:szCs w:val="28"/>
              </w:rPr>
              <w:t>Рулонная кровля</w:t>
            </w:r>
          </w:p>
        </w:tc>
        <w:tc>
          <w:tcPr>
            <w:tcW w:w="1949" w:type="dxa"/>
          </w:tcPr>
          <w:p w:rsidR="00CC74C4" w:rsidRPr="006D7A02" w:rsidRDefault="00CC74C4" w:rsidP="00CC74C4">
            <w:pPr>
              <w:rPr>
                <w:sz w:val="28"/>
                <w:szCs w:val="28"/>
              </w:rPr>
            </w:pPr>
            <w:r w:rsidRPr="006D7A02">
              <w:rPr>
                <w:sz w:val="28"/>
                <w:szCs w:val="28"/>
              </w:rPr>
              <w:t>17,4</w:t>
            </w:r>
          </w:p>
        </w:tc>
      </w:tr>
      <w:tr w:rsidR="00CC74C4" w:rsidTr="00CC74C4">
        <w:tc>
          <w:tcPr>
            <w:tcW w:w="7621" w:type="dxa"/>
          </w:tcPr>
          <w:p w:rsidR="00CC74C4" w:rsidRPr="006D7A02" w:rsidRDefault="00CC74C4" w:rsidP="00CC74C4">
            <w:pPr>
              <w:rPr>
                <w:sz w:val="28"/>
                <w:szCs w:val="28"/>
              </w:rPr>
            </w:pPr>
            <w:r w:rsidRPr="006D7A02">
              <w:rPr>
                <w:sz w:val="28"/>
                <w:szCs w:val="28"/>
              </w:rPr>
              <w:t>Сено, солома (при минимальной влажности до 8 %)</w:t>
            </w:r>
          </w:p>
        </w:tc>
        <w:tc>
          <w:tcPr>
            <w:tcW w:w="1949" w:type="dxa"/>
          </w:tcPr>
          <w:p w:rsidR="00CC74C4" w:rsidRPr="006D7A02" w:rsidRDefault="00CC74C4" w:rsidP="00CC74C4">
            <w:pPr>
              <w:rPr>
                <w:sz w:val="28"/>
                <w:szCs w:val="28"/>
              </w:rPr>
            </w:pPr>
            <w:r w:rsidRPr="006D7A02">
              <w:rPr>
                <w:sz w:val="28"/>
                <w:szCs w:val="28"/>
              </w:rPr>
              <w:t>7,0</w:t>
            </w:r>
          </w:p>
        </w:tc>
      </w:tr>
    </w:tbl>
    <w:p w:rsidR="00CC74C4" w:rsidRDefault="00CC74C4" w:rsidP="00CC74C4">
      <w:pPr>
        <w:ind w:firstLine="709"/>
        <w:rPr>
          <w:sz w:val="28"/>
          <w:szCs w:val="28"/>
          <w:lang w:val="kk-KZ"/>
        </w:rPr>
      </w:pPr>
      <w:r>
        <w:rPr>
          <w:sz w:val="28"/>
          <w:szCs w:val="28"/>
          <w:lang w:val="kk-KZ"/>
        </w:rPr>
        <w:t>Егер өрт жүктемесі әр түрлі материалдардан тұрса, онда</w:t>
      </w:r>
      <w:r w:rsidRPr="00AC7BC6">
        <w:rPr>
          <w:iCs/>
          <w:sz w:val="28"/>
          <w:szCs w:val="28"/>
          <w:lang w:val="kk-KZ"/>
        </w:rPr>
        <w:t xml:space="preserve"> q</w:t>
      </w:r>
      <w:r w:rsidRPr="00AC7BC6">
        <w:rPr>
          <w:iCs/>
          <w:sz w:val="28"/>
          <w:szCs w:val="28"/>
          <w:vertAlign w:val="subscript"/>
          <w:lang w:val="kk-KZ"/>
        </w:rPr>
        <w:t>кр</w:t>
      </w:r>
      <w:r>
        <w:rPr>
          <w:iCs/>
          <w:sz w:val="28"/>
          <w:szCs w:val="28"/>
          <w:lang w:val="kk-KZ"/>
        </w:rPr>
        <w:t xml:space="preserve"> мәні ретінде қай материалдың </w:t>
      </w:r>
      <w:r w:rsidRPr="00AC7BC6">
        <w:rPr>
          <w:iCs/>
          <w:sz w:val="28"/>
          <w:szCs w:val="28"/>
          <w:lang w:val="kk-KZ"/>
        </w:rPr>
        <w:t>q</w:t>
      </w:r>
      <w:r w:rsidRPr="00AC7BC6">
        <w:rPr>
          <w:iCs/>
          <w:sz w:val="28"/>
          <w:szCs w:val="28"/>
          <w:vertAlign w:val="subscript"/>
          <w:lang w:val="kk-KZ"/>
        </w:rPr>
        <w:t>кр</w:t>
      </w:r>
      <w:r>
        <w:rPr>
          <w:sz w:val="28"/>
          <w:szCs w:val="28"/>
          <w:lang w:val="kk-KZ"/>
        </w:rPr>
        <w:t xml:space="preserve"> мәні ең төмен, соны қабылдаймыз. </w:t>
      </w:r>
    </w:p>
    <w:p w:rsidR="00CC74C4" w:rsidRDefault="00CC74C4" w:rsidP="00CC74C4">
      <w:pPr>
        <w:ind w:firstLine="709"/>
        <w:rPr>
          <w:sz w:val="28"/>
          <w:szCs w:val="28"/>
          <w:lang w:val="kk-KZ"/>
        </w:rPr>
      </w:pPr>
      <w:r w:rsidRPr="00AA78AA">
        <w:rPr>
          <w:iCs/>
          <w:sz w:val="28"/>
          <w:szCs w:val="28"/>
          <w:lang w:val="kk-KZ"/>
        </w:rPr>
        <w:t>q</w:t>
      </w:r>
      <w:r w:rsidRPr="00AA78AA">
        <w:rPr>
          <w:iCs/>
          <w:sz w:val="28"/>
          <w:szCs w:val="28"/>
          <w:vertAlign w:val="subscript"/>
          <w:lang w:val="kk-KZ"/>
        </w:rPr>
        <w:t>кр</w:t>
      </w:r>
      <w:r>
        <w:rPr>
          <w:sz w:val="28"/>
          <w:szCs w:val="28"/>
          <w:lang w:val="kk-KZ"/>
        </w:rPr>
        <w:t xml:space="preserve">мәні белгісіз өрт жүктемесінің материалдары үшін шекті ара-қашықтықты </w:t>
      </w:r>
      <w:r w:rsidRPr="00AA78AA">
        <w:rPr>
          <w:iCs/>
          <w:sz w:val="28"/>
          <w:szCs w:val="28"/>
          <w:lang w:val="kk-KZ"/>
        </w:rPr>
        <w:t>l</w:t>
      </w:r>
      <w:r w:rsidRPr="00AA78AA">
        <w:rPr>
          <w:iCs/>
          <w:sz w:val="28"/>
          <w:szCs w:val="28"/>
          <w:vertAlign w:val="subscript"/>
          <w:lang w:val="kk-KZ"/>
        </w:rPr>
        <w:t xml:space="preserve">пр </w:t>
      </w:r>
      <w:r w:rsidRPr="00AA78AA">
        <w:rPr>
          <w:sz w:val="28"/>
          <w:szCs w:val="28"/>
          <w:lang w:val="kk-KZ"/>
        </w:rPr>
        <w:t>= 12 м</w:t>
      </w:r>
      <w:r>
        <w:rPr>
          <w:sz w:val="28"/>
          <w:szCs w:val="28"/>
          <w:lang w:val="kk-KZ"/>
        </w:rPr>
        <w:t xml:space="preserve"> деп қабылданады</w:t>
      </w:r>
    </w:p>
    <w:p w:rsidR="00CC74C4" w:rsidRPr="00AA78AA" w:rsidRDefault="00CC74C4" w:rsidP="00CC74C4">
      <w:pPr>
        <w:ind w:firstLine="709"/>
        <w:rPr>
          <w:sz w:val="28"/>
          <w:szCs w:val="28"/>
          <w:lang w:val="kk-KZ"/>
        </w:rPr>
      </w:pPr>
      <w:r>
        <w:rPr>
          <w:sz w:val="28"/>
          <w:szCs w:val="28"/>
          <w:lang w:val="kk-KZ"/>
        </w:rPr>
        <w:t xml:space="preserve">Тез тұтанатын сұйықтықтан немесе жанғыш сұйықтықтан тұратын өрт жүкте-месі үшін өрт жүктемесінің орналасу бөліктерінің арасындағы ара-қашықтық  </w:t>
      </w:r>
      <w:r w:rsidRPr="00AA78AA">
        <w:rPr>
          <w:iCs/>
          <w:sz w:val="28"/>
          <w:szCs w:val="28"/>
          <w:lang w:val="kk-KZ"/>
        </w:rPr>
        <w:t>l</w:t>
      </w:r>
      <w:r w:rsidRPr="00AA78AA">
        <w:rPr>
          <w:iCs/>
          <w:sz w:val="28"/>
          <w:szCs w:val="28"/>
          <w:vertAlign w:val="subscript"/>
          <w:lang w:val="kk-KZ"/>
        </w:rPr>
        <w:t>пр</w:t>
      </w:r>
      <w:r>
        <w:rPr>
          <w:sz w:val="28"/>
          <w:szCs w:val="28"/>
          <w:lang w:val="kk-KZ"/>
        </w:rPr>
        <w:t xml:space="preserve">мына формулалармен анықталады: </w:t>
      </w:r>
    </w:p>
    <w:p w:rsidR="00CC74C4" w:rsidRDefault="00CC74C4" w:rsidP="00CC74C4">
      <w:pPr>
        <w:ind w:firstLine="709"/>
        <w:rPr>
          <w:sz w:val="28"/>
          <w:szCs w:val="28"/>
        </w:rPr>
      </w:pPr>
      <w:proofErr w:type="gramStart"/>
      <w:r>
        <w:rPr>
          <w:iCs/>
          <w:sz w:val="28"/>
          <w:szCs w:val="28"/>
        </w:rPr>
        <w:t>l</w:t>
      </w:r>
      <w:proofErr w:type="gramEnd"/>
      <w:r>
        <w:rPr>
          <w:iCs/>
          <w:sz w:val="28"/>
          <w:szCs w:val="28"/>
          <w:vertAlign w:val="subscript"/>
        </w:rPr>
        <w:t>пр</w:t>
      </w:r>
      <w:r>
        <w:rPr>
          <w:sz w:val="28"/>
          <w:szCs w:val="28"/>
        </w:rPr>
        <w:t xml:space="preserve"> ≥15 м</w:t>
      </w:r>
      <w:r>
        <w:rPr>
          <w:sz w:val="28"/>
          <w:szCs w:val="28"/>
          <w:lang w:val="kk-KZ"/>
        </w:rPr>
        <w:t>,</w:t>
      </w:r>
      <w:r>
        <w:rPr>
          <w:iCs/>
          <w:sz w:val="28"/>
          <w:szCs w:val="28"/>
        </w:rPr>
        <w:t xml:space="preserve">Н ≥ </w:t>
      </w:r>
      <w:r>
        <w:rPr>
          <w:sz w:val="28"/>
          <w:szCs w:val="28"/>
        </w:rPr>
        <w:t>1</w:t>
      </w:r>
      <w:r>
        <w:rPr>
          <w:sz w:val="28"/>
          <w:szCs w:val="28"/>
          <w:lang w:val="kk-KZ"/>
        </w:rPr>
        <w:t>1 болғанда</w:t>
      </w:r>
      <w:r>
        <w:rPr>
          <w:sz w:val="28"/>
          <w:szCs w:val="28"/>
        </w:rPr>
        <w:t>,                                   (23)</w:t>
      </w:r>
    </w:p>
    <w:p w:rsidR="00CC74C4" w:rsidRDefault="00CC74C4" w:rsidP="00CC74C4">
      <w:pPr>
        <w:ind w:firstLine="709"/>
        <w:rPr>
          <w:sz w:val="28"/>
          <w:szCs w:val="28"/>
        </w:rPr>
      </w:pPr>
      <w:proofErr w:type="gramStart"/>
      <w:r>
        <w:rPr>
          <w:iCs/>
          <w:sz w:val="28"/>
          <w:szCs w:val="28"/>
        </w:rPr>
        <w:t>l</w:t>
      </w:r>
      <w:proofErr w:type="gramEnd"/>
      <w:r>
        <w:rPr>
          <w:iCs/>
          <w:sz w:val="28"/>
          <w:szCs w:val="28"/>
          <w:vertAlign w:val="subscript"/>
        </w:rPr>
        <w:t>пр</w:t>
      </w:r>
      <w:r>
        <w:rPr>
          <w:sz w:val="28"/>
          <w:szCs w:val="28"/>
        </w:rPr>
        <w:t xml:space="preserve"> ≥26</w:t>
      </w:r>
      <w:r>
        <w:rPr>
          <w:iCs/>
          <w:sz w:val="28"/>
          <w:szCs w:val="28"/>
        </w:rPr>
        <w:t xml:space="preserve"> – H</w:t>
      </w:r>
      <w:r>
        <w:rPr>
          <w:iCs/>
          <w:sz w:val="28"/>
          <w:szCs w:val="28"/>
          <w:lang w:val="kk-KZ"/>
        </w:rPr>
        <w:t>,</w:t>
      </w:r>
      <w:r>
        <w:rPr>
          <w:iCs/>
          <w:sz w:val="28"/>
          <w:szCs w:val="28"/>
        </w:rPr>
        <w:t>Н</w:t>
      </w:r>
      <w:r>
        <w:rPr>
          <w:sz w:val="28"/>
          <w:szCs w:val="28"/>
        </w:rPr>
        <w:t>&lt; 11</w:t>
      </w:r>
      <w:r>
        <w:rPr>
          <w:sz w:val="28"/>
          <w:szCs w:val="28"/>
          <w:lang w:val="kk-KZ"/>
        </w:rPr>
        <w:t xml:space="preserve"> болғанда</w:t>
      </w:r>
      <w:r>
        <w:rPr>
          <w:sz w:val="28"/>
          <w:szCs w:val="28"/>
        </w:rPr>
        <w:t>.                                (24)</w:t>
      </w:r>
    </w:p>
    <w:p w:rsidR="00CC74C4" w:rsidRPr="006A1EBF" w:rsidRDefault="00CC74C4" w:rsidP="00CC74C4">
      <w:pPr>
        <w:autoSpaceDE w:val="0"/>
        <w:autoSpaceDN w:val="0"/>
        <w:adjustRightInd w:val="0"/>
        <w:rPr>
          <w:noProof/>
          <w:color w:val="000000"/>
          <w:sz w:val="28"/>
          <w:szCs w:val="28"/>
        </w:rPr>
      </w:pPr>
    </w:p>
    <w:p w:rsidR="00CC74C4" w:rsidRPr="000D79F1" w:rsidRDefault="00CC74C4" w:rsidP="00CC74C4">
      <w:pPr>
        <w:rPr>
          <w:b/>
          <w:bCs/>
          <w:sz w:val="28"/>
          <w:szCs w:val="28"/>
          <w:lang w:val="kk-KZ"/>
        </w:rPr>
      </w:pPr>
      <w:r w:rsidRPr="000D79F1">
        <w:rPr>
          <w:b/>
          <w:bCs/>
          <w:sz w:val="28"/>
          <w:szCs w:val="28"/>
          <w:lang w:val="kk-KZ"/>
        </w:rPr>
        <w:t>№</w:t>
      </w:r>
      <w:r>
        <w:rPr>
          <w:b/>
          <w:bCs/>
          <w:sz w:val="28"/>
          <w:szCs w:val="28"/>
          <w:lang w:val="kk-KZ"/>
        </w:rPr>
        <w:t>7</w:t>
      </w:r>
      <w:r w:rsidRPr="000D79F1">
        <w:rPr>
          <w:b/>
          <w:bCs/>
          <w:sz w:val="28"/>
          <w:szCs w:val="28"/>
          <w:lang w:val="kk-KZ"/>
        </w:rPr>
        <w:t xml:space="preserve"> сабақтан алған білімді тексеру тапсырмалары</w:t>
      </w:r>
    </w:p>
    <w:p w:rsidR="00CC74C4" w:rsidRPr="002F7805" w:rsidRDefault="00CC74C4" w:rsidP="00CC74C4">
      <w:pPr>
        <w:autoSpaceDE w:val="0"/>
        <w:autoSpaceDN w:val="0"/>
        <w:adjustRightInd w:val="0"/>
        <w:rPr>
          <w:b/>
          <w:noProof/>
          <w:color w:val="000000"/>
          <w:sz w:val="28"/>
          <w:szCs w:val="28"/>
          <w:u w:val="single"/>
          <w:lang w:val="kk-KZ"/>
        </w:rPr>
      </w:pPr>
      <w:r w:rsidRPr="002F7805">
        <w:rPr>
          <w:b/>
          <w:noProof/>
          <w:color w:val="000000"/>
          <w:sz w:val="28"/>
          <w:szCs w:val="28"/>
          <w:lang w:val="kk-KZ"/>
        </w:rPr>
        <w:t>Жұмыс реті</w:t>
      </w:r>
      <w:r w:rsidRPr="002F7805">
        <w:rPr>
          <w:b/>
          <w:noProof/>
          <w:color w:val="000000"/>
          <w:sz w:val="28"/>
          <w:szCs w:val="28"/>
          <w:u w:val="single"/>
          <w:lang w:val="kk-KZ"/>
        </w:rPr>
        <w:t>:</w:t>
      </w:r>
    </w:p>
    <w:p w:rsidR="00CC74C4" w:rsidRPr="002F7805" w:rsidRDefault="00CC74C4" w:rsidP="00CC74C4">
      <w:pPr>
        <w:autoSpaceDE w:val="0"/>
        <w:autoSpaceDN w:val="0"/>
        <w:adjustRightInd w:val="0"/>
        <w:rPr>
          <w:noProof/>
          <w:color w:val="000000"/>
          <w:sz w:val="28"/>
          <w:szCs w:val="28"/>
          <w:lang w:val="kk-KZ"/>
        </w:rPr>
      </w:pPr>
      <w:r w:rsidRPr="002F7805">
        <w:rPr>
          <w:noProof/>
          <w:color w:val="000000"/>
          <w:sz w:val="28"/>
          <w:szCs w:val="28"/>
          <w:lang w:val="kk-KZ"/>
        </w:rPr>
        <w:t>Методикалық нұсқаудағы берілген материалдармен толық танысып шығып, төмендегі сұрақтарға жауап беріңіздер.</w:t>
      </w:r>
    </w:p>
    <w:p w:rsidR="00CC74C4" w:rsidRDefault="00CC74C4" w:rsidP="00CC74C4">
      <w:pPr>
        <w:autoSpaceDE w:val="0"/>
        <w:autoSpaceDN w:val="0"/>
        <w:adjustRightInd w:val="0"/>
        <w:rPr>
          <w:noProof/>
          <w:color w:val="000000"/>
          <w:sz w:val="28"/>
          <w:szCs w:val="28"/>
          <w:lang w:val="kk-KZ"/>
        </w:rPr>
      </w:pPr>
      <w:r w:rsidRPr="00920210">
        <w:rPr>
          <w:sz w:val="28"/>
          <w:szCs w:val="28"/>
          <w:lang w:val="kk-KZ"/>
        </w:rPr>
        <w:t xml:space="preserve">1.Жұмыс бөлмелерінің  өрт қауіпі дәрежесін есептеу </w:t>
      </w:r>
      <w:r>
        <w:rPr>
          <w:sz w:val="28"/>
          <w:szCs w:val="28"/>
          <w:lang w:val="kk-KZ"/>
        </w:rPr>
        <w:t>мәні неде</w:t>
      </w:r>
      <w:r w:rsidRPr="002F7805">
        <w:rPr>
          <w:noProof/>
          <w:color w:val="000000"/>
          <w:sz w:val="28"/>
          <w:szCs w:val="28"/>
          <w:lang w:val="kk-KZ"/>
        </w:rPr>
        <w:t>?</w:t>
      </w:r>
    </w:p>
    <w:p w:rsidR="00CC74C4" w:rsidRDefault="00CC74C4" w:rsidP="00BE23FB">
      <w:pPr>
        <w:jc w:val="both"/>
        <w:rPr>
          <w:b/>
          <w:sz w:val="28"/>
          <w:szCs w:val="28"/>
          <w:lang w:val="kk-KZ"/>
        </w:rPr>
      </w:pPr>
      <w:r w:rsidRPr="00256962">
        <w:rPr>
          <w:b/>
          <w:sz w:val="28"/>
          <w:szCs w:val="28"/>
          <w:lang w:val="kk-KZ"/>
        </w:rPr>
        <w:lastRenderedPageBreak/>
        <w:t xml:space="preserve">Практикалық </w:t>
      </w:r>
      <w:r w:rsidRPr="00CC74C4">
        <w:rPr>
          <w:b/>
          <w:sz w:val="28"/>
          <w:szCs w:val="28"/>
          <w:lang w:val="kk-KZ"/>
        </w:rPr>
        <w:t>сабақ</w:t>
      </w:r>
      <w:r w:rsidRPr="00CC74C4">
        <w:rPr>
          <w:rStyle w:val="headsub"/>
          <w:b/>
          <w:sz w:val="28"/>
          <w:szCs w:val="28"/>
          <w:lang w:val="kk-KZ"/>
        </w:rPr>
        <w:t xml:space="preserve"> </w:t>
      </w:r>
      <w:r w:rsidRPr="00CC74C4">
        <w:rPr>
          <w:b/>
          <w:bCs/>
          <w:color w:val="FF0000"/>
          <w:sz w:val="28"/>
          <w:szCs w:val="28"/>
          <w:lang w:val="kk-KZ"/>
        </w:rPr>
        <w:t xml:space="preserve"> </w:t>
      </w:r>
      <w:r w:rsidRPr="00CC74C4">
        <w:rPr>
          <w:rStyle w:val="headsub"/>
          <w:b/>
          <w:sz w:val="28"/>
          <w:szCs w:val="28"/>
          <w:lang w:val="kk-KZ"/>
        </w:rPr>
        <w:t>тақырыбы №</w:t>
      </w:r>
      <w:r>
        <w:rPr>
          <w:rStyle w:val="headsub"/>
          <w:b/>
          <w:sz w:val="28"/>
          <w:szCs w:val="28"/>
          <w:lang w:val="kk-KZ"/>
        </w:rPr>
        <w:t>8</w:t>
      </w:r>
      <w:r w:rsidRPr="00CC74C4">
        <w:rPr>
          <w:rStyle w:val="headsub"/>
          <w:b/>
          <w:sz w:val="28"/>
          <w:szCs w:val="28"/>
          <w:lang w:val="kk-KZ"/>
        </w:rPr>
        <w:t>.</w:t>
      </w:r>
      <w:r w:rsidRPr="00D507C7">
        <w:rPr>
          <w:b/>
          <w:bCs/>
          <w:color w:val="FF0000"/>
          <w:sz w:val="28"/>
          <w:szCs w:val="28"/>
          <w:lang w:val="kk-KZ"/>
        </w:rPr>
        <w:t xml:space="preserve"> </w:t>
      </w:r>
      <w:r w:rsidRPr="003C45C0">
        <w:rPr>
          <w:b/>
          <w:sz w:val="28"/>
          <w:szCs w:val="28"/>
          <w:lang w:val="kk-KZ"/>
        </w:rPr>
        <w:t>Эвакуациялық  жолдар мен шығуларды есептеу</w:t>
      </w:r>
    </w:p>
    <w:p w:rsidR="00CC74C4" w:rsidRPr="00256962" w:rsidRDefault="00CC74C4" w:rsidP="00CC74C4">
      <w:pPr>
        <w:rPr>
          <w:rStyle w:val="headsub"/>
          <w:bCs/>
          <w:szCs w:val="28"/>
          <w:lang w:val="kk-KZ"/>
        </w:rPr>
      </w:pPr>
      <w:r w:rsidRPr="00256962">
        <w:rPr>
          <w:sz w:val="28"/>
          <w:szCs w:val="28"/>
          <w:lang w:val="kk-KZ"/>
        </w:rPr>
        <w:t>Практикалық сабаққа арналған оқу-әдістемелік нұсқаулар</w:t>
      </w:r>
      <w:r w:rsidRPr="00256962">
        <w:rPr>
          <w:rStyle w:val="headsub"/>
          <w:szCs w:val="28"/>
          <w:lang w:val="kk-KZ"/>
        </w:rPr>
        <w:t xml:space="preserve"> №6</w:t>
      </w:r>
    </w:p>
    <w:p w:rsidR="00CC74C4" w:rsidRPr="00860F8C" w:rsidRDefault="00CC74C4" w:rsidP="00CC74C4">
      <w:pPr>
        <w:spacing w:after="200"/>
        <w:rPr>
          <w:b/>
          <w:bCs/>
          <w:noProof/>
          <w:spacing w:val="-5"/>
          <w:sz w:val="28"/>
          <w:szCs w:val="28"/>
          <w:lang w:val="kk-KZ"/>
        </w:rPr>
      </w:pPr>
      <w:r w:rsidRPr="00FC62FE">
        <w:rPr>
          <w:b/>
          <w:bCs/>
          <w:i/>
          <w:iCs/>
          <w:noProof/>
          <w:sz w:val="28"/>
          <w:szCs w:val="28"/>
          <w:lang w:val="kk-KZ"/>
        </w:rPr>
        <w:t xml:space="preserve"> </w:t>
      </w:r>
      <w:r w:rsidRPr="00FC62FE">
        <w:rPr>
          <w:b/>
          <w:bCs/>
          <w:noProof/>
          <w:spacing w:val="-5"/>
          <w:sz w:val="28"/>
          <w:szCs w:val="28"/>
          <w:lang w:val="kk-KZ"/>
        </w:rPr>
        <w:t xml:space="preserve">Сабақ мақсаты: </w:t>
      </w:r>
      <w:r w:rsidRPr="00860F8C">
        <w:rPr>
          <w:bCs/>
          <w:noProof/>
          <w:spacing w:val="-5"/>
          <w:sz w:val="28"/>
          <w:szCs w:val="28"/>
          <w:lang w:val="kk-KZ"/>
        </w:rPr>
        <w:t>Өрт кезінде адамдарды эвакуациялаудың есебі</w:t>
      </w:r>
      <w:r>
        <w:rPr>
          <w:bCs/>
          <w:noProof/>
          <w:spacing w:val="-5"/>
          <w:sz w:val="28"/>
          <w:szCs w:val="28"/>
          <w:lang w:val="kk-KZ"/>
        </w:rPr>
        <w:t>н меңгеру</w:t>
      </w:r>
      <w:r w:rsidRPr="00860F8C">
        <w:rPr>
          <w:bCs/>
          <w:noProof/>
          <w:spacing w:val="-5"/>
          <w:sz w:val="28"/>
          <w:szCs w:val="28"/>
          <w:lang w:val="kk-KZ"/>
        </w:rPr>
        <w:t xml:space="preserve">.  </w:t>
      </w:r>
    </w:p>
    <w:p w:rsidR="00CC74C4" w:rsidRPr="00860F8C" w:rsidRDefault="00CC74C4" w:rsidP="00CC74C4">
      <w:pPr>
        <w:rPr>
          <w:b/>
          <w:sz w:val="28"/>
          <w:szCs w:val="28"/>
          <w:lang w:val="kk-KZ"/>
        </w:rPr>
      </w:pPr>
      <w:r>
        <w:rPr>
          <w:b/>
          <w:sz w:val="28"/>
          <w:szCs w:val="28"/>
          <w:lang w:val="kk-KZ"/>
        </w:rPr>
        <w:t xml:space="preserve">                         </w:t>
      </w:r>
      <w:r w:rsidRPr="003C45C0">
        <w:rPr>
          <w:b/>
          <w:sz w:val="28"/>
          <w:szCs w:val="28"/>
          <w:lang w:val="kk-KZ"/>
        </w:rPr>
        <w:t>Эвакуациялық  жолдар мен шығуларды есептеу</w:t>
      </w:r>
    </w:p>
    <w:p w:rsidR="00CC74C4" w:rsidRDefault="00CC74C4" w:rsidP="00CC74C4">
      <w:pPr>
        <w:jc w:val="both"/>
        <w:rPr>
          <w:sz w:val="28"/>
          <w:szCs w:val="28"/>
          <w:lang w:val="kk-KZ"/>
        </w:rPr>
      </w:pPr>
      <w:r>
        <w:rPr>
          <w:sz w:val="28"/>
          <w:szCs w:val="28"/>
          <w:lang w:val="kk-KZ"/>
        </w:rPr>
        <w:tab/>
        <w:t xml:space="preserve">Ғимараттар мен имараттардан адамдарды эвакуациялау кезінде адамдар шыға берістерге қарай ұмтылады. Бұл шыға берістердегі адамдардың тобының тығызды-ғының тез өсуіне әкеледі. Топтардың тығыздығының өсуі адамдардың қажет жағдайда жеке бөлмелер мен ғимараттардан толығымен шығып үлгеруіне кететін уақыты - эвакуациялау кезіндегі қажетті негізгі көрсеткіш болып табылады. </w:t>
      </w:r>
    </w:p>
    <w:p w:rsidR="00CC74C4" w:rsidRDefault="00CC74C4" w:rsidP="00CC74C4">
      <w:pPr>
        <w:jc w:val="both"/>
        <w:rPr>
          <w:sz w:val="28"/>
          <w:szCs w:val="28"/>
          <w:lang w:val="kk-KZ"/>
        </w:rPr>
      </w:pPr>
      <w:r>
        <w:rPr>
          <w:sz w:val="28"/>
          <w:szCs w:val="28"/>
          <w:lang w:val="kk-KZ"/>
        </w:rPr>
        <w:tab/>
        <w:t>Мәжбүрлі эвакуациялаудың қауіпсіздік нәтижесі эвакуация уақытының, адам-дарға әсер ететін өрттің қауіпті факторларының шекті жағдайға жету уақытынан аз болуында: Шекті қолайсыз температура (60</w:t>
      </w:r>
      <w:r w:rsidRPr="004B35A8">
        <w:rPr>
          <w:sz w:val="28"/>
          <w:szCs w:val="28"/>
          <w:vertAlign w:val="superscript"/>
          <w:lang w:val="kk-KZ"/>
        </w:rPr>
        <w:t>0</w:t>
      </w:r>
      <w:r>
        <w:rPr>
          <w:sz w:val="28"/>
          <w:szCs w:val="28"/>
          <w:lang w:val="kk-KZ"/>
        </w:rPr>
        <w:t>С), оттегінің концентрациясы төмендеуі, ауада жанудың зиянды қалдықтарының шектен аса жинақталуы, түтіннің әсерінен көрудің нашарлауы. Көрсетілген шарттардың пайда болу уақытын нақты жағдайларға байланысты және оны есептеу арқылы да анықтауға болады. Эвакуацияның уақытын азайтуға конструкциялық-жобалық және ұйымдастырушылық шешімдермен қол жеткізеді.</w:t>
      </w:r>
    </w:p>
    <w:p w:rsidR="00CC74C4" w:rsidRDefault="00CC74C4" w:rsidP="00CC74C4">
      <w:pPr>
        <w:jc w:val="both"/>
        <w:rPr>
          <w:sz w:val="28"/>
          <w:szCs w:val="28"/>
          <w:lang w:val="kk-KZ"/>
        </w:rPr>
      </w:pPr>
      <w:r>
        <w:rPr>
          <w:sz w:val="28"/>
          <w:szCs w:val="28"/>
          <w:lang w:val="kk-KZ"/>
        </w:rPr>
        <w:tab/>
        <w:t>Ғимараттар мен имараттардан адамдарды эвакуациялау кезіндегі негізгі көрсет-кіштер: тығыздық, адамдар тобының қозғалу жылдамдығы, жолдардың өткізу мүмкін-дігі және қозғалыс қарқыны. Сонымен қатар эвакуациялау жолдары ұзындығымен және енімен сипатталады.</w:t>
      </w:r>
    </w:p>
    <w:p w:rsidR="00CC74C4" w:rsidRPr="003C45C0" w:rsidRDefault="00CC74C4" w:rsidP="00CC74C4">
      <w:pPr>
        <w:jc w:val="both"/>
        <w:rPr>
          <w:b/>
          <w:sz w:val="28"/>
          <w:szCs w:val="28"/>
          <w:lang w:val="kk-KZ"/>
        </w:rPr>
      </w:pPr>
      <w:r w:rsidRPr="003C45C0">
        <w:rPr>
          <w:b/>
          <w:sz w:val="28"/>
          <w:szCs w:val="28"/>
          <w:lang w:val="kk-KZ"/>
        </w:rPr>
        <w:t>Эвакуациялық аймақтың шекті ұзындығы, м</w:t>
      </w:r>
    </w:p>
    <w:p w:rsidR="00CC74C4" w:rsidRPr="003C45C0" w:rsidRDefault="00CC74C4" w:rsidP="00CC74C4">
      <w:pPr>
        <w:jc w:val="both"/>
        <w:rPr>
          <w:i/>
          <w:sz w:val="28"/>
          <w:szCs w:val="28"/>
          <w:lang w:val="kk-KZ"/>
        </w:rPr>
      </w:pPr>
      <w:r w:rsidRPr="003C45C0">
        <w:rPr>
          <w:i/>
          <w:sz w:val="28"/>
          <w:szCs w:val="28"/>
          <w:lang w:val="kk-KZ"/>
        </w:rPr>
        <w:t>L</w:t>
      </w:r>
      <w:r w:rsidRPr="003C45C0">
        <w:rPr>
          <w:i/>
          <w:sz w:val="28"/>
          <w:szCs w:val="28"/>
          <w:vertAlign w:val="subscript"/>
          <w:lang w:val="kk-KZ"/>
        </w:rPr>
        <w:t xml:space="preserve">n </w:t>
      </w:r>
      <w:r w:rsidRPr="003C45C0">
        <w:rPr>
          <w:i/>
          <w:sz w:val="28"/>
          <w:szCs w:val="28"/>
          <w:lang w:val="kk-KZ"/>
        </w:rPr>
        <w:t xml:space="preserve">=  </w:t>
      </w:r>
      <w:r w:rsidRPr="003C45C0">
        <w:rPr>
          <w:i/>
          <w:sz w:val="28"/>
          <w:szCs w:val="28"/>
          <w:lang w:val="en-US"/>
        </w:rPr>
        <w:t>ν</w:t>
      </w:r>
      <w:r w:rsidRPr="003C45C0">
        <w:rPr>
          <w:i/>
          <w:sz w:val="28"/>
          <w:szCs w:val="28"/>
          <w:lang w:val="kk-KZ"/>
        </w:rPr>
        <w:t>T,</w:t>
      </w:r>
    </w:p>
    <w:p w:rsidR="00CC74C4" w:rsidRDefault="00CC74C4" w:rsidP="00CC74C4">
      <w:pPr>
        <w:jc w:val="both"/>
        <w:rPr>
          <w:sz w:val="28"/>
          <w:szCs w:val="28"/>
          <w:lang w:val="kk-KZ"/>
        </w:rPr>
      </w:pPr>
      <w:r>
        <w:rPr>
          <w:sz w:val="28"/>
          <w:szCs w:val="28"/>
          <w:lang w:val="kk-KZ"/>
        </w:rPr>
        <w:t xml:space="preserve">мұндағы: </w:t>
      </w:r>
      <w:r>
        <w:rPr>
          <w:sz w:val="28"/>
          <w:szCs w:val="28"/>
          <w:lang w:val="en-US"/>
        </w:rPr>
        <w:t>ν</w:t>
      </w:r>
      <w:r>
        <w:rPr>
          <w:sz w:val="28"/>
          <w:szCs w:val="28"/>
          <w:lang w:val="kk-KZ"/>
        </w:rPr>
        <w:t xml:space="preserve"> – эвакуациялау кезіндегі адамдардың қозғалу жылдамдығы, м/мин: 16 - көлденең жазықтықта, 8 – баспалдақпен жоғары қарай, 10 – баспалдақпен төмен қарай; Т – эвакуация уақыты, мин: 6 – өрт қауіпсіздігі І және ІІ дәрежелі ғимарат-тардан, 4 -  өрт қауіпсіздігі ІІІ және І</w:t>
      </w:r>
      <w:r w:rsidRPr="00CA550F">
        <w:rPr>
          <w:sz w:val="28"/>
          <w:szCs w:val="28"/>
          <w:lang w:val="kk-KZ"/>
        </w:rPr>
        <w:t>V</w:t>
      </w:r>
      <w:r>
        <w:rPr>
          <w:sz w:val="28"/>
          <w:szCs w:val="28"/>
          <w:lang w:val="kk-KZ"/>
        </w:rPr>
        <w:t xml:space="preserve"> дәрежелі ғимараттардан, 3 - өрт қауіпсіздігі  </w:t>
      </w:r>
      <w:r w:rsidRPr="00CA550F">
        <w:rPr>
          <w:sz w:val="28"/>
          <w:szCs w:val="28"/>
          <w:lang w:val="kk-KZ"/>
        </w:rPr>
        <w:t>V</w:t>
      </w:r>
      <w:r>
        <w:rPr>
          <w:sz w:val="28"/>
          <w:szCs w:val="28"/>
          <w:lang w:val="kk-KZ"/>
        </w:rPr>
        <w:t xml:space="preserve"> дәрежелі ғимараттардан.  Балаларға арналған мекемелерде эвакуациялау уақытын 20</w:t>
      </w:r>
      <w:r w:rsidRPr="003C2940">
        <w:rPr>
          <w:sz w:val="28"/>
          <w:szCs w:val="28"/>
          <w:lang w:val="kk-KZ"/>
        </w:rPr>
        <w:t>%</w:t>
      </w:r>
      <w:r>
        <w:rPr>
          <w:sz w:val="28"/>
          <w:szCs w:val="28"/>
          <w:lang w:val="kk-KZ"/>
        </w:rPr>
        <w:t>-ға азайтады.</w:t>
      </w:r>
    </w:p>
    <w:p w:rsidR="00CC74C4" w:rsidRDefault="00CC74C4" w:rsidP="00CC74C4">
      <w:pPr>
        <w:jc w:val="both"/>
        <w:rPr>
          <w:sz w:val="28"/>
          <w:szCs w:val="28"/>
          <w:lang w:val="kk-KZ"/>
        </w:rPr>
      </w:pPr>
      <w:r>
        <w:rPr>
          <w:sz w:val="28"/>
          <w:szCs w:val="28"/>
          <w:lang w:val="kk-KZ"/>
        </w:rPr>
        <w:tab/>
        <w:t>Бір қабатты  өртке төзімділігі І және ІІ дәрежелі,  өндірістік өрт дәрежесі А</w:t>
      </w:r>
      <w:r w:rsidRPr="007B1674">
        <w:rPr>
          <w:sz w:val="28"/>
          <w:szCs w:val="28"/>
          <w:lang w:val="kk-KZ"/>
        </w:rPr>
        <w:t xml:space="preserve"> </w:t>
      </w:r>
      <w:r>
        <w:rPr>
          <w:sz w:val="28"/>
          <w:szCs w:val="28"/>
          <w:lang w:val="kk-KZ"/>
        </w:rPr>
        <w:t>ғима-рат үшін  эвакуациялау жолының ұзындығы 50 м көп емес және Б, В категориялары үшін 100м көп емес. Көп қабатты өндірістік ғимараттарда бұл қашықтық 40 және 75 м сәйкес келеді.</w:t>
      </w:r>
    </w:p>
    <w:p w:rsidR="00CC74C4" w:rsidRDefault="00CC74C4" w:rsidP="00CC74C4">
      <w:pPr>
        <w:rPr>
          <w:sz w:val="28"/>
          <w:szCs w:val="28"/>
          <w:lang w:val="kk-KZ"/>
        </w:rPr>
      </w:pPr>
    </w:p>
    <w:p w:rsidR="00CC74C4" w:rsidRDefault="00CC74C4" w:rsidP="00CC74C4">
      <w:pPr>
        <w:rPr>
          <w:sz w:val="28"/>
          <w:szCs w:val="28"/>
          <w:lang w:val="kk-KZ"/>
        </w:rPr>
      </w:pPr>
      <w:r>
        <w:rPr>
          <w:sz w:val="28"/>
          <w:szCs w:val="28"/>
          <w:lang w:val="kk-KZ"/>
        </w:rPr>
        <w:tab/>
      </w:r>
      <w:r w:rsidRPr="003C45C0">
        <w:rPr>
          <w:b/>
          <w:sz w:val="28"/>
          <w:szCs w:val="28"/>
          <w:lang w:val="kk-KZ"/>
        </w:rPr>
        <w:t>Адамдардың орналасу тығыздығы, м</w:t>
      </w:r>
      <w:r w:rsidRPr="003C45C0">
        <w:rPr>
          <w:b/>
          <w:sz w:val="28"/>
          <w:szCs w:val="28"/>
          <w:vertAlign w:val="superscript"/>
          <w:lang w:val="kk-KZ"/>
        </w:rPr>
        <w:t>2</w:t>
      </w:r>
      <w:r w:rsidRPr="003C45C0">
        <w:rPr>
          <w:b/>
          <w:sz w:val="28"/>
          <w:szCs w:val="28"/>
          <w:lang w:val="kk-KZ"/>
        </w:rPr>
        <w:t>/м</w:t>
      </w:r>
      <w:r w:rsidRPr="003C45C0">
        <w:rPr>
          <w:b/>
          <w:sz w:val="28"/>
          <w:szCs w:val="28"/>
          <w:vertAlign w:val="superscript"/>
          <w:lang w:val="kk-KZ"/>
        </w:rPr>
        <w:t>2</w:t>
      </w:r>
      <w:r w:rsidRPr="003C45C0">
        <w:rPr>
          <w:b/>
          <w:sz w:val="28"/>
          <w:szCs w:val="28"/>
          <w:lang w:val="kk-KZ"/>
        </w:rPr>
        <w:t>,</w:t>
      </w:r>
      <w:r>
        <w:rPr>
          <w:sz w:val="28"/>
          <w:szCs w:val="28"/>
          <w:lang w:val="kk-KZ"/>
        </w:rPr>
        <w:t xml:space="preserve"> эвакуациялық бөліктің ауданында:</w:t>
      </w:r>
    </w:p>
    <w:p w:rsidR="00CC74C4" w:rsidRPr="003C45C0" w:rsidRDefault="00CC74C4" w:rsidP="00CC74C4">
      <w:pPr>
        <w:rPr>
          <w:i/>
          <w:sz w:val="28"/>
          <w:szCs w:val="28"/>
          <w:lang w:val="kk-KZ"/>
        </w:rPr>
      </w:pPr>
      <w:r w:rsidRPr="003C45C0">
        <w:rPr>
          <w:i/>
          <w:sz w:val="28"/>
          <w:szCs w:val="28"/>
          <w:lang w:val="kk-KZ"/>
        </w:rPr>
        <w:t xml:space="preserve">Д = </w:t>
      </w:r>
      <w:r w:rsidRPr="003C45C0">
        <w:rPr>
          <w:i/>
          <w:sz w:val="28"/>
          <w:szCs w:val="28"/>
          <w:lang w:val="en-US"/>
        </w:rPr>
        <w:t>Σ</w:t>
      </w:r>
      <w:r w:rsidRPr="003C45C0">
        <w:rPr>
          <w:i/>
          <w:sz w:val="28"/>
          <w:szCs w:val="28"/>
          <w:lang w:val="kk-KZ"/>
        </w:rPr>
        <w:t>N</w:t>
      </w:r>
      <w:r w:rsidRPr="003C45C0">
        <w:rPr>
          <w:i/>
          <w:sz w:val="28"/>
          <w:szCs w:val="28"/>
          <w:vertAlign w:val="subscript"/>
          <w:lang w:val="kk-KZ"/>
        </w:rPr>
        <w:t>i</w:t>
      </w:r>
      <w:r w:rsidRPr="003C45C0">
        <w:rPr>
          <w:i/>
          <w:sz w:val="28"/>
          <w:szCs w:val="28"/>
          <w:lang w:val="kk-KZ"/>
        </w:rPr>
        <w:t>f</w:t>
      </w:r>
      <w:r w:rsidRPr="003C45C0">
        <w:rPr>
          <w:i/>
          <w:sz w:val="28"/>
          <w:szCs w:val="28"/>
          <w:vertAlign w:val="subscript"/>
          <w:lang w:val="kk-KZ"/>
        </w:rPr>
        <w:t>і</w:t>
      </w:r>
      <w:r w:rsidRPr="003C45C0">
        <w:rPr>
          <w:i/>
          <w:sz w:val="28"/>
          <w:szCs w:val="28"/>
          <w:lang w:val="kk-KZ"/>
        </w:rPr>
        <w:t>/S</w:t>
      </w:r>
    </w:p>
    <w:p w:rsidR="00CC74C4" w:rsidRDefault="00CC74C4" w:rsidP="00CC74C4">
      <w:pPr>
        <w:jc w:val="both"/>
        <w:rPr>
          <w:sz w:val="28"/>
          <w:szCs w:val="28"/>
          <w:lang w:val="kk-KZ"/>
        </w:rPr>
      </w:pPr>
      <w:r>
        <w:rPr>
          <w:sz w:val="28"/>
          <w:szCs w:val="28"/>
          <w:lang w:val="kk-KZ"/>
        </w:rPr>
        <w:t xml:space="preserve">мұндағы: </w:t>
      </w:r>
      <w:r w:rsidRPr="00502894">
        <w:rPr>
          <w:sz w:val="28"/>
          <w:szCs w:val="28"/>
          <w:lang w:val="kk-KZ"/>
        </w:rPr>
        <w:t>N</w:t>
      </w:r>
      <w:r w:rsidRPr="00502894">
        <w:rPr>
          <w:sz w:val="28"/>
          <w:szCs w:val="28"/>
          <w:vertAlign w:val="subscript"/>
          <w:lang w:val="kk-KZ"/>
        </w:rPr>
        <w:t>i</w:t>
      </w:r>
      <w:r>
        <w:rPr>
          <w:sz w:val="28"/>
          <w:szCs w:val="28"/>
          <w:vertAlign w:val="subscript"/>
          <w:lang w:val="kk-KZ"/>
        </w:rPr>
        <w:t xml:space="preserve"> </w:t>
      </w:r>
      <w:r>
        <w:rPr>
          <w:sz w:val="28"/>
          <w:szCs w:val="28"/>
          <w:lang w:val="kk-KZ"/>
        </w:rPr>
        <w:t xml:space="preserve">– і бөлігі ауданындағы адамдар саны, адам; </w:t>
      </w:r>
      <w:r w:rsidRPr="00502894">
        <w:rPr>
          <w:sz w:val="28"/>
          <w:szCs w:val="28"/>
          <w:lang w:val="kk-KZ"/>
        </w:rPr>
        <w:t>f</w:t>
      </w:r>
      <w:r w:rsidRPr="00502894">
        <w:rPr>
          <w:sz w:val="28"/>
          <w:szCs w:val="28"/>
          <w:vertAlign w:val="subscript"/>
          <w:lang w:val="kk-KZ"/>
        </w:rPr>
        <w:t>і</w:t>
      </w:r>
      <w:r>
        <w:rPr>
          <w:sz w:val="28"/>
          <w:szCs w:val="28"/>
          <w:lang w:val="kk-KZ"/>
        </w:rPr>
        <w:t xml:space="preserve"> – адамның көлденең проек-циясының ауданы,м</w:t>
      </w:r>
      <w:r w:rsidRPr="00C41D4F">
        <w:rPr>
          <w:sz w:val="28"/>
          <w:szCs w:val="28"/>
          <w:vertAlign w:val="superscript"/>
          <w:lang w:val="kk-KZ"/>
        </w:rPr>
        <w:t>2</w:t>
      </w:r>
      <w:r>
        <w:rPr>
          <w:sz w:val="28"/>
          <w:szCs w:val="28"/>
          <w:lang w:val="kk-KZ"/>
        </w:rPr>
        <w:t xml:space="preserve">; </w:t>
      </w:r>
      <w:r w:rsidRPr="00502894">
        <w:rPr>
          <w:sz w:val="28"/>
          <w:szCs w:val="28"/>
          <w:lang w:val="kk-KZ"/>
        </w:rPr>
        <w:t>S</w:t>
      </w:r>
      <w:r>
        <w:rPr>
          <w:sz w:val="28"/>
          <w:szCs w:val="28"/>
          <w:lang w:val="kk-KZ"/>
        </w:rPr>
        <w:t xml:space="preserve"> – эвакуациялау бөлігінің ауданы,м</w:t>
      </w:r>
      <w:r w:rsidRPr="00C41D4F">
        <w:rPr>
          <w:sz w:val="28"/>
          <w:szCs w:val="28"/>
          <w:vertAlign w:val="superscript"/>
          <w:lang w:val="kk-KZ"/>
        </w:rPr>
        <w:t>2</w:t>
      </w:r>
      <w:r>
        <w:rPr>
          <w:sz w:val="28"/>
          <w:szCs w:val="28"/>
          <w:lang w:val="kk-KZ"/>
        </w:rPr>
        <w:t>.</w:t>
      </w:r>
    </w:p>
    <w:p w:rsidR="00CC74C4" w:rsidRDefault="00CC74C4" w:rsidP="00CC74C4">
      <w:pPr>
        <w:rPr>
          <w:sz w:val="28"/>
          <w:szCs w:val="28"/>
          <w:lang w:val="kk-KZ"/>
        </w:rPr>
      </w:pPr>
      <w:r>
        <w:rPr>
          <w:sz w:val="28"/>
          <w:szCs w:val="28"/>
          <w:lang w:val="kk-KZ"/>
        </w:rPr>
        <w:lastRenderedPageBreak/>
        <w:t xml:space="preserve">Есептеу жүргізу үшін адамның көлденең проекциясының ауданын </w:t>
      </w:r>
      <w:r w:rsidRPr="00502894">
        <w:rPr>
          <w:sz w:val="28"/>
          <w:szCs w:val="28"/>
          <w:lang w:val="kk-KZ"/>
        </w:rPr>
        <w:t>f</w:t>
      </w:r>
      <w:r w:rsidRPr="00502894">
        <w:rPr>
          <w:sz w:val="28"/>
          <w:szCs w:val="28"/>
          <w:vertAlign w:val="subscript"/>
          <w:lang w:val="kk-KZ"/>
        </w:rPr>
        <w:t>і</w:t>
      </w:r>
      <w:r>
        <w:rPr>
          <w:sz w:val="28"/>
          <w:szCs w:val="28"/>
          <w:lang w:val="kk-KZ"/>
        </w:rPr>
        <w:t xml:space="preserve"> оның жасы, киімінің және тасымалдайтын жүк түріне байланысты төмендегідей  қатынаста алады: </w:t>
      </w:r>
    </w:p>
    <w:p w:rsidR="00CC74C4" w:rsidRDefault="00CC74C4" w:rsidP="00CC74C4">
      <w:pPr>
        <w:rPr>
          <w:sz w:val="28"/>
          <w:szCs w:val="28"/>
          <w:vertAlign w:val="superscript"/>
          <w:lang w:val="kk-KZ"/>
        </w:rPr>
      </w:pPr>
      <w:r>
        <w:rPr>
          <w:sz w:val="28"/>
          <w:szCs w:val="28"/>
          <w:lang w:val="kk-KZ"/>
        </w:rPr>
        <w:t xml:space="preserve">                                                                        </w:t>
      </w:r>
      <w:r w:rsidRPr="00502894">
        <w:rPr>
          <w:sz w:val="28"/>
          <w:szCs w:val="28"/>
          <w:lang w:val="kk-KZ"/>
        </w:rPr>
        <w:t>f</w:t>
      </w:r>
      <w:r>
        <w:rPr>
          <w:sz w:val="28"/>
          <w:szCs w:val="28"/>
          <w:lang w:val="kk-KZ"/>
        </w:rPr>
        <w:t>, м</w:t>
      </w:r>
      <w:r w:rsidRPr="0090750B">
        <w:rPr>
          <w:sz w:val="28"/>
          <w:szCs w:val="28"/>
          <w:vertAlign w:val="superscript"/>
          <w:lang w:val="kk-KZ"/>
        </w:rPr>
        <w:t>2</w:t>
      </w:r>
    </w:p>
    <w:p w:rsidR="00CC74C4" w:rsidRDefault="00CC74C4" w:rsidP="00CC74C4">
      <w:pPr>
        <w:rPr>
          <w:sz w:val="28"/>
          <w:szCs w:val="28"/>
          <w:lang w:val="kk-KZ"/>
        </w:rPr>
      </w:pPr>
    </w:p>
    <w:p w:rsidR="00CC74C4" w:rsidRDefault="00CC74C4" w:rsidP="00CC74C4">
      <w:pPr>
        <w:rPr>
          <w:sz w:val="28"/>
          <w:szCs w:val="28"/>
          <w:lang w:val="kk-KZ"/>
        </w:rPr>
      </w:pPr>
      <w:r>
        <w:rPr>
          <w:sz w:val="28"/>
          <w:szCs w:val="28"/>
          <w:lang w:val="kk-KZ"/>
        </w:rPr>
        <w:t>Ересек адам:</w:t>
      </w:r>
    </w:p>
    <w:p w:rsidR="00CC74C4" w:rsidRDefault="00CC74C4" w:rsidP="00CC74C4">
      <w:pPr>
        <w:rPr>
          <w:sz w:val="28"/>
          <w:szCs w:val="28"/>
          <w:lang w:val="kk-KZ"/>
        </w:rPr>
      </w:pPr>
      <w:r>
        <w:rPr>
          <w:sz w:val="28"/>
          <w:szCs w:val="28"/>
          <w:lang w:val="kk-KZ"/>
        </w:rPr>
        <w:t>Жаздық киіммен                                                  0,1</w:t>
      </w:r>
    </w:p>
    <w:p w:rsidR="00CC74C4" w:rsidRDefault="00CC74C4" w:rsidP="00CC74C4">
      <w:pPr>
        <w:rPr>
          <w:sz w:val="28"/>
          <w:szCs w:val="28"/>
          <w:lang w:val="kk-KZ"/>
        </w:rPr>
      </w:pPr>
      <w:r>
        <w:rPr>
          <w:sz w:val="28"/>
          <w:szCs w:val="28"/>
          <w:lang w:val="kk-KZ"/>
        </w:rPr>
        <w:t>Әр түрлі маусым аралық киіммен                     0,113</w:t>
      </w:r>
    </w:p>
    <w:p w:rsidR="00CC74C4" w:rsidRDefault="00CC74C4" w:rsidP="00CC74C4">
      <w:pPr>
        <w:rPr>
          <w:sz w:val="28"/>
          <w:szCs w:val="28"/>
          <w:lang w:val="kk-KZ"/>
        </w:rPr>
      </w:pPr>
      <w:r>
        <w:rPr>
          <w:sz w:val="28"/>
          <w:szCs w:val="28"/>
          <w:lang w:val="kk-KZ"/>
        </w:rPr>
        <w:t>Қыстық киіммен                                                  0,125</w:t>
      </w:r>
    </w:p>
    <w:p w:rsidR="00CC74C4" w:rsidRDefault="00CC74C4" w:rsidP="00CC74C4">
      <w:pPr>
        <w:rPr>
          <w:sz w:val="28"/>
          <w:szCs w:val="28"/>
          <w:lang w:val="kk-KZ"/>
        </w:rPr>
      </w:pPr>
      <w:r>
        <w:rPr>
          <w:sz w:val="28"/>
          <w:szCs w:val="28"/>
          <w:lang w:val="kk-KZ"/>
        </w:rPr>
        <w:t>Қолына бала көтерген                                        0,285</w:t>
      </w:r>
    </w:p>
    <w:p w:rsidR="00CC74C4" w:rsidRDefault="00CC74C4" w:rsidP="00CC74C4">
      <w:pPr>
        <w:rPr>
          <w:sz w:val="28"/>
          <w:szCs w:val="28"/>
          <w:lang w:val="kk-KZ"/>
        </w:rPr>
      </w:pPr>
      <w:r>
        <w:rPr>
          <w:sz w:val="28"/>
          <w:szCs w:val="28"/>
          <w:lang w:val="kk-KZ"/>
        </w:rPr>
        <w:t>Рюкзакпен                                                            0,315</w:t>
      </w:r>
    </w:p>
    <w:p w:rsidR="00CC74C4" w:rsidRDefault="00CC74C4" w:rsidP="00CC74C4">
      <w:pPr>
        <w:rPr>
          <w:sz w:val="28"/>
          <w:szCs w:val="28"/>
          <w:lang w:val="kk-KZ"/>
        </w:rPr>
      </w:pPr>
      <w:r>
        <w:rPr>
          <w:sz w:val="28"/>
          <w:szCs w:val="28"/>
          <w:lang w:val="kk-KZ"/>
        </w:rPr>
        <w:t>Жеңіл жүкпен                                                      0,235</w:t>
      </w:r>
    </w:p>
    <w:p w:rsidR="00CC74C4" w:rsidRDefault="00CC74C4" w:rsidP="00CC74C4">
      <w:pPr>
        <w:rPr>
          <w:sz w:val="28"/>
          <w:szCs w:val="28"/>
          <w:lang w:val="kk-KZ"/>
        </w:rPr>
      </w:pPr>
      <w:r>
        <w:rPr>
          <w:sz w:val="28"/>
          <w:szCs w:val="28"/>
          <w:lang w:val="kk-KZ"/>
        </w:rPr>
        <w:t>Жасөспірім                                                          0,07</w:t>
      </w:r>
    </w:p>
    <w:p w:rsidR="00CC74C4" w:rsidRDefault="00CC74C4" w:rsidP="00CC74C4">
      <w:pPr>
        <w:rPr>
          <w:sz w:val="28"/>
          <w:szCs w:val="28"/>
          <w:lang w:val="kk-KZ"/>
        </w:rPr>
      </w:pPr>
      <w:r>
        <w:rPr>
          <w:sz w:val="28"/>
          <w:szCs w:val="28"/>
          <w:lang w:val="kk-KZ"/>
        </w:rPr>
        <w:t>Бала                                                                     0,04...0,05</w:t>
      </w:r>
    </w:p>
    <w:p w:rsidR="00CC74C4" w:rsidRDefault="00CC74C4" w:rsidP="00CC74C4">
      <w:pPr>
        <w:rPr>
          <w:sz w:val="28"/>
          <w:szCs w:val="28"/>
          <w:lang w:val="kk-KZ"/>
        </w:rPr>
      </w:pPr>
    </w:p>
    <w:p w:rsidR="00CC74C4" w:rsidRDefault="00CC74C4" w:rsidP="00BE23FB">
      <w:pPr>
        <w:jc w:val="both"/>
        <w:rPr>
          <w:sz w:val="28"/>
          <w:szCs w:val="28"/>
          <w:lang w:val="kk-KZ"/>
        </w:rPr>
      </w:pPr>
      <w:r>
        <w:rPr>
          <w:sz w:val="28"/>
          <w:szCs w:val="28"/>
          <w:lang w:val="kk-KZ"/>
        </w:rPr>
        <w:tab/>
        <w:t>Д &lt; 0,05 м</w:t>
      </w:r>
      <w:r w:rsidRPr="003F696A">
        <w:rPr>
          <w:sz w:val="28"/>
          <w:szCs w:val="28"/>
          <w:vertAlign w:val="superscript"/>
          <w:lang w:val="kk-KZ"/>
        </w:rPr>
        <w:t>2</w:t>
      </w:r>
      <w:r>
        <w:rPr>
          <w:sz w:val="28"/>
          <w:szCs w:val="28"/>
          <w:lang w:val="kk-KZ"/>
        </w:rPr>
        <w:t>/м</w:t>
      </w:r>
      <w:r w:rsidRPr="003F696A">
        <w:rPr>
          <w:sz w:val="28"/>
          <w:szCs w:val="28"/>
          <w:vertAlign w:val="superscript"/>
          <w:lang w:val="kk-KZ"/>
        </w:rPr>
        <w:t>2</w:t>
      </w:r>
      <w:r>
        <w:rPr>
          <w:sz w:val="28"/>
          <w:szCs w:val="28"/>
          <w:lang w:val="kk-KZ"/>
        </w:rPr>
        <w:t xml:space="preserve"> болған кезде адам бағыты бойыша да, қалаған жылдамдығымен де еркін қозғала алады. Ал 0,05&lt;Д&lt;0,15</w:t>
      </w:r>
      <w:r w:rsidRPr="000231E3">
        <w:rPr>
          <w:sz w:val="28"/>
          <w:szCs w:val="28"/>
          <w:lang w:val="kk-KZ"/>
        </w:rPr>
        <w:t xml:space="preserve"> </w:t>
      </w:r>
      <w:r>
        <w:rPr>
          <w:sz w:val="28"/>
          <w:szCs w:val="28"/>
          <w:lang w:val="kk-KZ"/>
        </w:rPr>
        <w:t>м</w:t>
      </w:r>
      <w:r w:rsidRPr="003F696A">
        <w:rPr>
          <w:sz w:val="28"/>
          <w:szCs w:val="28"/>
          <w:vertAlign w:val="superscript"/>
          <w:lang w:val="kk-KZ"/>
        </w:rPr>
        <w:t>2</w:t>
      </w:r>
      <w:r>
        <w:rPr>
          <w:sz w:val="28"/>
          <w:szCs w:val="28"/>
          <w:lang w:val="kk-KZ"/>
        </w:rPr>
        <w:t>/м</w:t>
      </w:r>
      <w:r w:rsidRPr="003F696A">
        <w:rPr>
          <w:sz w:val="28"/>
          <w:szCs w:val="28"/>
          <w:vertAlign w:val="superscript"/>
          <w:lang w:val="kk-KZ"/>
        </w:rPr>
        <w:t>2</w:t>
      </w:r>
      <w:r>
        <w:rPr>
          <w:sz w:val="28"/>
          <w:szCs w:val="28"/>
          <w:lang w:val="kk-KZ"/>
        </w:rPr>
        <w:t xml:space="preserve"> аралығында болғанда адамдар өзінің бағытын еркін өзгерте алмайды, ал Д≥0,15</w:t>
      </w:r>
      <w:r w:rsidRPr="00D17DBC">
        <w:rPr>
          <w:sz w:val="28"/>
          <w:szCs w:val="28"/>
          <w:lang w:val="kk-KZ"/>
        </w:rPr>
        <w:t xml:space="preserve"> </w:t>
      </w:r>
      <w:r>
        <w:rPr>
          <w:sz w:val="28"/>
          <w:szCs w:val="28"/>
          <w:lang w:val="kk-KZ"/>
        </w:rPr>
        <w:t>м</w:t>
      </w:r>
      <w:r w:rsidRPr="003F696A">
        <w:rPr>
          <w:sz w:val="28"/>
          <w:szCs w:val="28"/>
          <w:vertAlign w:val="superscript"/>
          <w:lang w:val="kk-KZ"/>
        </w:rPr>
        <w:t>2</w:t>
      </w:r>
      <w:r>
        <w:rPr>
          <w:sz w:val="28"/>
          <w:szCs w:val="28"/>
          <w:lang w:val="kk-KZ"/>
        </w:rPr>
        <w:t>/м</w:t>
      </w:r>
      <w:r w:rsidRPr="003F696A">
        <w:rPr>
          <w:sz w:val="28"/>
          <w:szCs w:val="28"/>
          <w:vertAlign w:val="superscript"/>
          <w:lang w:val="kk-KZ"/>
        </w:rPr>
        <w:t>2</w:t>
      </w:r>
      <w:r>
        <w:rPr>
          <w:sz w:val="28"/>
          <w:szCs w:val="28"/>
          <w:lang w:val="kk-KZ"/>
        </w:rPr>
        <w:t xml:space="preserve"> болғанда адамдардың қозғалу тығыздығы артады. Сондықтан есептеу жүргізген кезде Д≤0,9</w:t>
      </w:r>
      <w:r w:rsidRPr="00DF1A57">
        <w:rPr>
          <w:sz w:val="28"/>
          <w:szCs w:val="28"/>
          <w:lang w:val="kk-KZ"/>
        </w:rPr>
        <w:t xml:space="preserve"> </w:t>
      </w:r>
      <w:r>
        <w:rPr>
          <w:sz w:val="28"/>
          <w:szCs w:val="28"/>
          <w:lang w:val="kk-KZ"/>
        </w:rPr>
        <w:t>м</w:t>
      </w:r>
      <w:r w:rsidRPr="003F696A">
        <w:rPr>
          <w:sz w:val="28"/>
          <w:szCs w:val="28"/>
          <w:vertAlign w:val="superscript"/>
          <w:lang w:val="kk-KZ"/>
        </w:rPr>
        <w:t>2</w:t>
      </w:r>
      <w:r>
        <w:rPr>
          <w:sz w:val="28"/>
          <w:szCs w:val="28"/>
          <w:lang w:val="kk-KZ"/>
        </w:rPr>
        <w:t>/м</w:t>
      </w:r>
      <w:r w:rsidRPr="003F696A">
        <w:rPr>
          <w:sz w:val="28"/>
          <w:szCs w:val="28"/>
          <w:vertAlign w:val="superscript"/>
          <w:lang w:val="kk-KZ"/>
        </w:rPr>
        <w:t>2</w:t>
      </w:r>
      <w:r>
        <w:rPr>
          <w:sz w:val="28"/>
          <w:szCs w:val="28"/>
          <w:lang w:val="kk-KZ"/>
        </w:rPr>
        <w:t xml:space="preserve"> болуын қамтамасыз ету керек.</w:t>
      </w:r>
    </w:p>
    <w:p w:rsidR="00CC74C4" w:rsidRPr="00DF1A57" w:rsidRDefault="00CC74C4" w:rsidP="00CC74C4">
      <w:pPr>
        <w:rPr>
          <w:sz w:val="28"/>
          <w:szCs w:val="28"/>
          <w:lang w:val="kk-KZ"/>
        </w:rPr>
      </w:pPr>
    </w:p>
    <w:p w:rsidR="00CC74C4" w:rsidRDefault="00CC74C4" w:rsidP="00CC74C4">
      <w:pPr>
        <w:tabs>
          <w:tab w:val="left" w:pos="0"/>
        </w:tabs>
        <w:rPr>
          <w:sz w:val="28"/>
          <w:szCs w:val="28"/>
          <w:lang w:val="kk-KZ"/>
        </w:rPr>
      </w:pPr>
      <w:r>
        <w:rPr>
          <w:sz w:val="28"/>
          <w:szCs w:val="28"/>
          <w:lang w:val="kk-KZ"/>
        </w:rPr>
        <w:tab/>
      </w:r>
      <w:r w:rsidRPr="003C45C0">
        <w:rPr>
          <w:b/>
          <w:sz w:val="28"/>
          <w:szCs w:val="28"/>
          <w:lang w:val="kk-KZ"/>
        </w:rPr>
        <w:t>Жолдардың өткізу қабілеті, м</w:t>
      </w:r>
      <w:r w:rsidRPr="003C45C0">
        <w:rPr>
          <w:b/>
          <w:sz w:val="28"/>
          <w:szCs w:val="28"/>
          <w:vertAlign w:val="superscript"/>
          <w:lang w:val="kk-KZ"/>
        </w:rPr>
        <w:t>2</w:t>
      </w:r>
      <w:r w:rsidRPr="003C45C0">
        <w:rPr>
          <w:b/>
          <w:sz w:val="28"/>
          <w:szCs w:val="28"/>
          <w:lang w:val="kk-KZ"/>
        </w:rPr>
        <w:t>/мин</w:t>
      </w:r>
      <w:r>
        <w:rPr>
          <w:sz w:val="28"/>
          <w:szCs w:val="28"/>
          <w:lang w:val="kk-KZ"/>
        </w:rPr>
        <w:t xml:space="preserve"> (немесе адам/мин), - бұл жол қиылысынан</w:t>
      </w:r>
      <w:r>
        <w:rPr>
          <w:sz w:val="28"/>
          <w:szCs w:val="28"/>
          <w:vertAlign w:val="superscript"/>
          <w:lang w:val="kk-KZ"/>
        </w:rPr>
        <w:t xml:space="preserve"> </w:t>
      </w:r>
      <w:r>
        <w:rPr>
          <w:sz w:val="28"/>
          <w:szCs w:val="28"/>
          <w:lang w:val="kk-KZ"/>
        </w:rPr>
        <w:t>уақыт бірлігінде өткен адамдар саны:</w:t>
      </w:r>
    </w:p>
    <w:p w:rsidR="00CC74C4" w:rsidRPr="003C45C0" w:rsidRDefault="00CC74C4" w:rsidP="00CC74C4">
      <w:pPr>
        <w:tabs>
          <w:tab w:val="left" w:pos="0"/>
        </w:tabs>
        <w:rPr>
          <w:i/>
          <w:sz w:val="28"/>
          <w:szCs w:val="28"/>
          <w:lang w:val="kk-KZ"/>
        </w:rPr>
      </w:pPr>
      <w:r w:rsidRPr="003C45C0">
        <w:rPr>
          <w:i/>
          <w:sz w:val="28"/>
          <w:szCs w:val="28"/>
          <w:lang w:val="kk-KZ"/>
        </w:rPr>
        <w:t>Q = ДνВ</w:t>
      </w:r>
    </w:p>
    <w:p w:rsidR="00CC74C4" w:rsidRDefault="00CC74C4" w:rsidP="00CC74C4">
      <w:pPr>
        <w:tabs>
          <w:tab w:val="left" w:pos="0"/>
        </w:tabs>
        <w:rPr>
          <w:sz w:val="28"/>
          <w:szCs w:val="28"/>
          <w:lang w:val="kk-KZ"/>
        </w:rPr>
      </w:pPr>
      <w:r>
        <w:rPr>
          <w:sz w:val="28"/>
          <w:szCs w:val="28"/>
          <w:lang w:val="kk-KZ"/>
        </w:rPr>
        <w:t>мұндағы: В – эвакуация аймағының ені,м.</w:t>
      </w:r>
    </w:p>
    <w:p w:rsidR="00CC74C4" w:rsidRDefault="00CC74C4" w:rsidP="00CC74C4">
      <w:pPr>
        <w:tabs>
          <w:tab w:val="left" w:pos="0"/>
        </w:tabs>
        <w:rPr>
          <w:sz w:val="28"/>
          <w:szCs w:val="28"/>
          <w:lang w:val="kk-KZ"/>
        </w:rPr>
      </w:pPr>
    </w:p>
    <w:p w:rsidR="00CC74C4" w:rsidRPr="003C45C0" w:rsidRDefault="00CC74C4" w:rsidP="00CC74C4">
      <w:pPr>
        <w:tabs>
          <w:tab w:val="left" w:pos="0"/>
        </w:tabs>
        <w:rPr>
          <w:b/>
          <w:sz w:val="28"/>
          <w:szCs w:val="28"/>
          <w:lang w:val="kk-KZ"/>
        </w:rPr>
      </w:pPr>
      <w:r>
        <w:rPr>
          <w:b/>
          <w:sz w:val="28"/>
          <w:szCs w:val="28"/>
          <w:lang w:val="kk-KZ"/>
        </w:rPr>
        <w:tab/>
      </w:r>
      <w:r w:rsidRPr="003C45C0">
        <w:rPr>
          <w:b/>
          <w:sz w:val="28"/>
          <w:szCs w:val="28"/>
          <w:lang w:val="kk-KZ"/>
        </w:rPr>
        <w:t>Адамдар тобының қозғалуының интенсивтілігі, м/мин</w:t>
      </w:r>
    </w:p>
    <w:p w:rsidR="00CC74C4" w:rsidRPr="003C45C0" w:rsidRDefault="00CC74C4" w:rsidP="00CC74C4">
      <w:pPr>
        <w:tabs>
          <w:tab w:val="left" w:pos="0"/>
        </w:tabs>
        <w:rPr>
          <w:i/>
          <w:sz w:val="28"/>
          <w:szCs w:val="28"/>
          <w:lang w:val="kk-KZ"/>
        </w:rPr>
      </w:pPr>
      <w:r w:rsidRPr="003C45C0">
        <w:rPr>
          <w:i/>
          <w:sz w:val="28"/>
          <w:szCs w:val="28"/>
          <w:lang w:val="kk-KZ"/>
        </w:rPr>
        <w:t>Q = Д</w:t>
      </w:r>
      <w:r w:rsidRPr="003C45C0">
        <w:rPr>
          <w:i/>
          <w:sz w:val="28"/>
          <w:szCs w:val="28"/>
          <w:lang w:val="en-US"/>
        </w:rPr>
        <w:t>ν</w:t>
      </w:r>
    </w:p>
    <w:p w:rsidR="00CC74C4" w:rsidRDefault="00CC74C4" w:rsidP="00CC74C4">
      <w:pPr>
        <w:tabs>
          <w:tab w:val="left" w:pos="0"/>
        </w:tabs>
        <w:jc w:val="both"/>
        <w:rPr>
          <w:sz w:val="28"/>
          <w:szCs w:val="28"/>
          <w:lang w:val="kk-KZ"/>
        </w:rPr>
      </w:pPr>
      <w:r>
        <w:rPr>
          <w:sz w:val="28"/>
          <w:szCs w:val="28"/>
          <w:lang w:val="kk-KZ"/>
        </w:rPr>
        <w:tab/>
        <w:t>Д≤0,9</w:t>
      </w:r>
      <w:r w:rsidRPr="00DF1A57">
        <w:rPr>
          <w:sz w:val="28"/>
          <w:szCs w:val="28"/>
          <w:lang w:val="kk-KZ"/>
        </w:rPr>
        <w:t xml:space="preserve"> </w:t>
      </w:r>
      <w:r>
        <w:rPr>
          <w:sz w:val="28"/>
          <w:szCs w:val="28"/>
          <w:lang w:val="kk-KZ"/>
        </w:rPr>
        <w:t>м</w:t>
      </w:r>
      <w:r w:rsidRPr="003F696A">
        <w:rPr>
          <w:sz w:val="28"/>
          <w:szCs w:val="28"/>
          <w:vertAlign w:val="superscript"/>
          <w:lang w:val="kk-KZ"/>
        </w:rPr>
        <w:t>2</w:t>
      </w:r>
      <w:r>
        <w:rPr>
          <w:sz w:val="28"/>
          <w:szCs w:val="28"/>
          <w:lang w:val="kk-KZ"/>
        </w:rPr>
        <w:t>/</w:t>
      </w:r>
      <w:r w:rsidRPr="003F696A">
        <w:rPr>
          <w:sz w:val="28"/>
          <w:szCs w:val="28"/>
          <w:lang w:val="kk-KZ"/>
        </w:rPr>
        <w:t xml:space="preserve"> </w:t>
      </w:r>
      <w:r>
        <w:rPr>
          <w:sz w:val="28"/>
          <w:szCs w:val="28"/>
          <w:lang w:val="kk-KZ"/>
        </w:rPr>
        <w:t>м</w:t>
      </w:r>
      <w:r w:rsidRPr="003F696A">
        <w:rPr>
          <w:sz w:val="28"/>
          <w:szCs w:val="28"/>
          <w:vertAlign w:val="superscript"/>
          <w:lang w:val="kk-KZ"/>
        </w:rPr>
        <w:t>2</w:t>
      </w:r>
      <w:r>
        <w:rPr>
          <w:sz w:val="28"/>
          <w:szCs w:val="28"/>
          <w:lang w:val="kk-KZ"/>
        </w:rPr>
        <w:t xml:space="preserve"> тең болған кезде адамдар тобының қозғалуының интенсивтілігі келесі көрсеткіштерге сай болуы керек: 13,5 – көлденең жазықтыққа; 8,5 – ені 1,6м болатын есік ойықтарына; 7,2 – баспалдақпен төмен қарай; 9,9 – баспалдақпен жоғары қарай көтерілгенде.</w:t>
      </w:r>
    </w:p>
    <w:p w:rsidR="00CC74C4" w:rsidRDefault="00CC74C4" w:rsidP="00CC74C4">
      <w:pPr>
        <w:tabs>
          <w:tab w:val="left" w:pos="0"/>
        </w:tabs>
        <w:rPr>
          <w:sz w:val="28"/>
          <w:szCs w:val="28"/>
          <w:lang w:val="kk-KZ"/>
        </w:rPr>
      </w:pPr>
    </w:p>
    <w:p w:rsidR="00CC74C4" w:rsidRPr="003C45C0" w:rsidRDefault="00CC74C4" w:rsidP="00CC74C4">
      <w:pPr>
        <w:tabs>
          <w:tab w:val="left" w:pos="0"/>
        </w:tabs>
        <w:rPr>
          <w:b/>
          <w:sz w:val="28"/>
          <w:szCs w:val="28"/>
          <w:lang w:val="kk-KZ"/>
        </w:rPr>
      </w:pPr>
      <w:r>
        <w:rPr>
          <w:b/>
          <w:sz w:val="28"/>
          <w:szCs w:val="28"/>
          <w:lang w:val="kk-KZ"/>
        </w:rPr>
        <w:tab/>
      </w:r>
      <w:r w:rsidRPr="003C45C0">
        <w:rPr>
          <w:b/>
          <w:sz w:val="28"/>
          <w:szCs w:val="28"/>
          <w:lang w:val="kk-KZ"/>
        </w:rPr>
        <w:t>Эвакуациялау аймағының енінің мәнін есептеу, м</w:t>
      </w:r>
    </w:p>
    <w:p w:rsidR="00CC74C4" w:rsidRPr="003C45C0" w:rsidRDefault="00CC74C4" w:rsidP="00CC74C4">
      <w:pPr>
        <w:tabs>
          <w:tab w:val="left" w:pos="0"/>
        </w:tabs>
        <w:rPr>
          <w:i/>
          <w:sz w:val="28"/>
          <w:szCs w:val="28"/>
          <w:lang w:val="kk-KZ"/>
        </w:rPr>
      </w:pPr>
      <w:r w:rsidRPr="003C45C0">
        <w:rPr>
          <w:i/>
          <w:sz w:val="28"/>
          <w:szCs w:val="28"/>
          <w:lang w:val="kk-KZ"/>
        </w:rPr>
        <w:t>В</w:t>
      </w:r>
      <w:r w:rsidRPr="003C45C0">
        <w:rPr>
          <w:i/>
          <w:sz w:val="28"/>
          <w:szCs w:val="28"/>
          <w:vertAlign w:val="subscript"/>
          <w:lang w:val="kk-KZ"/>
        </w:rPr>
        <w:t>р</w:t>
      </w:r>
      <w:r w:rsidRPr="003C45C0">
        <w:rPr>
          <w:i/>
          <w:sz w:val="28"/>
          <w:szCs w:val="28"/>
          <w:lang w:val="kk-KZ"/>
        </w:rPr>
        <w:t xml:space="preserve"> = N/(L</w:t>
      </w:r>
      <w:r w:rsidRPr="003C45C0">
        <w:rPr>
          <w:i/>
          <w:sz w:val="28"/>
          <w:szCs w:val="28"/>
          <w:vertAlign w:val="subscript"/>
          <w:lang w:val="kk-KZ"/>
        </w:rPr>
        <w:t>п</w:t>
      </w:r>
      <w:r w:rsidRPr="003C45C0">
        <w:rPr>
          <w:i/>
          <w:sz w:val="28"/>
          <w:szCs w:val="28"/>
          <w:lang w:val="kk-KZ"/>
        </w:rPr>
        <w:t>δ),</w:t>
      </w:r>
    </w:p>
    <w:p w:rsidR="00CC74C4" w:rsidRDefault="00CC74C4" w:rsidP="00CC74C4">
      <w:pPr>
        <w:tabs>
          <w:tab w:val="left" w:pos="0"/>
        </w:tabs>
        <w:rPr>
          <w:sz w:val="28"/>
          <w:szCs w:val="28"/>
          <w:lang w:val="kk-KZ"/>
        </w:rPr>
      </w:pPr>
      <w:r>
        <w:rPr>
          <w:sz w:val="28"/>
          <w:szCs w:val="28"/>
          <w:lang w:val="kk-KZ"/>
        </w:rPr>
        <w:t>мұндағы: δ – аймақтың ұзындығы бойынша адамдар тобының тығыздығы, адам/м</w:t>
      </w:r>
      <w:r w:rsidRPr="00E06ABD">
        <w:rPr>
          <w:sz w:val="28"/>
          <w:szCs w:val="28"/>
          <w:vertAlign w:val="superscript"/>
          <w:lang w:val="kk-KZ"/>
        </w:rPr>
        <w:t>2</w:t>
      </w:r>
      <w:r>
        <w:rPr>
          <w:sz w:val="28"/>
          <w:szCs w:val="28"/>
          <w:lang w:val="kk-KZ"/>
        </w:rPr>
        <w:t xml:space="preserve">: ересек адамдарға 8≤10...12, балаларға 8≤20...25. 8 деген мәнді мына формула бойынша табуға болады: δ </w:t>
      </w:r>
      <w:r w:rsidRPr="00AE6323">
        <w:rPr>
          <w:sz w:val="28"/>
          <w:szCs w:val="28"/>
        </w:rPr>
        <w:t xml:space="preserve">= </w:t>
      </w:r>
      <w:r>
        <w:rPr>
          <w:sz w:val="28"/>
          <w:szCs w:val="28"/>
          <w:lang w:val="en-US"/>
        </w:rPr>
        <w:t>N</w:t>
      </w:r>
      <w:r w:rsidRPr="00AE6323">
        <w:rPr>
          <w:sz w:val="28"/>
          <w:szCs w:val="28"/>
        </w:rPr>
        <w:t>/</w:t>
      </w:r>
      <w:r>
        <w:rPr>
          <w:sz w:val="28"/>
          <w:szCs w:val="28"/>
          <w:lang w:val="en-US"/>
        </w:rPr>
        <w:t>S</w:t>
      </w:r>
      <w:r>
        <w:rPr>
          <w:sz w:val="28"/>
          <w:szCs w:val="28"/>
          <w:lang w:val="kk-KZ"/>
        </w:rPr>
        <w:t xml:space="preserve">. </w:t>
      </w:r>
    </w:p>
    <w:p w:rsidR="00CC74C4" w:rsidRDefault="00CC74C4" w:rsidP="00CC74C4">
      <w:pPr>
        <w:tabs>
          <w:tab w:val="left" w:pos="0"/>
        </w:tabs>
        <w:rPr>
          <w:sz w:val="28"/>
          <w:szCs w:val="28"/>
          <w:lang w:val="kk-KZ"/>
        </w:rPr>
      </w:pPr>
      <w:r>
        <w:rPr>
          <w:sz w:val="28"/>
          <w:szCs w:val="28"/>
          <w:lang w:val="kk-KZ"/>
        </w:rPr>
        <w:tab/>
        <w:t>Эвакуациялау аймағының енін В 30.1 таблицасынан В</w:t>
      </w:r>
      <w:r w:rsidRPr="006867F0">
        <w:rPr>
          <w:sz w:val="28"/>
          <w:szCs w:val="28"/>
          <w:vertAlign w:val="subscript"/>
          <w:lang w:val="kk-KZ"/>
        </w:rPr>
        <w:t>р</w:t>
      </w:r>
      <w:r>
        <w:rPr>
          <w:sz w:val="28"/>
          <w:szCs w:val="28"/>
          <w:lang w:val="kk-KZ"/>
        </w:rPr>
        <w:t xml:space="preserve"> есептік мәнін ескере отырып қабылдайды.</w:t>
      </w:r>
    </w:p>
    <w:p w:rsidR="00CC74C4" w:rsidRDefault="00CC74C4" w:rsidP="00CC74C4">
      <w:pPr>
        <w:tabs>
          <w:tab w:val="left" w:pos="0"/>
        </w:tabs>
        <w:rPr>
          <w:sz w:val="28"/>
          <w:szCs w:val="28"/>
          <w:lang w:val="kk-KZ"/>
        </w:rPr>
      </w:pPr>
    </w:p>
    <w:p w:rsidR="00CC74C4" w:rsidRPr="00697E23" w:rsidRDefault="00CC74C4" w:rsidP="00CC74C4">
      <w:pPr>
        <w:tabs>
          <w:tab w:val="left" w:pos="0"/>
        </w:tabs>
        <w:rPr>
          <w:b/>
          <w:sz w:val="28"/>
          <w:szCs w:val="28"/>
          <w:lang w:val="kk-KZ"/>
        </w:rPr>
      </w:pPr>
      <w:r>
        <w:rPr>
          <w:b/>
          <w:sz w:val="28"/>
          <w:szCs w:val="28"/>
          <w:lang w:val="kk-KZ"/>
        </w:rPr>
        <w:tab/>
      </w:r>
      <w:r w:rsidRPr="00697E23">
        <w:rPr>
          <w:b/>
          <w:sz w:val="28"/>
          <w:szCs w:val="28"/>
          <w:lang w:val="kk-KZ"/>
        </w:rPr>
        <w:t>Эвакуация жолдарының саны</w:t>
      </w:r>
    </w:p>
    <w:p w:rsidR="00CC74C4" w:rsidRPr="00697E23" w:rsidRDefault="00CC74C4" w:rsidP="00CC74C4">
      <w:pPr>
        <w:tabs>
          <w:tab w:val="left" w:pos="0"/>
        </w:tabs>
        <w:rPr>
          <w:i/>
          <w:sz w:val="28"/>
          <w:szCs w:val="28"/>
          <w:lang w:val="kk-KZ"/>
        </w:rPr>
      </w:pPr>
      <w:r w:rsidRPr="00697E23">
        <w:rPr>
          <w:i/>
          <w:sz w:val="28"/>
          <w:szCs w:val="28"/>
          <w:lang w:val="kk-KZ"/>
        </w:rPr>
        <w:t>n</w:t>
      </w:r>
      <w:r w:rsidRPr="00697E23">
        <w:rPr>
          <w:i/>
          <w:sz w:val="28"/>
          <w:szCs w:val="28"/>
          <w:vertAlign w:val="subscript"/>
          <w:lang w:val="kk-KZ"/>
        </w:rPr>
        <w:t>Э</w:t>
      </w:r>
      <w:r w:rsidRPr="00697E23">
        <w:rPr>
          <w:i/>
          <w:sz w:val="28"/>
          <w:szCs w:val="28"/>
          <w:lang w:val="kk-KZ"/>
        </w:rPr>
        <w:t xml:space="preserve"> = 0.6N/(100B).</w:t>
      </w:r>
    </w:p>
    <w:p w:rsidR="00CC74C4" w:rsidRDefault="00CC74C4" w:rsidP="00CC74C4">
      <w:pPr>
        <w:tabs>
          <w:tab w:val="left" w:pos="0"/>
        </w:tabs>
        <w:rPr>
          <w:sz w:val="28"/>
          <w:szCs w:val="28"/>
          <w:lang w:val="kk-KZ"/>
        </w:rPr>
      </w:pPr>
      <w:r>
        <w:rPr>
          <w:sz w:val="28"/>
          <w:szCs w:val="28"/>
          <w:lang w:val="kk-KZ"/>
        </w:rPr>
        <w:t xml:space="preserve">Алынған мәнді </w:t>
      </w:r>
      <w:r w:rsidRPr="006867F0">
        <w:rPr>
          <w:sz w:val="28"/>
          <w:szCs w:val="28"/>
          <w:lang w:val="kk-KZ"/>
        </w:rPr>
        <w:t>n</w:t>
      </w:r>
      <w:r w:rsidRPr="006867F0">
        <w:rPr>
          <w:sz w:val="28"/>
          <w:szCs w:val="28"/>
          <w:vertAlign w:val="subscript"/>
          <w:lang w:val="kk-KZ"/>
        </w:rPr>
        <w:t>Э</w:t>
      </w:r>
      <w:r>
        <w:rPr>
          <w:sz w:val="28"/>
          <w:szCs w:val="28"/>
          <w:lang w:val="kk-KZ"/>
        </w:rPr>
        <w:t>≥2 шартын ескере отырып дөңгелектейді</w:t>
      </w:r>
    </w:p>
    <w:p w:rsidR="00CC74C4" w:rsidRDefault="00CC74C4" w:rsidP="00CC74C4">
      <w:pPr>
        <w:tabs>
          <w:tab w:val="left" w:pos="0"/>
        </w:tabs>
        <w:rPr>
          <w:b/>
          <w:sz w:val="28"/>
          <w:szCs w:val="28"/>
          <w:lang w:val="kk-KZ"/>
        </w:rPr>
      </w:pPr>
    </w:p>
    <w:p w:rsidR="00CC74C4" w:rsidRDefault="00CC74C4" w:rsidP="00CC74C4">
      <w:pPr>
        <w:tabs>
          <w:tab w:val="left" w:pos="0"/>
        </w:tabs>
        <w:rPr>
          <w:b/>
          <w:sz w:val="28"/>
          <w:szCs w:val="28"/>
          <w:lang w:val="kk-KZ"/>
        </w:rPr>
      </w:pPr>
      <w:r w:rsidRPr="00697E23">
        <w:rPr>
          <w:b/>
          <w:sz w:val="28"/>
          <w:szCs w:val="28"/>
          <w:lang w:val="kk-KZ"/>
        </w:rPr>
        <w:lastRenderedPageBreak/>
        <w:t>Кіре берістің, есіктердің, марштардың және баспалдақ алаңшасының ені, м</w:t>
      </w:r>
    </w:p>
    <w:p w:rsidR="00CC74C4" w:rsidRPr="00697E23" w:rsidRDefault="00CC74C4" w:rsidP="00CC74C4">
      <w:pPr>
        <w:tabs>
          <w:tab w:val="left" w:pos="0"/>
        </w:tabs>
        <w:rPr>
          <w:b/>
          <w:sz w:val="28"/>
          <w:szCs w:val="28"/>
          <w:lang w:val="kk-KZ"/>
        </w:rPr>
      </w:pPr>
    </w:p>
    <w:tbl>
      <w:tblPr>
        <w:tblW w:w="0" w:type="auto"/>
        <w:tblInd w:w="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3"/>
        <w:gridCol w:w="2917"/>
        <w:gridCol w:w="2971"/>
      </w:tblGrid>
      <w:tr w:rsidR="00CC74C4" w:rsidTr="00CC74C4">
        <w:tc>
          <w:tcPr>
            <w:tcW w:w="3190" w:type="dxa"/>
          </w:tcPr>
          <w:p w:rsidR="00CC74C4" w:rsidRPr="00083C18" w:rsidRDefault="00CC74C4" w:rsidP="00CC74C4">
            <w:pPr>
              <w:tabs>
                <w:tab w:val="left" w:pos="0"/>
              </w:tabs>
              <w:rPr>
                <w:sz w:val="28"/>
                <w:szCs w:val="28"/>
                <w:lang w:val="kk-KZ"/>
              </w:rPr>
            </w:pPr>
            <w:r w:rsidRPr="00083C18">
              <w:rPr>
                <w:sz w:val="28"/>
                <w:szCs w:val="28"/>
                <w:lang w:val="kk-KZ"/>
              </w:rPr>
              <w:t>Эвакуациялау аймағы</w:t>
            </w:r>
          </w:p>
        </w:tc>
        <w:tc>
          <w:tcPr>
            <w:tcW w:w="3190" w:type="dxa"/>
          </w:tcPr>
          <w:p w:rsidR="00CC74C4" w:rsidRPr="00083C18" w:rsidRDefault="00CC74C4" w:rsidP="00CC74C4">
            <w:pPr>
              <w:tabs>
                <w:tab w:val="left" w:pos="0"/>
              </w:tabs>
              <w:rPr>
                <w:sz w:val="28"/>
                <w:szCs w:val="28"/>
                <w:lang w:val="kk-KZ"/>
              </w:rPr>
            </w:pPr>
            <w:r w:rsidRPr="00083C18">
              <w:rPr>
                <w:sz w:val="28"/>
                <w:szCs w:val="28"/>
                <w:lang w:val="kk-KZ"/>
              </w:rPr>
              <w:t>Ең аз мәні</w:t>
            </w:r>
          </w:p>
        </w:tc>
        <w:tc>
          <w:tcPr>
            <w:tcW w:w="3191" w:type="dxa"/>
          </w:tcPr>
          <w:p w:rsidR="00CC74C4" w:rsidRPr="00083C18" w:rsidRDefault="00CC74C4" w:rsidP="00CC74C4">
            <w:pPr>
              <w:tabs>
                <w:tab w:val="left" w:pos="0"/>
              </w:tabs>
              <w:rPr>
                <w:sz w:val="28"/>
                <w:szCs w:val="28"/>
                <w:lang w:val="kk-KZ"/>
              </w:rPr>
            </w:pPr>
            <w:r w:rsidRPr="00083C18">
              <w:rPr>
                <w:sz w:val="28"/>
                <w:szCs w:val="28"/>
                <w:lang w:val="kk-KZ"/>
              </w:rPr>
              <w:t>Ең көп мәні</w:t>
            </w:r>
          </w:p>
        </w:tc>
      </w:tr>
      <w:tr w:rsidR="00CC74C4" w:rsidTr="00CC74C4">
        <w:tc>
          <w:tcPr>
            <w:tcW w:w="3190" w:type="dxa"/>
          </w:tcPr>
          <w:p w:rsidR="00CC74C4" w:rsidRPr="00083C18" w:rsidRDefault="00CC74C4" w:rsidP="00CC74C4">
            <w:pPr>
              <w:tabs>
                <w:tab w:val="left" w:pos="0"/>
              </w:tabs>
              <w:rPr>
                <w:sz w:val="28"/>
                <w:szCs w:val="28"/>
                <w:lang w:val="kk-KZ"/>
              </w:rPr>
            </w:pPr>
            <w:r>
              <w:rPr>
                <w:sz w:val="28"/>
                <w:szCs w:val="28"/>
                <w:lang w:val="kk-KZ"/>
              </w:rPr>
              <w:t>Өту жолы(п</w:t>
            </w:r>
            <w:r w:rsidRPr="00083C18">
              <w:rPr>
                <w:sz w:val="28"/>
                <w:szCs w:val="28"/>
                <w:lang w:val="kk-KZ"/>
              </w:rPr>
              <w:t>роход</w:t>
            </w:r>
            <w:r>
              <w:rPr>
                <w:sz w:val="28"/>
                <w:szCs w:val="28"/>
                <w:lang w:val="kk-KZ"/>
              </w:rPr>
              <w:t>)</w:t>
            </w:r>
            <w:r w:rsidRPr="00083C18">
              <w:rPr>
                <w:sz w:val="28"/>
                <w:szCs w:val="28"/>
                <w:lang w:val="kk-KZ"/>
              </w:rPr>
              <w:t xml:space="preserve"> </w:t>
            </w:r>
          </w:p>
          <w:p w:rsidR="00CC74C4" w:rsidRPr="00083C18" w:rsidRDefault="00CC74C4" w:rsidP="00CC74C4">
            <w:pPr>
              <w:tabs>
                <w:tab w:val="left" w:pos="0"/>
              </w:tabs>
              <w:rPr>
                <w:sz w:val="28"/>
                <w:szCs w:val="28"/>
              </w:rPr>
            </w:pPr>
            <w:r w:rsidRPr="00083C18">
              <w:rPr>
                <w:sz w:val="28"/>
                <w:szCs w:val="28"/>
                <w:lang w:val="kk-KZ"/>
              </w:rPr>
              <w:t>Кіре беріс</w:t>
            </w:r>
          </w:p>
          <w:p w:rsidR="00CC74C4" w:rsidRPr="00083C18" w:rsidRDefault="00CC74C4" w:rsidP="00CC74C4">
            <w:pPr>
              <w:tabs>
                <w:tab w:val="left" w:pos="0"/>
              </w:tabs>
              <w:rPr>
                <w:sz w:val="28"/>
                <w:szCs w:val="28"/>
                <w:lang w:val="kk-KZ"/>
              </w:rPr>
            </w:pPr>
            <w:r w:rsidRPr="00083C18">
              <w:rPr>
                <w:sz w:val="28"/>
                <w:szCs w:val="28"/>
                <w:lang w:val="kk-KZ"/>
              </w:rPr>
              <w:t xml:space="preserve">Есік </w:t>
            </w:r>
          </w:p>
          <w:p w:rsidR="00CC74C4" w:rsidRPr="00083C18" w:rsidRDefault="00CC74C4" w:rsidP="00CC74C4">
            <w:pPr>
              <w:tabs>
                <w:tab w:val="left" w:pos="0"/>
              </w:tabs>
              <w:rPr>
                <w:sz w:val="28"/>
                <w:szCs w:val="28"/>
                <w:lang w:val="kk-KZ"/>
              </w:rPr>
            </w:pPr>
            <w:r w:rsidRPr="00083C18">
              <w:rPr>
                <w:sz w:val="28"/>
                <w:szCs w:val="28"/>
                <w:lang w:val="kk-KZ"/>
              </w:rPr>
              <w:t xml:space="preserve">Марш </w:t>
            </w:r>
          </w:p>
          <w:p w:rsidR="00CC74C4" w:rsidRPr="00083C18" w:rsidRDefault="00CC74C4" w:rsidP="00CC74C4">
            <w:pPr>
              <w:tabs>
                <w:tab w:val="left" w:pos="0"/>
              </w:tabs>
              <w:rPr>
                <w:sz w:val="28"/>
                <w:szCs w:val="28"/>
                <w:lang w:val="kk-KZ"/>
              </w:rPr>
            </w:pPr>
            <w:r w:rsidRPr="00083C18">
              <w:rPr>
                <w:sz w:val="28"/>
                <w:szCs w:val="28"/>
                <w:lang w:val="kk-KZ"/>
              </w:rPr>
              <w:t>Баспалдақ алаңшасы</w:t>
            </w:r>
          </w:p>
        </w:tc>
        <w:tc>
          <w:tcPr>
            <w:tcW w:w="3190" w:type="dxa"/>
          </w:tcPr>
          <w:p w:rsidR="00CC74C4" w:rsidRPr="00083C18" w:rsidRDefault="00CC74C4" w:rsidP="00CC74C4">
            <w:pPr>
              <w:tabs>
                <w:tab w:val="left" w:pos="0"/>
              </w:tabs>
              <w:rPr>
                <w:sz w:val="28"/>
                <w:szCs w:val="28"/>
                <w:lang w:val="kk-KZ"/>
              </w:rPr>
            </w:pPr>
            <w:r w:rsidRPr="00083C18">
              <w:rPr>
                <w:sz w:val="28"/>
                <w:szCs w:val="28"/>
                <w:lang w:val="kk-KZ"/>
              </w:rPr>
              <w:t>1</w:t>
            </w:r>
          </w:p>
          <w:p w:rsidR="00CC74C4" w:rsidRPr="00083C18" w:rsidRDefault="00CC74C4" w:rsidP="00CC74C4">
            <w:pPr>
              <w:tabs>
                <w:tab w:val="left" w:pos="0"/>
              </w:tabs>
              <w:rPr>
                <w:sz w:val="28"/>
                <w:szCs w:val="28"/>
                <w:lang w:val="kk-KZ"/>
              </w:rPr>
            </w:pPr>
            <w:r w:rsidRPr="00083C18">
              <w:rPr>
                <w:sz w:val="28"/>
                <w:szCs w:val="28"/>
                <w:lang w:val="kk-KZ"/>
              </w:rPr>
              <w:t>1,4</w:t>
            </w:r>
          </w:p>
          <w:p w:rsidR="00CC74C4" w:rsidRPr="00083C18" w:rsidRDefault="00CC74C4" w:rsidP="00CC74C4">
            <w:pPr>
              <w:tabs>
                <w:tab w:val="left" w:pos="0"/>
              </w:tabs>
              <w:rPr>
                <w:sz w:val="28"/>
                <w:szCs w:val="28"/>
                <w:lang w:val="kk-KZ"/>
              </w:rPr>
            </w:pPr>
            <w:r w:rsidRPr="00083C18">
              <w:rPr>
                <w:sz w:val="28"/>
                <w:szCs w:val="28"/>
                <w:lang w:val="kk-KZ"/>
              </w:rPr>
              <w:t>0,8</w:t>
            </w:r>
          </w:p>
          <w:p w:rsidR="00CC74C4" w:rsidRPr="00083C18" w:rsidRDefault="00CC74C4" w:rsidP="00CC74C4">
            <w:pPr>
              <w:tabs>
                <w:tab w:val="left" w:pos="0"/>
              </w:tabs>
              <w:rPr>
                <w:sz w:val="28"/>
                <w:szCs w:val="28"/>
                <w:lang w:val="kk-KZ"/>
              </w:rPr>
            </w:pPr>
            <w:r w:rsidRPr="00083C18">
              <w:rPr>
                <w:sz w:val="28"/>
                <w:szCs w:val="28"/>
                <w:lang w:val="kk-KZ"/>
              </w:rPr>
              <w:t>1,05</w:t>
            </w:r>
          </w:p>
          <w:p w:rsidR="00CC74C4" w:rsidRPr="00083C18" w:rsidRDefault="00CC74C4" w:rsidP="00CC74C4">
            <w:pPr>
              <w:tabs>
                <w:tab w:val="left" w:pos="0"/>
              </w:tabs>
              <w:rPr>
                <w:sz w:val="28"/>
                <w:szCs w:val="28"/>
                <w:lang w:val="kk-KZ"/>
              </w:rPr>
            </w:pPr>
            <w:r w:rsidRPr="00083C18">
              <w:rPr>
                <w:sz w:val="28"/>
                <w:szCs w:val="28"/>
                <w:lang w:val="kk-KZ"/>
              </w:rPr>
              <w:t>1,05 марштың енінен кем емес</w:t>
            </w:r>
          </w:p>
        </w:tc>
        <w:tc>
          <w:tcPr>
            <w:tcW w:w="3191" w:type="dxa"/>
          </w:tcPr>
          <w:p w:rsidR="00CC74C4" w:rsidRPr="00083C18" w:rsidRDefault="00CC74C4" w:rsidP="00CC74C4">
            <w:pPr>
              <w:tabs>
                <w:tab w:val="left" w:pos="0"/>
              </w:tabs>
              <w:rPr>
                <w:sz w:val="28"/>
                <w:szCs w:val="28"/>
                <w:lang w:val="kk-KZ"/>
              </w:rPr>
            </w:pPr>
            <w:r w:rsidRPr="00083C18">
              <w:rPr>
                <w:sz w:val="28"/>
                <w:szCs w:val="28"/>
                <w:lang w:val="kk-KZ"/>
              </w:rPr>
              <w:t>есептелінеді</w:t>
            </w:r>
          </w:p>
          <w:p w:rsidR="00CC74C4" w:rsidRPr="00083C18" w:rsidRDefault="00CC74C4" w:rsidP="00CC74C4">
            <w:pPr>
              <w:tabs>
                <w:tab w:val="left" w:pos="0"/>
              </w:tabs>
              <w:rPr>
                <w:sz w:val="28"/>
                <w:szCs w:val="28"/>
                <w:lang w:val="kk-KZ"/>
              </w:rPr>
            </w:pPr>
            <w:r w:rsidRPr="00083C18">
              <w:rPr>
                <w:sz w:val="28"/>
                <w:szCs w:val="28"/>
                <w:lang w:val="en-US"/>
              </w:rPr>
              <w:t>``</w:t>
            </w:r>
          </w:p>
          <w:p w:rsidR="00CC74C4" w:rsidRPr="00083C18" w:rsidRDefault="00CC74C4" w:rsidP="00CC74C4">
            <w:pPr>
              <w:tabs>
                <w:tab w:val="left" w:pos="0"/>
              </w:tabs>
              <w:rPr>
                <w:sz w:val="28"/>
                <w:szCs w:val="28"/>
                <w:lang w:val="kk-KZ"/>
              </w:rPr>
            </w:pPr>
            <w:r w:rsidRPr="00083C18">
              <w:rPr>
                <w:sz w:val="28"/>
                <w:szCs w:val="28"/>
                <w:lang w:val="kk-KZ"/>
              </w:rPr>
              <w:t>2,4</w:t>
            </w:r>
          </w:p>
          <w:p w:rsidR="00CC74C4" w:rsidRPr="00083C18" w:rsidRDefault="00CC74C4" w:rsidP="00CC74C4">
            <w:pPr>
              <w:tabs>
                <w:tab w:val="left" w:pos="0"/>
              </w:tabs>
              <w:rPr>
                <w:sz w:val="28"/>
                <w:szCs w:val="28"/>
                <w:lang w:val="kk-KZ"/>
              </w:rPr>
            </w:pPr>
            <w:r w:rsidRPr="00083C18">
              <w:rPr>
                <w:sz w:val="28"/>
                <w:szCs w:val="28"/>
                <w:lang w:val="kk-KZ"/>
              </w:rPr>
              <w:t>2,4</w:t>
            </w:r>
          </w:p>
          <w:p w:rsidR="00CC74C4" w:rsidRPr="00083C18" w:rsidRDefault="00CC74C4" w:rsidP="00CC74C4">
            <w:pPr>
              <w:tabs>
                <w:tab w:val="left" w:pos="0"/>
              </w:tabs>
              <w:rPr>
                <w:sz w:val="28"/>
                <w:szCs w:val="28"/>
                <w:lang w:val="kk-KZ"/>
              </w:rPr>
            </w:pPr>
            <w:r w:rsidRPr="00083C18">
              <w:rPr>
                <w:sz w:val="28"/>
                <w:szCs w:val="28"/>
                <w:lang w:val="kk-KZ"/>
              </w:rPr>
              <w:t>есептелінеді</w:t>
            </w:r>
          </w:p>
        </w:tc>
      </w:tr>
    </w:tbl>
    <w:p w:rsidR="00CC74C4" w:rsidRDefault="00CC74C4" w:rsidP="00CC74C4">
      <w:pPr>
        <w:tabs>
          <w:tab w:val="left" w:pos="0"/>
        </w:tabs>
        <w:rPr>
          <w:sz w:val="28"/>
          <w:szCs w:val="28"/>
          <w:lang w:val="kk-KZ"/>
        </w:rPr>
      </w:pPr>
    </w:p>
    <w:p w:rsidR="00CC74C4" w:rsidRDefault="00CC74C4" w:rsidP="00CC74C4">
      <w:pPr>
        <w:tabs>
          <w:tab w:val="left" w:pos="0"/>
        </w:tabs>
        <w:rPr>
          <w:sz w:val="28"/>
          <w:szCs w:val="28"/>
          <w:lang w:val="kk-KZ"/>
        </w:rPr>
      </w:pPr>
      <w:r>
        <w:rPr>
          <w:sz w:val="28"/>
          <w:szCs w:val="28"/>
          <w:lang w:val="kk-KZ"/>
        </w:rPr>
        <w:t>Ескерту: жалғыз жұмыс орнына апаратын жолдар мен  галереядағы баспалдақтардың, қабаттардың, алаңшалардың енін 0,7м-ге дейін қысқартуға; жертөле мен шатырға апаратын марштар мен баспалдақ алаңшасының енін, сонымен қатар 50-ден артық адамды эвакуациялауға арналған баспалдақтардың енін 0,9м-ге дейін қысқартуға болады.</w:t>
      </w:r>
    </w:p>
    <w:p w:rsidR="00CC74C4" w:rsidRDefault="00CC74C4" w:rsidP="00CC74C4">
      <w:pPr>
        <w:tabs>
          <w:tab w:val="left" w:pos="0"/>
        </w:tabs>
        <w:rPr>
          <w:sz w:val="28"/>
          <w:szCs w:val="28"/>
          <w:lang w:val="kk-KZ"/>
        </w:rPr>
      </w:pPr>
    </w:p>
    <w:p w:rsidR="00CC74C4" w:rsidRDefault="00CC74C4" w:rsidP="00CC74C4">
      <w:pPr>
        <w:tabs>
          <w:tab w:val="left" w:pos="0"/>
        </w:tabs>
        <w:rPr>
          <w:b/>
          <w:sz w:val="28"/>
          <w:szCs w:val="28"/>
          <w:lang w:val="kk-KZ"/>
        </w:rPr>
      </w:pPr>
      <w:r>
        <w:rPr>
          <w:sz w:val="28"/>
          <w:szCs w:val="28"/>
          <w:lang w:val="kk-KZ"/>
        </w:rPr>
        <w:tab/>
      </w:r>
      <w:r w:rsidRPr="00697E23">
        <w:rPr>
          <w:b/>
          <w:sz w:val="28"/>
          <w:szCs w:val="28"/>
          <w:lang w:val="kk-KZ"/>
        </w:rPr>
        <w:t>Кеңістіктен жануарларды эвакуациялауға қажет қақпалар саны:</w:t>
      </w:r>
    </w:p>
    <w:p w:rsidR="00CC74C4" w:rsidRPr="00697E23" w:rsidRDefault="00CC74C4" w:rsidP="00CC74C4">
      <w:pPr>
        <w:tabs>
          <w:tab w:val="left" w:pos="0"/>
        </w:tabs>
        <w:rPr>
          <w:b/>
          <w:sz w:val="28"/>
          <w:szCs w:val="28"/>
          <w:lang w:val="kk-KZ"/>
        </w:rPr>
      </w:pPr>
    </w:p>
    <w:p w:rsidR="00CC74C4" w:rsidRPr="00697E23" w:rsidRDefault="00CC74C4" w:rsidP="00CC74C4">
      <w:pPr>
        <w:tabs>
          <w:tab w:val="left" w:pos="0"/>
        </w:tabs>
        <w:rPr>
          <w:i/>
          <w:sz w:val="28"/>
          <w:szCs w:val="28"/>
          <w:lang w:val="kk-KZ"/>
        </w:rPr>
      </w:pPr>
      <w:r w:rsidRPr="00697E23">
        <w:rPr>
          <w:i/>
          <w:sz w:val="28"/>
          <w:szCs w:val="28"/>
          <w:lang w:val="kk-KZ"/>
        </w:rPr>
        <w:t>n</w:t>
      </w:r>
      <w:r w:rsidRPr="00697E23">
        <w:rPr>
          <w:i/>
          <w:sz w:val="28"/>
          <w:szCs w:val="28"/>
          <w:vertAlign w:val="subscript"/>
          <w:lang w:val="kk-KZ"/>
        </w:rPr>
        <w:t xml:space="preserve">В </w:t>
      </w:r>
      <w:r w:rsidRPr="00697E23">
        <w:rPr>
          <w:i/>
          <w:sz w:val="28"/>
          <w:szCs w:val="28"/>
          <w:lang w:val="kk-KZ"/>
        </w:rPr>
        <w:t>= N</w:t>
      </w:r>
      <w:r w:rsidRPr="00697E23">
        <w:rPr>
          <w:i/>
          <w:sz w:val="28"/>
          <w:szCs w:val="28"/>
          <w:vertAlign w:val="subscript"/>
          <w:lang w:val="kk-KZ"/>
        </w:rPr>
        <w:t>Ж</w:t>
      </w:r>
      <w:r w:rsidRPr="00697E23">
        <w:rPr>
          <w:i/>
          <w:sz w:val="28"/>
          <w:szCs w:val="28"/>
          <w:lang w:val="kk-KZ"/>
        </w:rPr>
        <w:t>/(РС)</w:t>
      </w:r>
    </w:p>
    <w:p w:rsidR="00CC74C4" w:rsidRDefault="00CC74C4" w:rsidP="00CC74C4">
      <w:pPr>
        <w:tabs>
          <w:tab w:val="left" w:pos="0"/>
        </w:tabs>
        <w:rPr>
          <w:sz w:val="28"/>
          <w:szCs w:val="28"/>
          <w:lang w:val="kk-KZ"/>
        </w:rPr>
      </w:pPr>
      <w:r>
        <w:rPr>
          <w:sz w:val="28"/>
          <w:szCs w:val="28"/>
          <w:lang w:val="kk-KZ"/>
        </w:rPr>
        <w:t xml:space="preserve">мұнда: </w:t>
      </w:r>
      <w:r w:rsidRPr="008C429D">
        <w:rPr>
          <w:sz w:val="28"/>
          <w:szCs w:val="28"/>
          <w:lang w:val="kk-KZ"/>
        </w:rPr>
        <w:t>N</w:t>
      </w:r>
      <w:r w:rsidRPr="008C429D">
        <w:rPr>
          <w:sz w:val="28"/>
          <w:szCs w:val="28"/>
          <w:vertAlign w:val="subscript"/>
          <w:lang w:val="kk-KZ"/>
        </w:rPr>
        <w:t>Ж</w:t>
      </w:r>
      <w:r>
        <w:rPr>
          <w:sz w:val="28"/>
          <w:szCs w:val="28"/>
          <w:lang w:val="kk-KZ"/>
        </w:rPr>
        <w:t xml:space="preserve"> – жануарлардың жалпы саны; Р – шыға берістің 1 м еніне келетін жануарлар саны (30.2 кесте); С – қақпалардың ені,м: сиыр және жылқылар тұратын жерге ≥2м, қойларға ≥2,5, шошқаларға ≥1,5м.</w:t>
      </w:r>
    </w:p>
    <w:p w:rsidR="00CC74C4" w:rsidRDefault="00CC74C4" w:rsidP="00CC74C4">
      <w:pPr>
        <w:tabs>
          <w:tab w:val="left" w:pos="0"/>
        </w:tabs>
        <w:rPr>
          <w:b/>
          <w:sz w:val="28"/>
          <w:szCs w:val="28"/>
          <w:lang w:val="kk-KZ"/>
        </w:rPr>
      </w:pPr>
      <w:r w:rsidRPr="00697E23">
        <w:rPr>
          <w:b/>
          <w:sz w:val="28"/>
          <w:szCs w:val="28"/>
          <w:lang w:val="kk-KZ"/>
        </w:rPr>
        <w:t>Эвакуациялық шығу жолдарының 1м еніне шаққандағы жануарлар саны</w:t>
      </w:r>
    </w:p>
    <w:p w:rsidR="00CC74C4" w:rsidRPr="00697E23" w:rsidRDefault="00CC74C4" w:rsidP="00CC74C4">
      <w:pPr>
        <w:tabs>
          <w:tab w:val="left" w:pos="0"/>
        </w:tabs>
        <w:rPr>
          <w:b/>
          <w:sz w:val="28"/>
          <w:szCs w:val="28"/>
          <w:lang w:val="kk-KZ"/>
        </w:rPr>
      </w:pPr>
    </w:p>
    <w:tbl>
      <w:tblPr>
        <w:tblW w:w="0" w:type="auto"/>
        <w:tblInd w:w="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6"/>
        <w:gridCol w:w="2923"/>
        <w:gridCol w:w="2912"/>
      </w:tblGrid>
      <w:tr w:rsidR="00CC74C4" w:rsidTr="00CC74C4">
        <w:tc>
          <w:tcPr>
            <w:tcW w:w="3190" w:type="dxa"/>
            <w:vMerge w:val="restart"/>
          </w:tcPr>
          <w:p w:rsidR="00CC74C4" w:rsidRPr="00083C18" w:rsidRDefault="00CC74C4" w:rsidP="00CC74C4">
            <w:pPr>
              <w:tabs>
                <w:tab w:val="left" w:pos="0"/>
              </w:tabs>
              <w:rPr>
                <w:sz w:val="28"/>
                <w:szCs w:val="28"/>
                <w:lang w:val="kk-KZ"/>
              </w:rPr>
            </w:pPr>
            <w:r w:rsidRPr="00083C18">
              <w:rPr>
                <w:sz w:val="28"/>
                <w:szCs w:val="28"/>
                <w:lang w:val="kk-KZ"/>
              </w:rPr>
              <w:t>Жануарлардың түрлері</w:t>
            </w:r>
          </w:p>
        </w:tc>
        <w:tc>
          <w:tcPr>
            <w:tcW w:w="6381" w:type="dxa"/>
            <w:gridSpan w:val="2"/>
          </w:tcPr>
          <w:p w:rsidR="00CC74C4" w:rsidRPr="00083C18" w:rsidRDefault="00CC74C4" w:rsidP="00CC74C4">
            <w:pPr>
              <w:tabs>
                <w:tab w:val="left" w:pos="0"/>
              </w:tabs>
              <w:rPr>
                <w:sz w:val="28"/>
                <w:szCs w:val="28"/>
                <w:lang w:val="kk-KZ"/>
              </w:rPr>
            </w:pPr>
            <w:r w:rsidRPr="00083C18">
              <w:rPr>
                <w:sz w:val="28"/>
                <w:szCs w:val="28"/>
                <w:lang w:val="kk-KZ"/>
              </w:rPr>
              <w:t>Ғимараттың өртке төзімділік дәрежесі</w:t>
            </w:r>
          </w:p>
        </w:tc>
      </w:tr>
      <w:tr w:rsidR="00CC74C4" w:rsidTr="00CC74C4">
        <w:tc>
          <w:tcPr>
            <w:tcW w:w="3190" w:type="dxa"/>
            <w:vMerge/>
          </w:tcPr>
          <w:p w:rsidR="00CC74C4" w:rsidRPr="00083C18" w:rsidRDefault="00CC74C4" w:rsidP="00CC74C4">
            <w:pPr>
              <w:tabs>
                <w:tab w:val="left" w:pos="0"/>
              </w:tabs>
              <w:rPr>
                <w:sz w:val="28"/>
                <w:szCs w:val="28"/>
                <w:lang w:val="kk-KZ"/>
              </w:rPr>
            </w:pPr>
          </w:p>
        </w:tc>
        <w:tc>
          <w:tcPr>
            <w:tcW w:w="3190" w:type="dxa"/>
          </w:tcPr>
          <w:p w:rsidR="00CC74C4" w:rsidRPr="00083C18" w:rsidRDefault="00CC74C4" w:rsidP="00CC74C4">
            <w:pPr>
              <w:tabs>
                <w:tab w:val="left" w:pos="0"/>
              </w:tabs>
              <w:rPr>
                <w:sz w:val="28"/>
                <w:szCs w:val="28"/>
                <w:lang w:val="kk-KZ"/>
              </w:rPr>
            </w:pPr>
            <w:r w:rsidRPr="00083C18">
              <w:rPr>
                <w:sz w:val="28"/>
                <w:szCs w:val="28"/>
                <w:lang w:val="kk-KZ"/>
              </w:rPr>
              <w:t>ІІ, ІІІ</w:t>
            </w:r>
          </w:p>
        </w:tc>
        <w:tc>
          <w:tcPr>
            <w:tcW w:w="3191" w:type="dxa"/>
          </w:tcPr>
          <w:p w:rsidR="00CC74C4" w:rsidRPr="00083C18" w:rsidRDefault="00CC74C4" w:rsidP="00CC74C4">
            <w:pPr>
              <w:tabs>
                <w:tab w:val="left" w:pos="0"/>
              </w:tabs>
              <w:rPr>
                <w:sz w:val="28"/>
                <w:szCs w:val="28"/>
                <w:lang w:val="en-US"/>
              </w:rPr>
            </w:pPr>
            <w:r w:rsidRPr="00083C18">
              <w:rPr>
                <w:sz w:val="28"/>
                <w:szCs w:val="28"/>
                <w:lang w:val="en-US"/>
              </w:rPr>
              <w:t>IV</w:t>
            </w:r>
            <w:r w:rsidRPr="00083C18">
              <w:rPr>
                <w:sz w:val="28"/>
                <w:szCs w:val="28"/>
                <w:lang w:val="kk-KZ"/>
              </w:rPr>
              <w:t xml:space="preserve">, </w:t>
            </w:r>
            <w:r w:rsidRPr="00083C18">
              <w:rPr>
                <w:sz w:val="28"/>
                <w:szCs w:val="28"/>
                <w:lang w:val="en-US"/>
              </w:rPr>
              <w:t>V</w:t>
            </w:r>
          </w:p>
        </w:tc>
      </w:tr>
      <w:tr w:rsidR="00CC74C4" w:rsidTr="00CC74C4">
        <w:tc>
          <w:tcPr>
            <w:tcW w:w="3190" w:type="dxa"/>
          </w:tcPr>
          <w:p w:rsidR="00CC74C4" w:rsidRPr="00083C18" w:rsidRDefault="00CC74C4" w:rsidP="00CC74C4">
            <w:pPr>
              <w:tabs>
                <w:tab w:val="left" w:pos="0"/>
              </w:tabs>
              <w:rPr>
                <w:sz w:val="28"/>
                <w:szCs w:val="28"/>
                <w:lang w:val="kk-KZ"/>
              </w:rPr>
            </w:pPr>
            <w:r w:rsidRPr="00083C18">
              <w:rPr>
                <w:sz w:val="28"/>
                <w:szCs w:val="28"/>
                <w:lang w:val="kk-KZ"/>
              </w:rPr>
              <w:t xml:space="preserve">Сиырлар </w:t>
            </w:r>
          </w:p>
        </w:tc>
        <w:tc>
          <w:tcPr>
            <w:tcW w:w="3190" w:type="dxa"/>
          </w:tcPr>
          <w:p w:rsidR="00CC74C4" w:rsidRPr="00083C18" w:rsidRDefault="00CC74C4" w:rsidP="00CC74C4">
            <w:pPr>
              <w:tabs>
                <w:tab w:val="left" w:pos="0"/>
              </w:tabs>
              <w:rPr>
                <w:sz w:val="28"/>
                <w:szCs w:val="28"/>
                <w:lang w:val="kk-KZ"/>
              </w:rPr>
            </w:pPr>
            <w:r w:rsidRPr="00083C18">
              <w:rPr>
                <w:sz w:val="28"/>
                <w:szCs w:val="28"/>
                <w:lang w:val="kk-KZ"/>
              </w:rPr>
              <w:t>30</w:t>
            </w:r>
          </w:p>
        </w:tc>
        <w:tc>
          <w:tcPr>
            <w:tcW w:w="3191" w:type="dxa"/>
          </w:tcPr>
          <w:p w:rsidR="00CC74C4" w:rsidRPr="00083C18" w:rsidRDefault="00CC74C4" w:rsidP="00CC74C4">
            <w:pPr>
              <w:tabs>
                <w:tab w:val="left" w:pos="0"/>
              </w:tabs>
              <w:rPr>
                <w:sz w:val="28"/>
                <w:szCs w:val="28"/>
                <w:lang w:val="kk-KZ"/>
              </w:rPr>
            </w:pPr>
            <w:r w:rsidRPr="00083C18">
              <w:rPr>
                <w:sz w:val="28"/>
                <w:szCs w:val="28"/>
                <w:lang w:val="kk-KZ"/>
              </w:rPr>
              <w:t>20</w:t>
            </w:r>
          </w:p>
        </w:tc>
      </w:tr>
      <w:tr w:rsidR="00CC74C4" w:rsidTr="00CC74C4">
        <w:tc>
          <w:tcPr>
            <w:tcW w:w="3190" w:type="dxa"/>
          </w:tcPr>
          <w:p w:rsidR="00CC74C4" w:rsidRPr="00083C18" w:rsidRDefault="00CC74C4" w:rsidP="00CC74C4">
            <w:pPr>
              <w:tabs>
                <w:tab w:val="left" w:pos="0"/>
              </w:tabs>
              <w:rPr>
                <w:sz w:val="28"/>
                <w:szCs w:val="28"/>
                <w:lang w:val="kk-KZ"/>
              </w:rPr>
            </w:pPr>
            <w:r w:rsidRPr="00083C18">
              <w:rPr>
                <w:sz w:val="28"/>
                <w:szCs w:val="28"/>
                <w:lang w:val="kk-KZ"/>
              </w:rPr>
              <w:t>Жылқылар</w:t>
            </w:r>
          </w:p>
        </w:tc>
        <w:tc>
          <w:tcPr>
            <w:tcW w:w="3190" w:type="dxa"/>
          </w:tcPr>
          <w:p w:rsidR="00CC74C4" w:rsidRPr="00083C18" w:rsidRDefault="00CC74C4" w:rsidP="00CC74C4">
            <w:pPr>
              <w:tabs>
                <w:tab w:val="left" w:pos="0"/>
              </w:tabs>
              <w:rPr>
                <w:sz w:val="28"/>
                <w:szCs w:val="28"/>
                <w:lang w:val="kk-KZ"/>
              </w:rPr>
            </w:pPr>
            <w:r w:rsidRPr="00083C18">
              <w:rPr>
                <w:sz w:val="28"/>
                <w:szCs w:val="28"/>
                <w:lang w:val="kk-KZ"/>
              </w:rPr>
              <w:t>25</w:t>
            </w:r>
          </w:p>
        </w:tc>
        <w:tc>
          <w:tcPr>
            <w:tcW w:w="3191" w:type="dxa"/>
          </w:tcPr>
          <w:p w:rsidR="00CC74C4" w:rsidRPr="00083C18" w:rsidRDefault="00CC74C4" w:rsidP="00CC74C4">
            <w:pPr>
              <w:tabs>
                <w:tab w:val="left" w:pos="0"/>
              </w:tabs>
              <w:rPr>
                <w:sz w:val="28"/>
                <w:szCs w:val="28"/>
                <w:lang w:val="kk-KZ"/>
              </w:rPr>
            </w:pPr>
            <w:r w:rsidRPr="00083C18">
              <w:rPr>
                <w:sz w:val="28"/>
                <w:szCs w:val="28"/>
                <w:lang w:val="kk-KZ"/>
              </w:rPr>
              <w:t>15</w:t>
            </w:r>
          </w:p>
        </w:tc>
      </w:tr>
      <w:tr w:rsidR="00CC74C4" w:rsidTr="00CC74C4">
        <w:tc>
          <w:tcPr>
            <w:tcW w:w="3190" w:type="dxa"/>
          </w:tcPr>
          <w:p w:rsidR="00CC74C4" w:rsidRPr="00083C18" w:rsidRDefault="00CC74C4" w:rsidP="00CC74C4">
            <w:pPr>
              <w:tabs>
                <w:tab w:val="left" w:pos="0"/>
              </w:tabs>
              <w:rPr>
                <w:sz w:val="28"/>
                <w:szCs w:val="28"/>
                <w:lang w:val="kk-KZ"/>
              </w:rPr>
            </w:pPr>
            <w:r w:rsidRPr="00083C18">
              <w:rPr>
                <w:sz w:val="28"/>
                <w:szCs w:val="28"/>
                <w:lang w:val="kk-KZ"/>
              </w:rPr>
              <w:t xml:space="preserve">Шошқалар </w:t>
            </w:r>
          </w:p>
        </w:tc>
        <w:tc>
          <w:tcPr>
            <w:tcW w:w="3190" w:type="dxa"/>
          </w:tcPr>
          <w:p w:rsidR="00CC74C4" w:rsidRPr="00083C18" w:rsidRDefault="00CC74C4" w:rsidP="00CC74C4">
            <w:pPr>
              <w:tabs>
                <w:tab w:val="left" w:pos="0"/>
              </w:tabs>
              <w:rPr>
                <w:sz w:val="28"/>
                <w:szCs w:val="28"/>
                <w:lang w:val="kk-KZ"/>
              </w:rPr>
            </w:pPr>
          </w:p>
        </w:tc>
        <w:tc>
          <w:tcPr>
            <w:tcW w:w="3191" w:type="dxa"/>
          </w:tcPr>
          <w:p w:rsidR="00CC74C4" w:rsidRPr="00083C18" w:rsidRDefault="00CC74C4" w:rsidP="00CC74C4">
            <w:pPr>
              <w:tabs>
                <w:tab w:val="left" w:pos="0"/>
              </w:tabs>
              <w:rPr>
                <w:sz w:val="28"/>
                <w:szCs w:val="28"/>
                <w:lang w:val="kk-KZ"/>
              </w:rPr>
            </w:pPr>
          </w:p>
        </w:tc>
      </w:tr>
      <w:tr w:rsidR="00CC74C4" w:rsidTr="00CC74C4">
        <w:tc>
          <w:tcPr>
            <w:tcW w:w="3190" w:type="dxa"/>
          </w:tcPr>
          <w:p w:rsidR="00CC74C4" w:rsidRPr="00083C18" w:rsidRDefault="00CC74C4" w:rsidP="00CC74C4">
            <w:pPr>
              <w:tabs>
                <w:tab w:val="left" w:pos="0"/>
              </w:tabs>
              <w:rPr>
                <w:sz w:val="28"/>
                <w:szCs w:val="28"/>
                <w:lang w:val="kk-KZ"/>
              </w:rPr>
            </w:pPr>
            <w:r w:rsidRPr="00083C18">
              <w:rPr>
                <w:sz w:val="28"/>
                <w:szCs w:val="28"/>
                <w:lang w:val="kk-KZ"/>
              </w:rPr>
              <w:t>Мегежіндер мен торайлар және аталықтары</w:t>
            </w:r>
          </w:p>
        </w:tc>
        <w:tc>
          <w:tcPr>
            <w:tcW w:w="3190" w:type="dxa"/>
          </w:tcPr>
          <w:p w:rsidR="00CC74C4" w:rsidRPr="00083C18" w:rsidRDefault="00CC74C4" w:rsidP="00CC74C4">
            <w:pPr>
              <w:tabs>
                <w:tab w:val="left" w:pos="0"/>
              </w:tabs>
              <w:rPr>
                <w:sz w:val="28"/>
                <w:szCs w:val="28"/>
                <w:lang w:val="kk-KZ"/>
              </w:rPr>
            </w:pPr>
            <w:r w:rsidRPr="00083C18">
              <w:rPr>
                <w:sz w:val="28"/>
                <w:szCs w:val="28"/>
                <w:lang w:val="kk-KZ"/>
              </w:rPr>
              <w:t>25</w:t>
            </w:r>
          </w:p>
        </w:tc>
        <w:tc>
          <w:tcPr>
            <w:tcW w:w="3191" w:type="dxa"/>
          </w:tcPr>
          <w:p w:rsidR="00CC74C4" w:rsidRPr="00083C18" w:rsidRDefault="00CC74C4" w:rsidP="00CC74C4">
            <w:pPr>
              <w:tabs>
                <w:tab w:val="left" w:pos="0"/>
              </w:tabs>
              <w:rPr>
                <w:sz w:val="28"/>
                <w:szCs w:val="28"/>
                <w:lang w:val="kk-KZ"/>
              </w:rPr>
            </w:pPr>
            <w:r w:rsidRPr="00083C18">
              <w:rPr>
                <w:sz w:val="28"/>
                <w:szCs w:val="28"/>
                <w:lang w:val="kk-KZ"/>
              </w:rPr>
              <w:t>15</w:t>
            </w:r>
          </w:p>
        </w:tc>
      </w:tr>
      <w:tr w:rsidR="00CC74C4" w:rsidTr="00CC74C4">
        <w:tc>
          <w:tcPr>
            <w:tcW w:w="3190" w:type="dxa"/>
          </w:tcPr>
          <w:p w:rsidR="00CC74C4" w:rsidRPr="00083C18" w:rsidRDefault="00CC74C4" w:rsidP="00CC74C4">
            <w:pPr>
              <w:tabs>
                <w:tab w:val="left" w:pos="0"/>
              </w:tabs>
              <w:rPr>
                <w:sz w:val="28"/>
                <w:szCs w:val="28"/>
                <w:lang w:val="kk-KZ"/>
              </w:rPr>
            </w:pPr>
            <w:r w:rsidRPr="00083C18">
              <w:rPr>
                <w:sz w:val="28"/>
                <w:szCs w:val="28"/>
                <w:lang w:val="kk-KZ"/>
              </w:rPr>
              <w:t>Мал басы және төлдер бордақылауда</w:t>
            </w:r>
          </w:p>
        </w:tc>
        <w:tc>
          <w:tcPr>
            <w:tcW w:w="3190" w:type="dxa"/>
          </w:tcPr>
          <w:p w:rsidR="00CC74C4" w:rsidRPr="00083C18" w:rsidRDefault="00CC74C4" w:rsidP="00CC74C4">
            <w:pPr>
              <w:tabs>
                <w:tab w:val="left" w:pos="0"/>
              </w:tabs>
              <w:rPr>
                <w:sz w:val="28"/>
                <w:szCs w:val="28"/>
                <w:lang w:val="kk-KZ"/>
              </w:rPr>
            </w:pPr>
            <w:r w:rsidRPr="00083C18">
              <w:rPr>
                <w:sz w:val="28"/>
                <w:szCs w:val="28"/>
                <w:lang w:val="kk-KZ"/>
              </w:rPr>
              <w:t>250</w:t>
            </w:r>
          </w:p>
        </w:tc>
        <w:tc>
          <w:tcPr>
            <w:tcW w:w="3191" w:type="dxa"/>
          </w:tcPr>
          <w:p w:rsidR="00CC74C4" w:rsidRPr="00083C18" w:rsidRDefault="00CC74C4" w:rsidP="00CC74C4">
            <w:pPr>
              <w:tabs>
                <w:tab w:val="left" w:pos="0"/>
              </w:tabs>
              <w:rPr>
                <w:sz w:val="28"/>
                <w:szCs w:val="28"/>
                <w:lang w:val="kk-KZ"/>
              </w:rPr>
            </w:pPr>
            <w:r w:rsidRPr="00083C18">
              <w:rPr>
                <w:sz w:val="28"/>
                <w:szCs w:val="28"/>
                <w:lang w:val="kk-KZ"/>
              </w:rPr>
              <w:t>150</w:t>
            </w:r>
          </w:p>
        </w:tc>
      </w:tr>
      <w:tr w:rsidR="00CC74C4" w:rsidTr="00CC74C4">
        <w:tc>
          <w:tcPr>
            <w:tcW w:w="3190" w:type="dxa"/>
          </w:tcPr>
          <w:p w:rsidR="00CC74C4" w:rsidRPr="00083C18" w:rsidRDefault="00CC74C4" w:rsidP="00CC74C4">
            <w:pPr>
              <w:tabs>
                <w:tab w:val="left" w:pos="0"/>
              </w:tabs>
              <w:rPr>
                <w:sz w:val="28"/>
                <w:szCs w:val="28"/>
                <w:lang w:val="kk-KZ"/>
              </w:rPr>
            </w:pPr>
            <w:r w:rsidRPr="00083C18">
              <w:rPr>
                <w:sz w:val="28"/>
                <w:szCs w:val="28"/>
                <w:lang w:val="kk-KZ"/>
              </w:rPr>
              <w:t xml:space="preserve">Қойлар </w:t>
            </w:r>
          </w:p>
        </w:tc>
        <w:tc>
          <w:tcPr>
            <w:tcW w:w="3190" w:type="dxa"/>
          </w:tcPr>
          <w:p w:rsidR="00CC74C4" w:rsidRPr="00083C18" w:rsidRDefault="00CC74C4" w:rsidP="00CC74C4">
            <w:pPr>
              <w:tabs>
                <w:tab w:val="left" w:pos="0"/>
              </w:tabs>
              <w:rPr>
                <w:sz w:val="28"/>
                <w:szCs w:val="28"/>
                <w:lang w:val="kk-KZ"/>
              </w:rPr>
            </w:pPr>
            <w:r w:rsidRPr="00083C18">
              <w:rPr>
                <w:sz w:val="28"/>
                <w:szCs w:val="28"/>
                <w:lang w:val="kk-KZ"/>
              </w:rPr>
              <w:t>200</w:t>
            </w:r>
          </w:p>
        </w:tc>
        <w:tc>
          <w:tcPr>
            <w:tcW w:w="3191" w:type="dxa"/>
          </w:tcPr>
          <w:p w:rsidR="00CC74C4" w:rsidRPr="00083C18" w:rsidRDefault="00CC74C4" w:rsidP="00CC74C4">
            <w:pPr>
              <w:tabs>
                <w:tab w:val="left" w:pos="0"/>
              </w:tabs>
              <w:rPr>
                <w:sz w:val="28"/>
                <w:szCs w:val="28"/>
                <w:lang w:val="kk-KZ"/>
              </w:rPr>
            </w:pPr>
            <w:r w:rsidRPr="00083C18">
              <w:rPr>
                <w:sz w:val="28"/>
                <w:szCs w:val="28"/>
                <w:lang w:val="kk-KZ"/>
              </w:rPr>
              <w:t>120</w:t>
            </w:r>
          </w:p>
        </w:tc>
      </w:tr>
    </w:tbl>
    <w:p w:rsidR="00CC74C4" w:rsidRDefault="00CC74C4" w:rsidP="00CC74C4">
      <w:pPr>
        <w:tabs>
          <w:tab w:val="left" w:pos="0"/>
        </w:tabs>
        <w:rPr>
          <w:sz w:val="28"/>
          <w:szCs w:val="28"/>
          <w:lang w:val="kk-KZ"/>
        </w:rPr>
      </w:pPr>
    </w:p>
    <w:p w:rsidR="00CC74C4" w:rsidRPr="006501B6" w:rsidRDefault="00CC74C4" w:rsidP="00CC74C4">
      <w:pPr>
        <w:tabs>
          <w:tab w:val="left" w:pos="0"/>
        </w:tabs>
        <w:rPr>
          <w:sz w:val="28"/>
          <w:szCs w:val="28"/>
          <w:lang w:val="kk-KZ"/>
        </w:rPr>
      </w:pPr>
      <w:r>
        <w:rPr>
          <w:sz w:val="28"/>
          <w:szCs w:val="28"/>
          <w:lang w:val="kk-KZ"/>
        </w:rPr>
        <w:t xml:space="preserve">       Мал өсірумен айналысатын жерлерде кем дегенде екі қақпа болуы керек. Оларды мүмкіндігі бойынша ғимаратқа қарама-қарсы орналастырған жөн.</w:t>
      </w:r>
    </w:p>
    <w:p w:rsidR="00CC74C4" w:rsidRPr="006A1EBF" w:rsidRDefault="00CC74C4" w:rsidP="00CC74C4">
      <w:pPr>
        <w:rPr>
          <w:bCs/>
          <w:sz w:val="16"/>
          <w:szCs w:val="16"/>
          <w:lang w:val="kk-KZ"/>
        </w:rPr>
      </w:pPr>
    </w:p>
    <w:p w:rsidR="00CC74C4" w:rsidRPr="00256962" w:rsidRDefault="00CC74C4" w:rsidP="00BE23FB">
      <w:pPr>
        <w:jc w:val="both"/>
        <w:rPr>
          <w:bCs/>
          <w:sz w:val="28"/>
          <w:szCs w:val="28"/>
          <w:lang w:val="kk-KZ"/>
        </w:rPr>
      </w:pPr>
      <w:r w:rsidRPr="00256962">
        <w:rPr>
          <w:b/>
          <w:bCs/>
          <w:sz w:val="28"/>
          <w:szCs w:val="28"/>
          <w:lang w:val="kk-KZ"/>
        </w:rPr>
        <w:t>№</w:t>
      </w:r>
      <w:r w:rsidR="00BE23FB">
        <w:rPr>
          <w:b/>
          <w:bCs/>
          <w:sz w:val="28"/>
          <w:szCs w:val="28"/>
          <w:lang w:val="kk-KZ"/>
        </w:rPr>
        <w:t>8</w:t>
      </w:r>
      <w:r w:rsidRPr="00256962">
        <w:rPr>
          <w:b/>
          <w:bCs/>
          <w:sz w:val="28"/>
          <w:szCs w:val="28"/>
          <w:lang w:val="kk-KZ"/>
        </w:rPr>
        <w:t xml:space="preserve"> сабақтан алған білімді тексеру тапсырмалары</w:t>
      </w:r>
      <w:r w:rsidRPr="00256962">
        <w:rPr>
          <w:bCs/>
          <w:sz w:val="28"/>
          <w:szCs w:val="28"/>
          <w:lang w:val="kk-KZ"/>
        </w:rPr>
        <w:t xml:space="preserve"> </w:t>
      </w:r>
    </w:p>
    <w:p w:rsidR="00CC74C4" w:rsidRPr="00256962" w:rsidRDefault="00CC74C4" w:rsidP="00CC74C4">
      <w:pPr>
        <w:shd w:val="clear" w:color="auto" w:fill="FFFFFF"/>
        <w:rPr>
          <w:b/>
          <w:sz w:val="28"/>
          <w:szCs w:val="28"/>
          <w:lang w:val="kk-KZ"/>
        </w:rPr>
      </w:pPr>
      <w:r w:rsidRPr="00256962">
        <w:rPr>
          <w:b/>
          <w:noProof/>
          <w:sz w:val="28"/>
          <w:szCs w:val="28"/>
          <w:lang w:val="kk-KZ"/>
        </w:rPr>
        <w:t>Жұмыс реті:</w:t>
      </w:r>
    </w:p>
    <w:p w:rsidR="00CC74C4" w:rsidRDefault="00CC74C4" w:rsidP="00CC74C4">
      <w:pPr>
        <w:shd w:val="clear" w:color="auto" w:fill="FFFFFF"/>
        <w:rPr>
          <w:noProof/>
          <w:sz w:val="28"/>
          <w:szCs w:val="28"/>
          <w:lang w:val="kk-KZ"/>
        </w:rPr>
      </w:pPr>
      <w:r>
        <w:rPr>
          <w:sz w:val="28"/>
          <w:szCs w:val="28"/>
          <w:lang w:val="kk-KZ"/>
        </w:rPr>
        <w:t xml:space="preserve">     1.Ғимараттар мен имараттардан адамдарды эвакуациялау кезіндегі негізгі көрсет-кіштеріне нелер кіреді.</w:t>
      </w:r>
      <w:r w:rsidRPr="002F7805">
        <w:rPr>
          <w:noProof/>
          <w:color w:val="000000"/>
          <w:sz w:val="28"/>
          <w:szCs w:val="28"/>
          <w:lang w:val="kk-KZ"/>
        </w:rPr>
        <w:t>?</w:t>
      </w:r>
    </w:p>
    <w:p w:rsidR="00CC74C4" w:rsidRDefault="00CC74C4" w:rsidP="00CC74C4">
      <w:pPr>
        <w:shd w:val="clear" w:color="auto" w:fill="FFFFFF"/>
        <w:rPr>
          <w:sz w:val="28"/>
          <w:szCs w:val="28"/>
          <w:lang w:val="kk-KZ"/>
        </w:rPr>
      </w:pPr>
      <w:r>
        <w:rPr>
          <w:sz w:val="28"/>
          <w:szCs w:val="28"/>
          <w:lang w:val="kk-KZ"/>
        </w:rPr>
        <w:lastRenderedPageBreak/>
        <w:t xml:space="preserve">     2.Адамдар тобының қозғалу жылдамдығы қандай кандай көрсеткіштерге байланысты </w:t>
      </w:r>
      <w:r w:rsidRPr="002F7805">
        <w:rPr>
          <w:noProof/>
          <w:color w:val="000000"/>
          <w:sz w:val="28"/>
          <w:szCs w:val="28"/>
          <w:lang w:val="kk-KZ"/>
        </w:rPr>
        <w:t>?</w:t>
      </w:r>
    </w:p>
    <w:p w:rsidR="00CC74C4" w:rsidRDefault="00CC74C4" w:rsidP="00CC74C4">
      <w:pPr>
        <w:shd w:val="clear" w:color="auto" w:fill="FFFFFF"/>
        <w:rPr>
          <w:noProof/>
          <w:sz w:val="28"/>
          <w:szCs w:val="28"/>
          <w:lang w:val="kk-KZ"/>
        </w:rPr>
      </w:pPr>
      <w:r>
        <w:rPr>
          <w:sz w:val="28"/>
          <w:szCs w:val="28"/>
          <w:lang w:val="kk-KZ"/>
        </w:rPr>
        <w:t xml:space="preserve">     3.Эвакуациялау жолдары ұзындығы неге байланысты нормаланады</w:t>
      </w:r>
      <w:r w:rsidRPr="002F7805">
        <w:rPr>
          <w:noProof/>
          <w:color w:val="000000"/>
          <w:sz w:val="28"/>
          <w:szCs w:val="28"/>
          <w:lang w:val="kk-KZ"/>
        </w:rPr>
        <w:t>?</w:t>
      </w:r>
    </w:p>
    <w:p w:rsidR="00CC74C4" w:rsidRPr="006A1EBF" w:rsidRDefault="00CC74C4" w:rsidP="00CC74C4">
      <w:pPr>
        <w:shd w:val="clear" w:color="auto" w:fill="FFFFFF"/>
        <w:rPr>
          <w:noProof/>
          <w:sz w:val="28"/>
          <w:szCs w:val="28"/>
        </w:rPr>
      </w:pPr>
    </w:p>
    <w:p w:rsidR="00CC74C4" w:rsidRDefault="00CC74C4" w:rsidP="00CC74C4">
      <w:pPr>
        <w:ind w:firstLine="708"/>
        <w:rPr>
          <w:rStyle w:val="headsub"/>
          <w:bCs/>
          <w:sz w:val="24"/>
          <w:szCs w:val="24"/>
          <w:lang w:val="kk-KZ"/>
        </w:rPr>
      </w:pPr>
      <w:r w:rsidRPr="00256962">
        <w:rPr>
          <w:b/>
          <w:sz w:val="28"/>
          <w:szCs w:val="28"/>
          <w:lang w:val="kk-KZ"/>
        </w:rPr>
        <w:t>Практикалық сабақ тақырыбы</w:t>
      </w:r>
      <w:r w:rsidRPr="00256962">
        <w:rPr>
          <w:rStyle w:val="headsub"/>
          <w:b/>
          <w:szCs w:val="28"/>
          <w:lang w:val="kk-KZ"/>
        </w:rPr>
        <w:t xml:space="preserve"> </w:t>
      </w:r>
      <w:r w:rsidRPr="00CC74C4">
        <w:rPr>
          <w:rStyle w:val="headsub"/>
          <w:b/>
          <w:sz w:val="28"/>
          <w:szCs w:val="28"/>
          <w:lang w:val="kk-KZ"/>
        </w:rPr>
        <w:t>№9,</w:t>
      </w:r>
      <w:r w:rsidRPr="00CC74C4">
        <w:rPr>
          <w:b/>
          <w:sz w:val="28"/>
          <w:szCs w:val="28"/>
          <w:lang w:val="kk-KZ"/>
        </w:rPr>
        <w:t xml:space="preserve"> </w:t>
      </w:r>
      <w:r w:rsidRPr="00CC74C4">
        <w:rPr>
          <w:rStyle w:val="headsub"/>
          <w:b/>
          <w:sz w:val="28"/>
          <w:szCs w:val="28"/>
          <w:lang w:val="kk-KZ"/>
        </w:rPr>
        <w:t>№10.</w:t>
      </w:r>
      <w:r w:rsidRPr="0066313B">
        <w:rPr>
          <w:b/>
          <w:bCs/>
          <w:lang w:val="kk-KZ"/>
        </w:rPr>
        <w:t xml:space="preserve"> </w:t>
      </w:r>
      <w:r>
        <w:rPr>
          <w:b/>
          <w:bCs/>
          <w:lang w:val="kk-KZ"/>
        </w:rPr>
        <w:t xml:space="preserve"> </w:t>
      </w:r>
      <w:r w:rsidRPr="000E0C39">
        <w:rPr>
          <w:b/>
          <w:bCs/>
          <w:sz w:val="28"/>
          <w:szCs w:val="28"/>
          <w:lang w:val="kk-KZ"/>
        </w:rPr>
        <w:t>Сумен және көбікпен өрт сөндіру қондырғыларын пайдалануға қабылдау тәртібі</w:t>
      </w:r>
      <w:r w:rsidRPr="003A796F">
        <w:rPr>
          <w:rStyle w:val="headsub"/>
          <w:sz w:val="24"/>
          <w:szCs w:val="24"/>
          <w:lang w:val="kk-KZ"/>
        </w:rPr>
        <w:t>.</w:t>
      </w:r>
    </w:p>
    <w:p w:rsidR="00CC74C4" w:rsidRPr="000E0C39" w:rsidRDefault="00CC74C4" w:rsidP="00CC74C4">
      <w:pPr>
        <w:ind w:firstLine="708"/>
        <w:rPr>
          <w:b/>
          <w:bCs/>
          <w:sz w:val="28"/>
          <w:szCs w:val="28"/>
          <w:lang w:val="kk-KZ"/>
        </w:rPr>
      </w:pPr>
    </w:p>
    <w:p w:rsidR="00CC74C4" w:rsidRPr="00256962" w:rsidRDefault="00CC74C4" w:rsidP="00CC74C4">
      <w:pPr>
        <w:rPr>
          <w:rStyle w:val="headsub"/>
          <w:bCs/>
          <w:szCs w:val="28"/>
          <w:lang w:val="kk-KZ"/>
        </w:rPr>
      </w:pPr>
      <w:r w:rsidRPr="00256962">
        <w:rPr>
          <w:sz w:val="28"/>
          <w:szCs w:val="28"/>
          <w:lang w:val="kk-KZ"/>
        </w:rPr>
        <w:t>Практикалық сабаққа арналған оқу-әдістемелік нұсқаулар</w:t>
      </w:r>
      <w:r w:rsidRPr="00256962">
        <w:rPr>
          <w:rStyle w:val="headsub"/>
          <w:szCs w:val="28"/>
          <w:lang w:val="kk-KZ"/>
        </w:rPr>
        <w:t xml:space="preserve"> </w:t>
      </w:r>
      <w:r w:rsidRPr="00CC74C4">
        <w:rPr>
          <w:rStyle w:val="headsub"/>
          <w:sz w:val="28"/>
          <w:szCs w:val="28"/>
          <w:lang w:val="kk-KZ"/>
        </w:rPr>
        <w:t>№9,№10</w:t>
      </w:r>
    </w:p>
    <w:p w:rsidR="00CC74C4" w:rsidRPr="00C91A5E" w:rsidRDefault="00CC74C4" w:rsidP="00CC74C4">
      <w:pPr>
        <w:rPr>
          <w:rStyle w:val="headsub"/>
          <w:b/>
          <w:bCs/>
          <w:sz w:val="24"/>
          <w:szCs w:val="24"/>
          <w:lang w:val="kk-KZ"/>
        </w:rPr>
      </w:pPr>
    </w:p>
    <w:p w:rsidR="00CC74C4" w:rsidRDefault="00CC74C4" w:rsidP="00CC74C4">
      <w:pPr>
        <w:jc w:val="both"/>
        <w:rPr>
          <w:bCs/>
          <w:sz w:val="28"/>
          <w:szCs w:val="28"/>
          <w:lang w:val="kk-KZ"/>
        </w:rPr>
      </w:pPr>
      <w:r w:rsidRPr="003E2B21">
        <w:rPr>
          <w:b/>
          <w:sz w:val="28"/>
          <w:szCs w:val="28"/>
          <w:lang w:val="kk-KZ"/>
        </w:rPr>
        <w:t xml:space="preserve">Жұмыс мақсаты: </w:t>
      </w:r>
      <w:r w:rsidRPr="000E0C39">
        <w:rPr>
          <w:bCs/>
          <w:sz w:val="28"/>
          <w:szCs w:val="28"/>
          <w:lang w:val="kk-KZ"/>
        </w:rPr>
        <w:t>Сумен және көбікпен өрт сөндіру қондырғыларын</w:t>
      </w:r>
      <w:r>
        <w:rPr>
          <w:bCs/>
          <w:sz w:val="28"/>
          <w:szCs w:val="28"/>
          <w:lang w:val="kk-KZ"/>
        </w:rPr>
        <w:t>ың құрылысымен танысып, пайдалануға қабылдау тәртібін білу.</w:t>
      </w:r>
    </w:p>
    <w:p w:rsidR="00CC74C4" w:rsidRPr="000E0C39" w:rsidRDefault="00CC74C4" w:rsidP="00CC74C4">
      <w:pPr>
        <w:rPr>
          <w:sz w:val="28"/>
          <w:szCs w:val="28"/>
          <w:lang w:val="kk-KZ"/>
        </w:rPr>
      </w:pPr>
    </w:p>
    <w:p w:rsidR="00CC74C4" w:rsidRPr="000E0C39" w:rsidRDefault="00CC74C4" w:rsidP="00CC74C4">
      <w:pPr>
        <w:ind w:left="851" w:hanging="142"/>
        <w:rPr>
          <w:b/>
          <w:bCs/>
          <w:sz w:val="28"/>
          <w:szCs w:val="28"/>
          <w:lang w:val="kk-KZ"/>
        </w:rPr>
      </w:pPr>
      <w:r w:rsidRPr="000E0C39">
        <w:rPr>
          <w:b/>
          <w:bCs/>
          <w:sz w:val="28"/>
          <w:szCs w:val="28"/>
          <w:lang w:val="kk-KZ"/>
        </w:rPr>
        <w:t xml:space="preserve"> Сумен және көбікпен өрт сөндіру қондырғыларын пайдалануға қабылдау тәртібі</w:t>
      </w:r>
    </w:p>
    <w:p w:rsidR="00CC74C4" w:rsidRPr="000E0C39" w:rsidRDefault="00CC74C4" w:rsidP="00CC74C4">
      <w:pPr>
        <w:ind w:firstLine="708"/>
        <w:rPr>
          <w:b/>
          <w:bCs/>
          <w:sz w:val="28"/>
          <w:szCs w:val="28"/>
          <w:lang w:val="kk-KZ"/>
        </w:rPr>
      </w:pPr>
    </w:p>
    <w:p w:rsidR="00CC74C4" w:rsidRPr="000E0C39" w:rsidRDefault="00CC74C4" w:rsidP="00CC74C4">
      <w:pPr>
        <w:ind w:firstLine="709"/>
        <w:jc w:val="both"/>
        <w:rPr>
          <w:bCs/>
          <w:sz w:val="28"/>
          <w:szCs w:val="28"/>
          <w:lang w:val="kk-KZ"/>
        </w:rPr>
      </w:pPr>
      <w:r w:rsidRPr="000E0C39">
        <w:rPr>
          <w:bCs/>
          <w:sz w:val="28"/>
          <w:szCs w:val="28"/>
          <w:lang w:val="kk-KZ"/>
        </w:rPr>
        <w:t>2.1. Сумен және көбікпен өрт сөндіру қондырғыларын (жүйелерін) монтаждау-іске қосу жұмыстарының сапасы мен сәйкестігін өрт сөндіретін сорғыш станциясынан тексеру ұсынылады (1-сурет.).</w:t>
      </w:r>
    </w:p>
    <w:p w:rsidR="00CC74C4" w:rsidRPr="000E0C39" w:rsidRDefault="00CC74C4" w:rsidP="00CC74C4">
      <w:pPr>
        <w:ind w:firstLine="709"/>
        <w:jc w:val="both"/>
        <w:rPr>
          <w:bCs/>
          <w:sz w:val="28"/>
          <w:szCs w:val="28"/>
          <w:lang w:val="kk-KZ"/>
        </w:rPr>
      </w:pPr>
      <w:r w:rsidRPr="000E0C39">
        <w:rPr>
          <w:bCs/>
          <w:sz w:val="28"/>
          <w:szCs w:val="28"/>
          <w:lang w:val="kk-KZ"/>
        </w:rPr>
        <w:t>2.2. Өрт сөндіретін сорғыш станциясын тексеру кезінде қызметкер:</w:t>
      </w:r>
    </w:p>
    <w:p w:rsidR="00CC74C4" w:rsidRPr="000E0C39" w:rsidRDefault="00CC74C4" w:rsidP="00CC74C4">
      <w:pPr>
        <w:ind w:firstLine="708"/>
        <w:jc w:val="both"/>
        <w:rPr>
          <w:bCs/>
          <w:sz w:val="28"/>
          <w:szCs w:val="28"/>
          <w:lang w:val="kk-KZ"/>
        </w:rPr>
      </w:pPr>
      <w:r w:rsidRPr="000E0C39">
        <w:rPr>
          <w:bCs/>
          <w:sz w:val="28"/>
          <w:szCs w:val="28"/>
          <w:lang w:val="kk-KZ"/>
        </w:rPr>
        <w:t>1) өрт сөндіру станциясының көлемдік-жоспарлау шешімдерінің орналасуын, сондай-ақ жобалық құжаттамаға сәйкестігін;</w:t>
      </w:r>
    </w:p>
    <w:p w:rsidR="00CC74C4" w:rsidRDefault="00CC74C4" w:rsidP="00CC74C4">
      <w:pPr>
        <w:ind w:firstLine="708"/>
        <w:jc w:val="both"/>
        <w:rPr>
          <w:bCs/>
          <w:sz w:val="28"/>
          <w:szCs w:val="28"/>
          <w:lang w:val="kk-KZ"/>
        </w:rPr>
      </w:pPr>
      <w:r w:rsidRPr="000E0C39">
        <w:rPr>
          <w:bCs/>
          <w:sz w:val="28"/>
          <w:szCs w:val="28"/>
          <w:lang w:val="kk-KZ"/>
        </w:rPr>
        <w:t>2) өрт сөндіретін сорғыш станциясының үй-жайынан тікелей сыртқа  немесе сыртқа шығатын жолы бар са</w:t>
      </w:r>
      <w:r>
        <w:rPr>
          <w:bCs/>
          <w:sz w:val="28"/>
          <w:szCs w:val="28"/>
          <w:lang w:val="kk-KZ"/>
        </w:rPr>
        <w:t>ты торына шығу жолының болуын;</w:t>
      </w:r>
    </w:p>
    <w:p w:rsidR="00CC74C4" w:rsidRDefault="00CC74C4" w:rsidP="00CC74C4">
      <w:pPr>
        <w:ind w:firstLine="708"/>
        <w:rPr>
          <w:bCs/>
          <w:sz w:val="28"/>
          <w:szCs w:val="28"/>
          <w:lang w:val="kk-KZ"/>
        </w:rPr>
      </w:pPr>
    </w:p>
    <w:p w:rsidR="00CC74C4" w:rsidRPr="000E0C39" w:rsidRDefault="00CC74C4" w:rsidP="00CC74C4">
      <w:pPr>
        <w:rPr>
          <w:bCs/>
          <w:sz w:val="28"/>
          <w:szCs w:val="28"/>
          <w:lang w:val="kk-KZ"/>
        </w:rPr>
      </w:pPr>
      <w:r w:rsidRPr="000E0C39">
        <w:rPr>
          <w:bCs/>
          <w:sz w:val="28"/>
          <w:szCs w:val="28"/>
          <w:lang w:val="kk-KZ"/>
        </w:rPr>
        <w:tab/>
        <w:t xml:space="preserve">      </w:t>
      </w:r>
    </w:p>
    <w:p w:rsidR="00CC74C4" w:rsidRPr="000E0C39" w:rsidRDefault="00CC74C4" w:rsidP="00BE23FB">
      <w:pPr>
        <w:ind w:firstLine="709"/>
        <w:jc w:val="both"/>
        <w:rPr>
          <w:bCs/>
          <w:sz w:val="28"/>
          <w:szCs w:val="28"/>
          <w:lang w:val="kk-KZ"/>
        </w:rPr>
      </w:pPr>
      <w:r>
        <w:rPr>
          <w:bCs/>
          <w:noProof/>
          <w:sz w:val="28"/>
          <w:szCs w:val="28"/>
        </w:rPr>
        <w:drawing>
          <wp:anchor distT="0" distB="0" distL="114300" distR="114300" simplePos="0" relativeHeight="251661312" behindDoc="1" locked="0" layoutInCell="1" allowOverlap="1" wp14:anchorId="18D262C7" wp14:editId="5A241E45">
            <wp:simplePos x="0" y="0"/>
            <wp:positionH relativeFrom="column">
              <wp:posOffset>321945</wp:posOffset>
            </wp:positionH>
            <wp:positionV relativeFrom="paragraph">
              <wp:posOffset>21590</wp:posOffset>
            </wp:positionV>
            <wp:extent cx="5607685" cy="3329305"/>
            <wp:effectExtent l="19050" t="0" r="0" b="0"/>
            <wp:wrapTight wrapText="bothSides">
              <wp:wrapPolygon edited="0">
                <wp:start x="-73" y="0"/>
                <wp:lineTo x="-73" y="21505"/>
                <wp:lineTo x="21573" y="21505"/>
                <wp:lineTo x="21573" y="0"/>
                <wp:lineTo x="-73" y="0"/>
              </wp:wrapPolygon>
            </wp:wrapTight>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8" cstate="print"/>
                    <a:srcRect/>
                    <a:stretch>
                      <a:fillRect/>
                    </a:stretch>
                  </pic:blipFill>
                  <pic:spPr bwMode="auto">
                    <a:xfrm>
                      <a:off x="0" y="0"/>
                      <a:ext cx="5607685" cy="3329305"/>
                    </a:xfrm>
                    <a:prstGeom prst="rect">
                      <a:avLst/>
                    </a:prstGeom>
                    <a:noFill/>
                    <a:ln w="9525">
                      <a:noFill/>
                      <a:miter lim="800000"/>
                      <a:headEnd/>
                      <a:tailEnd/>
                    </a:ln>
                  </pic:spPr>
                </pic:pic>
              </a:graphicData>
            </a:graphic>
          </wp:anchor>
        </w:drawing>
      </w:r>
      <w:r w:rsidRPr="000E0C39">
        <w:rPr>
          <w:bCs/>
          <w:sz w:val="28"/>
          <w:szCs w:val="28"/>
          <w:lang w:val="kk-KZ"/>
        </w:rPr>
        <w:t>3) сорғыш станциясы үй-жайларының өзге де үй-жайлардан отқа төзімділік шегі кемінде 0,75 сағат өртке қарсы қалқалармен және далдалармен бөлінуін;</w:t>
      </w:r>
    </w:p>
    <w:p w:rsidR="00CC74C4" w:rsidRPr="000E0C39" w:rsidRDefault="00CC74C4" w:rsidP="00CC74C4">
      <w:pPr>
        <w:ind w:firstLine="709"/>
        <w:jc w:val="both"/>
        <w:rPr>
          <w:bCs/>
          <w:sz w:val="28"/>
          <w:szCs w:val="28"/>
          <w:lang w:val="kk-KZ"/>
        </w:rPr>
      </w:pPr>
      <w:r w:rsidRPr="000E0C39">
        <w:rPr>
          <w:bCs/>
          <w:sz w:val="28"/>
          <w:szCs w:val="28"/>
          <w:lang w:val="kk-KZ"/>
        </w:rPr>
        <w:lastRenderedPageBreak/>
        <w:t>4) өрт сөндіру бекетінің үй-жайымен телефон байланысының болуын;</w:t>
      </w:r>
    </w:p>
    <w:p w:rsidR="00CC74C4" w:rsidRPr="000E0C39" w:rsidRDefault="00CC74C4" w:rsidP="00CC74C4">
      <w:pPr>
        <w:ind w:firstLine="709"/>
        <w:jc w:val="both"/>
        <w:rPr>
          <w:bCs/>
          <w:sz w:val="28"/>
          <w:szCs w:val="28"/>
          <w:lang w:val="kk-KZ"/>
        </w:rPr>
      </w:pPr>
      <w:r w:rsidRPr="000E0C39">
        <w:rPr>
          <w:bCs/>
          <w:sz w:val="28"/>
          <w:szCs w:val="28"/>
          <w:lang w:val="kk-KZ"/>
        </w:rPr>
        <w:t>5) сорғыш станциясының үй-жайына кіретін жерде «Сорғыш станциясы» деген жарықтандырылған таблоның болуын;</w:t>
      </w:r>
    </w:p>
    <w:p w:rsidR="00CC74C4" w:rsidRPr="000E0C39" w:rsidRDefault="00CC74C4" w:rsidP="00CC74C4">
      <w:pPr>
        <w:ind w:firstLine="709"/>
        <w:jc w:val="both"/>
        <w:rPr>
          <w:bCs/>
          <w:sz w:val="28"/>
          <w:szCs w:val="28"/>
          <w:lang w:val="kk-KZ"/>
        </w:rPr>
      </w:pPr>
      <w:r w:rsidRPr="000E0C39">
        <w:rPr>
          <w:bCs/>
          <w:sz w:val="28"/>
          <w:szCs w:val="28"/>
          <w:lang w:val="kk-KZ"/>
        </w:rPr>
        <w:t>6) келтеқұбырлары сыртқа шығарылған жә</w:t>
      </w:r>
      <w:r>
        <w:rPr>
          <w:bCs/>
          <w:sz w:val="28"/>
          <w:szCs w:val="28"/>
          <w:lang w:val="kk-KZ"/>
        </w:rPr>
        <w:t>не өрт сөндіру қондырғысын жылжы-</w:t>
      </w:r>
      <w:r w:rsidRPr="000E0C39">
        <w:rPr>
          <w:bCs/>
          <w:sz w:val="28"/>
          <w:szCs w:val="28"/>
          <w:lang w:val="kk-KZ"/>
        </w:rPr>
        <w:t>малы өрт техникасына қосу үшін қажетті қосқыш бастиектермен жабдықталған құбыр</w:t>
      </w:r>
      <w:r>
        <w:rPr>
          <w:bCs/>
          <w:sz w:val="28"/>
          <w:szCs w:val="28"/>
          <w:lang w:val="kk-KZ"/>
        </w:rPr>
        <w:t>-</w:t>
      </w:r>
      <w:r w:rsidRPr="000E0C39">
        <w:rPr>
          <w:bCs/>
          <w:sz w:val="28"/>
          <w:szCs w:val="28"/>
          <w:lang w:val="kk-KZ"/>
        </w:rPr>
        <w:t>лардың болуын;</w:t>
      </w:r>
    </w:p>
    <w:p w:rsidR="00CC74C4" w:rsidRPr="000E0C39" w:rsidRDefault="00CC74C4" w:rsidP="00CC74C4">
      <w:pPr>
        <w:ind w:firstLine="709"/>
        <w:jc w:val="both"/>
        <w:rPr>
          <w:bCs/>
          <w:sz w:val="28"/>
          <w:szCs w:val="28"/>
          <w:lang w:val="kk-KZ"/>
        </w:rPr>
      </w:pPr>
      <w:r w:rsidRPr="000E0C39">
        <w:rPr>
          <w:bCs/>
          <w:sz w:val="28"/>
          <w:szCs w:val="28"/>
          <w:lang w:val="kk-KZ"/>
        </w:rPr>
        <w:t>7) құбырда резервуарды өрт сөндіргіш затпен толтыратын ысырмалардың болуын;</w:t>
      </w:r>
    </w:p>
    <w:p w:rsidR="00CC74C4" w:rsidRPr="000E0C39" w:rsidRDefault="00CC74C4" w:rsidP="00CC74C4">
      <w:pPr>
        <w:ind w:firstLine="709"/>
        <w:jc w:val="both"/>
        <w:rPr>
          <w:bCs/>
          <w:sz w:val="28"/>
          <w:szCs w:val="28"/>
          <w:lang w:val="kk-KZ"/>
        </w:rPr>
      </w:pPr>
      <w:r w:rsidRPr="000E0C39">
        <w:rPr>
          <w:bCs/>
          <w:sz w:val="28"/>
          <w:szCs w:val="28"/>
          <w:lang w:val="kk-KZ"/>
        </w:rPr>
        <w:t>8) резервуарлардағы (сыйымдылықтардағы) өрт сөндіргіш заттардың деңгейін көзбен бақылау үшін өлшеуіш рейкасы бар бақылау-өлшеу жабдығының болуын;</w:t>
      </w:r>
    </w:p>
    <w:p w:rsidR="00CC74C4" w:rsidRPr="000E0C39" w:rsidRDefault="00CC74C4" w:rsidP="00CC74C4">
      <w:pPr>
        <w:ind w:firstLine="709"/>
        <w:jc w:val="both"/>
        <w:rPr>
          <w:bCs/>
          <w:sz w:val="28"/>
          <w:szCs w:val="28"/>
          <w:lang w:val="kk-KZ"/>
        </w:rPr>
      </w:pPr>
      <w:r w:rsidRPr="000E0C39">
        <w:rPr>
          <w:bCs/>
          <w:sz w:val="28"/>
          <w:szCs w:val="28"/>
          <w:lang w:val="kk-KZ"/>
        </w:rPr>
        <w:t>9) сорғыштардың, технологиялық және электр техникалық жабдықтың жобаның жұмыс сызбаларына сәйкес орналасуын;</w:t>
      </w:r>
    </w:p>
    <w:p w:rsidR="00CC74C4" w:rsidRPr="000E0C39" w:rsidRDefault="00CC74C4" w:rsidP="00CC74C4">
      <w:pPr>
        <w:ind w:firstLine="709"/>
        <w:jc w:val="both"/>
        <w:rPr>
          <w:bCs/>
          <w:sz w:val="28"/>
          <w:szCs w:val="28"/>
          <w:lang w:val="kk-KZ"/>
        </w:rPr>
      </w:pPr>
      <w:r w:rsidRPr="000E0C39">
        <w:rPr>
          <w:bCs/>
          <w:sz w:val="28"/>
          <w:szCs w:val="28"/>
          <w:lang w:val="kk-KZ"/>
        </w:rPr>
        <w:t>10) есептік шығын мен тегеурінді немесе импульстік құрылғыны қамтамасыз ететін автоматты су сіңіргіштің болуын;</w:t>
      </w:r>
    </w:p>
    <w:p w:rsidR="00CC74C4" w:rsidRPr="000E0C39" w:rsidRDefault="00CC74C4" w:rsidP="00CC74C4">
      <w:pPr>
        <w:ind w:firstLine="709"/>
        <w:jc w:val="both"/>
        <w:rPr>
          <w:bCs/>
          <w:sz w:val="28"/>
          <w:szCs w:val="28"/>
          <w:lang w:val="kk-KZ"/>
        </w:rPr>
      </w:pPr>
      <w:r w:rsidRPr="000E0C39">
        <w:rPr>
          <w:bCs/>
          <w:sz w:val="28"/>
          <w:szCs w:val="28"/>
          <w:lang w:val="kk-KZ"/>
        </w:rPr>
        <w:t>11) тиісті қысымда құбырлардың қосқыштарының герметикалығын және олардың арматураға және аспаптарға дұрыс қосылуын;</w:t>
      </w:r>
    </w:p>
    <w:p w:rsidR="00CC74C4" w:rsidRPr="000E0C39" w:rsidRDefault="00CC74C4" w:rsidP="00CC74C4">
      <w:pPr>
        <w:ind w:firstLine="709"/>
        <w:jc w:val="both"/>
        <w:rPr>
          <w:bCs/>
          <w:sz w:val="28"/>
          <w:szCs w:val="28"/>
          <w:lang w:val="kk-KZ"/>
        </w:rPr>
      </w:pPr>
      <w:r w:rsidRPr="000E0C39">
        <w:rPr>
          <w:bCs/>
          <w:sz w:val="28"/>
          <w:szCs w:val="28"/>
          <w:lang w:val="kk-KZ"/>
        </w:rPr>
        <w:t>12) сорғыштарды қолмен тоқтату құрылғыларының болуын;</w:t>
      </w:r>
    </w:p>
    <w:p w:rsidR="00CC74C4" w:rsidRPr="000E0C39" w:rsidRDefault="00CC74C4" w:rsidP="00CC74C4">
      <w:pPr>
        <w:ind w:firstLine="709"/>
        <w:jc w:val="both"/>
        <w:rPr>
          <w:bCs/>
          <w:sz w:val="28"/>
          <w:szCs w:val="28"/>
          <w:lang w:val="kk-KZ"/>
        </w:rPr>
      </w:pPr>
      <w:r w:rsidRPr="000E0C39">
        <w:rPr>
          <w:bCs/>
          <w:sz w:val="28"/>
          <w:szCs w:val="28"/>
          <w:lang w:val="kk-KZ"/>
        </w:rPr>
        <w:t>13) мынадай:</w:t>
      </w:r>
    </w:p>
    <w:p w:rsidR="00CC74C4" w:rsidRPr="000E0C39" w:rsidRDefault="00CC74C4" w:rsidP="00CC74C4">
      <w:pPr>
        <w:ind w:firstLine="709"/>
        <w:jc w:val="both"/>
        <w:rPr>
          <w:bCs/>
          <w:sz w:val="28"/>
          <w:szCs w:val="28"/>
          <w:lang w:val="kk-KZ"/>
        </w:rPr>
      </w:pPr>
      <w:r w:rsidRPr="000E0C39">
        <w:rPr>
          <w:bCs/>
          <w:sz w:val="28"/>
          <w:szCs w:val="28"/>
          <w:lang w:val="kk-KZ"/>
        </w:rPr>
        <w:t>а) негізгі және резервтік кіру жолдарында электрмен жабдықтау және фазалардың жерге (шақыру бойынша) тұйықталу кернеуінің болуы туралы;</w:t>
      </w:r>
    </w:p>
    <w:p w:rsidR="00CC74C4" w:rsidRPr="000E0C39" w:rsidRDefault="00CC74C4" w:rsidP="00CC74C4">
      <w:pPr>
        <w:ind w:firstLine="709"/>
        <w:jc w:val="both"/>
        <w:rPr>
          <w:bCs/>
          <w:sz w:val="28"/>
          <w:szCs w:val="28"/>
          <w:lang w:val="kk-KZ"/>
        </w:rPr>
      </w:pPr>
      <w:r w:rsidRPr="000E0C39">
        <w:rPr>
          <w:bCs/>
          <w:sz w:val="28"/>
          <w:szCs w:val="28"/>
          <w:lang w:val="kk-KZ"/>
        </w:rPr>
        <w:t>б) сорғыштарды автоматты іске қосуды бұғаттау туралы;</w:t>
      </w:r>
    </w:p>
    <w:p w:rsidR="00CC74C4" w:rsidRPr="000E0C39" w:rsidRDefault="00CC74C4" w:rsidP="00CC74C4">
      <w:pPr>
        <w:ind w:firstLine="709"/>
        <w:jc w:val="both"/>
        <w:rPr>
          <w:bCs/>
          <w:sz w:val="28"/>
          <w:szCs w:val="28"/>
          <w:lang w:val="kk-KZ"/>
        </w:rPr>
      </w:pPr>
      <w:r w:rsidRPr="000E0C39">
        <w:rPr>
          <w:bCs/>
          <w:sz w:val="28"/>
          <w:szCs w:val="28"/>
          <w:lang w:val="kk-KZ"/>
        </w:rPr>
        <w:t>в) резервуарда авариялық  деңгей туралы;</w:t>
      </w:r>
    </w:p>
    <w:p w:rsidR="00CC74C4" w:rsidRPr="000E0C39" w:rsidRDefault="00CC74C4" w:rsidP="00CC74C4">
      <w:pPr>
        <w:ind w:firstLine="709"/>
        <w:jc w:val="both"/>
        <w:rPr>
          <w:bCs/>
          <w:sz w:val="28"/>
          <w:szCs w:val="28"/>
          <w:lang w:val="kk-KZ"/>
        </w:rPr>
      </w:pPr>
      <w:r w:rsidRPr="000E0C39">
        <w:rPr>
          <w:bCs/>
          <w:sz w:val="28"/>
          <w:szCs w:val="28"/>
          <w:lang w:val="kk-KZ"/>
        </w:rPr>
        <w:t>г) дренаж құрылғысындағы авариялық деңгей туралы;</w:t>
      </w:r>
    </w:p>
    <w:p w:rsidR="00CC74C4" w:rsidRPr="000E0C39" w:rsidRDefault="00CC74C4" w:rsidP="00CC74C4">
      <w:pPr>
        <w:ind w:firstLine="709"/>
        <w:jc w:val="both"/>
        <w:rPr>
          <w:bCs/>
          <w:sz w:val="28"/>
          <w:szCs w:val="28"/>
          <w:lang w:val="kk-KZ"/>
        </w:rPr>
      </w:pPr>
      <w:r w:rsidRPr="000E0C39">
        <w:rPr>
          <w:bCs/>
          <w:sz w:val="28"/>
          <w:szCs w:val="28"/>
          <w:lang w:val="kk-KZ"/>
        </w:rPr>
        <w:t>д) электр басқару желілерінің дренчерлік қондырғылардың қозғаушы құбыр желілерінде орнатылған электр жетегі бар тиек құрылғыларымен зақымдануы туралы жарықты дабылдың болуын және оның жұмыс қабілетін;</w:t>
      </w:r>
    </w:p>
    <w:p w:rsidR="00CC74C4" w:rsidRPr="000E0C39" w:rsidRDefault="00CC74C4" w:rsidP="00CC74C4">
      <w:pPr>
        <w:ind w:firstLine="709"/>
        <w:jc w:val="both"/>
        <w:rPr>
          <w:bCs/>
          <w:sz w:val="28"/>
          <w:szCs w:val="28"/>
          <w:lang w:val="kk-KZ"/>
        </w:rPr>
      </w:pPr>
      <w:r w:rsidRPr="000E0C39">
        <w:rPr>
          <w:bCs/>
          <w:sz w:val="28"/>
          <w:szCs w:val="28"/>
          <w:lang w:val="kk-KZ"/>
        </w:rPr>
        <w:t>14) басқару тораптарында мыналар:</w:t>
      </w:r>
    </w:p>
    <w:p w:rsidR="00CC74C4" w:rsidRPr="000E0C39" w:rsidRDefault="00CC74C4" w:rsidP="00CC74C4">
      <w:pPr>
        <w:ind w:firstLine="709"/>
        <w:jc w:val="both"/>
        <w:rPr>
          <w:bCs/>
          <w:sz w:val="28"/>
          <w:szCs w:val="28"/>
          <w:lang w:val="kk-KZ"/>
        </w:rPr>
      </w:pPr>
      <w:r w:rsidRPr="000E0C39">
        <w:rPr>
          <w:bCs/>
          <w:sz w:val="28"/>
          <w:szCs w:val="28"/>
          <w:lang w:val="kk-KZ"/>
        </w:rPr>
        <w:t>а) тораптың атауы мен оның нөмірі;</w:t>
      </w:r>
    </w:p>
    <w:p w:rsidR="00CC74C4" w:rsidRPr="000E0C39" w:rsidRDefault="00CC74C4" w:rsidP="00CC74C4">
      <w:pPr>
        <w:ind w:firstLine="709"/>
        <w:jc w:val="both"/>
        <w:rPr>
          <w:bCs/>
          <w:sz w:val="28"/>
          <w:szCs w:val="28"/>
          <w:lang w:val="kk-KZ"/>
        </w:rPr>
      </w:pPr>
      <w:r w:rsidRPr="000E0C39">
        <w:rPr>
          <w:bCs/>
          <w:sz w:val="28"/>
          <w:szCs w:val="28"/>
          <w:lang w:val="kk-KZ"/>
        </w:rPr>
        <w:t>б) бағыт нөмірі;</w:t>
      </w:r>
    </w:p>
    <w:p w:rsidR="00CC74C4" w:rsidRPr="000E0C39" w:rsidRDefault="00CC74C4" w:rsidP="00CC74C4">
      <w:pPr>
        <w:ind w:firstLine="709"/>
        <w:jc w:val="both"/>
        <w:rPr>
          <w:bCs/>
          <w:sz w:val="28"/>
          <w:szCs w:val="28"/>
          <w:lang w:val="kk-KZ"/>
        </w:rPr>
      </w:pPr>
      <w:r w:rsidRPr="000E0C39">
        <w:rPr>
          <w:bCs/>
          <w:sz w:val="28"/>
          <w:szCs w:val="28"/>
          <w:lang w:val="kk-KZ"/>
        </w:rPr>
        <w:t>в) қорғалатын үй-жайдың атауы;</w:t>
      </w:r>
    </w:p>
    <w:p w:rsidR="00CC74C4" w:rsidRPr="000E0C39" w:rsidRDefault="00CC74C4" w:rsidP="00CC74C4">
      <w:pPr>
        <w:ind w:firstLine="709"/>
        <w:jc w:val="both"/>
        <w:rPr>
          <w:bCs/>
          <w:sz w:val="28"/>
          <w:szCs w:val="28"/>
          <w:lang w:val="kk-KZ"/>
        </w:rPr>
      </w:pPr>
      <w:r w:rsidRPr="000E0C39">
        <w:rPr>
          <w:bCs/>
          <w:sz w:val="28"/>
          <w:szCs w:val="28"/>
          <w:lang w:val="kk-KZ"/>
        </w:rPr>
        <w:t>г) суландырғыштардың типі мен саны;</w:t>
      </w:r>
    </w:p>
    <w:p w:rsidR="00CC74C4" w:rsidRPr="000E0C39" w:rsidRDefault="00CC74C4" w:rsidP="00CC74C4">
      <w:pPr>
        <w:ind w:firstLine="709"/>
        <w:jc w:val="both"/>
        <w:rPr>
          <w:bCs/>
          <w:sz w:val="28"/>
          <w:szCs w:val="28"/>
          <w:lang w:val="kk-KZ"/>
        </w:rPr>
      </w:pPr>
      <w:r w:rsidRPr="000E0C39">
        <w:rPr>
          <w:bCs/>
          <w:sz w:val="28"/>
          <w:szCs w:val="28"/>
          <w:lang w:val="kk-KZ"/>
        </w:rPr>
        <w:t>д) өрт сөндіру қондырғысының принципті сызбасы мен байламның функционалдық сызбасы;</w:t>
      </w:r>
    </w:p>
    <w:p w:rsidR="00CC74C4" w:rsidRPr="000E0C39" w:rsidRDefault="00CC74C4" w:rsidP="00CC74C4">
      <w:pPr>
        <w:ind w:firstLine="709"/>
        <w:jc w:val="both"/>
        <w:rPr>
          <w:bCs/>
          <w:sz w:val="28"/>
          <w:szCs w:val="28"/>
          <w:lang w:val="kk-KZ"/>
        </w:rPr>
      </w:pPr>
      <w:r w:rsidRPr="000E0C39">
        <w:rPr>
          <w:bCs/>
          <w:sz w:val="28"/>
          <w:szCs w:val="28"/>
          <w:lang w:val="kk-KZ"/>
        </w:rPr>
        <w:t>е) өрт сөндіргіш затты беру бағыттары,</w:t>
      </w:r>
    </w:p>
    <w:p w:rsidR="00CC74C4" w:rsidRPr="000E0C39" w:rsidRDefault="00CC74C4" w:rsidP="00CC74C4">
      <w:pPr>
        <w:ind w:firstLine="709"/>
        <w:jc w:val="both"/>
        <w:rPr>
          <w:bCs/>
          <w:sz w:val="28"/>
          <w:szCs w:val="28"/>
          <w:lang w:val="kk-KZ"/>
        </w:rPr>
      </w:pPr>
      <w:r w:rsidRPr="000E0C39">
        <w:rPr>
          <w:bCs/>
          <w:sz w:val="28"/>
          <w:szCs w:val="28"/>
          <w:lang w:val="kk-KZ"/>
        </w:rPr>
        <w:t>ж) қондырғыны іске қосу тәсілі көрсетілген тақтайшалардың болуын;</w:t>
      </w:r>
    </w:p>
    <w:p w:rsidR="00CC74C4" w:rsidRPr="000E0C39" w:rsidRDefault="00CC74C4" w:rsidP="00CC74C4">
      <w:pPr>
        <w:ind w:firstLine="709"/>
        <w:jc w:val="both"/>
        <w:rPr>
          <w:bCs/>
          <w:sz w:val="28"/>
          <w:szCs w:val="28"/>
          <w:lang w:val="kk-KZ"/>
        </w:rPr>
      </w:pPr>
      <w:r w:rsidRPr="000E0C39">
        <w:rPr>
          <w:bCs/>
          <w:sz w:val="28"/>
          <w:szCs w:val="28"/>
          <w:lang w:val="kk-KZ"/>
        </w:rPr>
        <w:t>15) қондырғыларды басқару тораптарының қызыл түске боялуын,</w:t>
      </w:r>
    </w:p>
    <w:p w:rsidR="00CC74C4" w:rsidRPr="000E0C39" w:rsidRDefault="00CC74C4" w:rsidP="00CC74C4">
      <w:pPr>
        <w:ind w:firstLine="709"/>
        <w:jc w:val="both"/>
        <w:rPr>
          <w:bCs/>
          <w:sz w:val="28"/>
          <w:szCs w:val="28"/>
          <w:lang w:val="kk-KZ"/>
        </w:rPr>
      </w:pPr>
      <w:r w:rsidRPr="000E0C39">
        <w:rPr>
          <w:bCs/>
          <w:sz w:val="28"/>
          <w:szCs w:val="28"/>
          <w:lang w:val="kk-KZ"/>
        </w:rPr>
        <w:t>16) электр техникалық жабдығының ЭҚОЕ талаптарына сәйкестігін;</w:t>
      </w:r>
    </w:p>
    <w:p w:rsidR="00CC74C4" w:rsidRPr="000E0C39" w:rsidRDefault="00CC74C4" w:rsidP="00CC74C4">
      <w:pPr>
        <w:ind w:firstLine="709"/>
        <w:jc w:val="both"/>
        <w:rPr>
          <w:bCs/>
          <w:sz w:val="28"/>
          <w:szCs w:val="28"/>
          <w:lang w:val="kk-KZ"/>
        </w:rPr>
      </w:pPr>
      <w:r w:rsidRPr="000E0C39">
        <w:rPr>
          <w:bCs/>
          <w:sz w:val="28"/>
          <w:szCs w:val="28"/>
          <w:lang w:val="kk-KZ"/>
        </w:rPr>
        <w:t>17) монтаждау жұмыстарын жүргізу сапасын тексеруі қажет.</w:t>
      </w:r>
    </w:p>
    <w:p w:rsidR="00CC74C4" w:rsidRPr="000E0C39" w:rsidRDefault="00CC74C4" w:rsidP="00CC74C4">
      <w:pPr>
        <w:ind w:firstLine="709"/>
        <w:jc w:val="both"/>
        <w:rPr>
          <w:bCs/>
          <w:sz w:val="28"/>
          <w:szCs w:val="28"/>
          <w:lang w:val="kk-KZ"/>
        </w:rPr>
      </w:pPr>
      <w:r w:rsidRPr="000E0C39">
        <w:rPr>
          <w:bCs/>
          <w:sz w:val="28"/>
          <w:szCs w:val="28"/>
          <w:lang w:val="kk-KZ"/>
        </w:rPr>
        <w:t>2.3. Өрт сөндіретін сорғыш станциясын тексерумен қатар қызметкер су сақтауға арналған резервуар (сыйымдылық)жобалық құжаттамада көрсетілген көлемге сәйкестігін тексеруі қажет.</w:t>
      </w:r>
    </w:p>
    <w:p w:rsidR="00CC74C4" w:rsidRPr="000E0C39" w:rsidRDefault="00CC74C4" w:rsidP="00CC74C4">
      <w:pPr>
        <w:ind w:firstLine="709"/>
        <w:jc w:val="both"/>
        <w:rPr>
          <w:bCs/>
          <w:sz w:val="28"/>
          <w:szCs w:val="28"/>
          <w:lang w:val="kk-KZ"/>
        </w:rPr>
      </w:pPr>
      <w:r w:rsidRPr="000E0C39">
        <w:rPr>
          <w:bCs/>
          <w:sz w:val="28"/>
          <w:szCs w:val="28"/>
          <w:lang w:val="kk-KZ"/>
        </w:rPr>
        <w:t xml:space="preserve">2.4. Өрт сөндіретін сорғыш станциясын тексеруді аяқтағаннан кейін қызметкер егер жобалық құжаттамада үй-жай қарастырылса, қондырғылардың </w:t>
      </w:r>
      <w:r w:rsidRPr="000E0C39">
        <w:rPr>
          <w:bCs/>
          <w:sz w:val="28"/>
          <w:szCs w:val="28"/>
          <w:lang w:val="kk-KZ"/>
        </w:rPr>
        <w:lastRenderedPageBreak/>
        <w:t>жұмыс істеуін тәулік бойы бақылауды жүзеге асыратын персоналмен үй-жайды тексереді.</w:t>
      </w:r>
    </w:p>
    <w:p w:rsidR="00CC74C4" w:rsidRPr="000E0C39" w:rsidRDefault="00CC74C4" w:rsidP="00CC74C4">
      <w:pPr>
        <w:ind w:firstLine="709"/>
        <w:jc w:val="both"/>
        <w:rPr>
          <w:bCs/>
          <w:sz w:val="28"/>
          <w:szCs w:val="28"/>
          <w:lang w:val="kk-KZ"/>
        </w:rPr>
      </w:pPr>
      <w:r w:rsidRPr="000E0C39">
        <w:rPr>
          <w:bCs/>
          <w:sz w:val="28"/>
          <w:szCs w:val="28"/>
          <w:lang w:val="kk-KZ"/>
        </w:rPr>
        <w:t>2.5. Қызметкер қондырғылардың жұмыс істеуін тәулік бойы бақылауды жүзеге асыратын персоналмен тексеру барысында қызметкер мыналарды:</w:t>
      </w:r>
    </w:p>
    <w:p w:rsidR="00CC74C4" w:rsidRPr="000E0C39" w:rsidRDefault="00CC74C4" w:rsidP="00CC74C4">
      <w:pPr>
        <w:ind w:firstLine="709"/>
        <w:jc w:val="both"/>
        <w:rPr>
          <w:bCs/>
          <w:sz w:val="28"/>
          <w:szCs w:val="28"/>
          <w:lang w:val="kk-KZ"/>
        </w:rPr>
      </w:pPr>
      <w:r w:rsidRPr="000E0C39">
        <w:rPr>
          <w:bCs/>
          <w:sz w:val="28"/>
          <w:szCs w:val="28"/>
          <w:lang w:val="kk-KZ"/>
        </w:rPr>
        <w:t>а) қондырғының іске қосылғаны туралы (бағыттары бойынша айқын жазылған);</w:t>
      </w:r>
    </w:p>
    <w:p w:rsidR="00CC74C4" w:rsidRPr="000E0C39" w:rsidRDefault="00CC74C4" w:rsidP="00CC74C4">
      <w:pPr>
        <w:ind w:firstLine="709"/>
        <w:jc w:val="both"/>
        <w:rPr>
          <w:bCs/>
          <w:sz w:val="28"/>
          <w:szCs w:val="28"/>
          <w:lang w:val="kk-KZ"/>
        </w:rPr>
      </w:pPr>
      <w:r w:rsidRPr="000E0C39">
        <w:rPr>
          <w:bCs/>
          <w:sz w:val="28"/>
          <w:szCs w:val="28"/>
          <w:lang w:val="kk-KZ"/>
        </w:rPr>
        <w:t>б) сорғыштарды автоматты іске қосуды бұғаттау туралы;</w:t>
      </w:r>
    </w:p>
    <w:p w:rsidR="00CC74C4" w:rsidRPr="000E0C39" w:rsidRDefault="00CC74C4" w:rsidP="00CC74C4">
      <w:pPr>
        <w:ind w:firstLine="709"/>
        <w:jc w:val="both"/>
        <w:rPr>
          <w:bCs/>
          <w:sz w:val="28"/>
          <w:szCs w:val="28"/>
          <w:lang w:val="kk-KZ"/>
        </w:rPr>
      </w:pPr>
      <w:r w:rsidRPr="000E0C39">
        <w:rPr>
          <w:bCs/>
          <w:sz w:val="28"/>
          <w:szCs w:val="28"/>
          <w:lang w:val="kk-KZ"/>
        </w:rPr>
        <w:t>в) қондырғының жарамсыздығы туралы (жалпы сигнал – автоматты су сіңіргіште немесе импульстік құрылғыда қысының түсуі туралы, резервуардағы немесе дренаж құрылғысындағы су деңгейінің авариялық деңгейі туралы, тиек құрылғыларымен электр басқару желілерінің зақымдануы туралы, электрмен қамтамасыз етудің негізгі бөлігінде кернеудің жоғалуы туралы);</w:t>
      </w:r>
    </w:p>
    <w:p w:rsidR="00CC74C4" w:rsidRPr="000E0C39" w:rsidRDefault="00CC74C4" w:rsidP="00CC74C4">
      <w:pPr>
        <w:ind w:firstLine="709"/>
        <w:jc w:val="both"/>
        <w:rPr>
          <w:bCs/>
          <w:sz w:val="28"/>
          <w:szCs w:val="28"/>
          <w:lang w:val="kk-KZ"/>
        </w:rPr>
      </w:pPr>
      <w:r w:rsidRPr="000E0C39">
        <w:rPr>
          <w:bCs/>
          <w:sz w:val="28"/>
          <w:szCs w:val="28"/>
          <w:lang w:val="kk-KZ"/>
        </w:rPr>
        <w:t>г) электр жетегі бар ысырмалардың ақаулығы туралы дабылды қамтамасыз ететін жарық және дыбыс дабылының болуын және оның жұмыс қабілетін тексеруі қажет.</w:t>
      </w:r>
    </w:p>
    <w:p w:rsidR="00CC74C4" w:rsidRPr="000E0C39" w:rsidRDefault="00CC74C4" w:rsidP="00CC74C4">
      <w:pPr>
        <w:ind w:firstLine="709"/>
        <w:jc w:val="both"/>
        <w:rPr>
          <w:bCs/>
          <w:sz w:val="28"/>
          <w:szCs w:val="28"/>
          <w:lang w:val="kk-KZ"/>
        </w:rPr>
      </w:pPr>
      <w:r w:rsidRPr="000E0C39">
        <w:rPr>
          <w:bCs/>
          <w:sz w:val="28"/>
          <w:szCs w:val="28"/>
          <w:lang w:val="kk-KZ"/>
        </w:rPr>
        <w:t>2.6. Сумен және көбікпен өрт сөндіру қондырғыларын пайдалануға қабылдау барысында қызметкер барлық үй-жайларға тексеріс жүргізуі қажет. Тексеру кезінде мыналарды:</w:t>
      </w:r>
    </w:p>
    <w:p w:rsidR="00CC74C4" w:rsidRPr="000E0C39" w:rsidRDefault="00CC74C4" w:rsidP="00CC74C4">
      <w:pPr>
        <w:ind w:firstLine="709"/>
        <w:rPr>
          <w:bCs/>
          <w:sz w:val="28"/>
          <w:szCs w:val="28"/>
          <w:lang w:val="kk-KZ"/>
        </w:rPr>
      </w:pPr>
      <w:r w:rsidRPr="000E0C39">
        <w:rPr>
          <w:bCs/>
          <w:sz w:val="28"/>
          <w:szCs w:val="28"/>
          <w:lang w:val="kk-KZ"/>
        </w:rPr>
        <w:t>1) үй-жайлардың жобалық құжаттамаға сәйкес жарақталуын;</w:t>
      </w:r>
    </w:p>
    <w:p w:rsidR="00CC74C4" w:rsidRPr="000E0C39" w:rsidRDefault="00CC74C4" w:rsidP="00CC74C4">
      <w:pPr>
        <w:ind w:firstLine="709"/>
        <w:rPr>
          <w:bCs/>
          <w:sz w:val="28"/>
          <w:szCs w:val="28"/>
          <w:lang w:val="kk-KZ"/>
        </w:rPr>
      </w:pPr>
      <w:r w:rsidRPr="000E0C39">
        <w:rPr>
          <w:bCs/>
          <w:sz w:val="28"/>
          <w:szCs w:val="28"/>
          <w:lang w:val="kk-KZ"/>
        </w:rPr>
        <w:t>2) құбырларды қосқыштардың герметикалығын;</w:t>
      </w:r>
    </w:p>
    <w:p w:rsidR="00CC74C4" w:rsidRPr="000E0C39" w:rsidRDefault="00CC74C4" w:rsidP="00CC74C4">
      <w:pPr>
        <w:ind w:firstLine="709"/>
        <w:rPr>
          <w:bCs/>
          <w:sz w:val="28"/>
          <w:szCs w:val="28"/>
          <w:lang w:val="kk-KZ"/>
        </w:rPr>
      </w:pPr>
      <w:r w:rsidRPr="000E0C39">
        <w:rPr>
          <w:bCs/>
          <w:sz w:val="28"/>
          <w:szCs w:val="28"/>
          <w:lang w:val="kk-KZ"/>
        </w:rPr>
        <w:t>3) құбырлардың бекітілуі және сенімділігін;</w:t>
      </w:r>
    </w:p>
    <w:p w:rsidR="00CC74C4" w:rsidRPr="000E0C39" w:rsidRDefault="00CC74C4" w:rsidP="00CC74C4">
      <w:pPr>
        <w:ind w:firstLine="709"/>
        <w:jc w:val="both"/>
        <w:rPr>
          <w:bCs/>
          <w:sz w:val="28"/>
          <w:szCs w:val="28"/>
          <w:lang w:val="kk-KZ"/>
        </w:rPr>
      </w:pPr>
      <w:r w:rsidRPr="000E0C39">
        <w:rPr>
          <w:bCs/>
          <w:sz w:val="28"/>
          <w:szCs w:val="28"/>
          <w:lang w:val="kk-KZ"/>
        </w:rPr>
        <w:t>4) суландырғыштардың нормативтік құжаттардың талаптарына, жобалық құжаттамаға, дайындаушы зауыттың паспорттық деректеріне және суландыру картасына сәйкес орналасуын;</w:t>
      </w:r>
    </w:p>
    <w:p w:rsidR="00CC74C4" w:rsidRPr="000E0C39" w:rsidRDefault="00CC74C4" w:rsidP="00CC74C4">
      <w:pPr>
        <w:ind w:firstLine="709"/>
        <w:jc w:val="both"/>
        <w:rPr>
          <w:bCs/>
          <w:sz w:val="28"/>
          <w:szCs w:val="28"/>
          <w:lang w:val="kk-KZ"/>
        </w:rPr>
      </w:pPr>
      <w:r w:rsidRPr="000E0C39">
        <w:rPr>
          <w:bCs/>
          <w:sz w:val="28"/>
          <w:szCs w:val="28"/>
          <w:lang w:val="kk-KZ"/>
        </w:rPr>
        <w:t>5) суландырғыштарда майысқан жерлерінің, сызаттардың және оның сенімді жұмыс істеуіне әсер ететін өзге де ақаулықтардың болмауын;</w:t>
      </w:r>
    </w:p>
    <w:p w:rsidR="00CC74C4" w:rsidRPr="000E0C39" w:rsidRDefault="00CC74C4" w:rsidP="00CC74C4">
      <w:pPr>
        <w:ind w:firstLine="709"/>
        <w:jc w:val="both"/>
        <w:rPr>
          <w:bCs/>
          <w:sz w:val="28"/>
          <w:szCs w:val="28"/>
          <w:lang w:val="kk-KZ"/>
        </w:rPr>
      </w:pPr>
      <w:r w:rsidRPr="000E0C39">
        <w:rPr>
          <w:bCs/>
          <w:sz w:val="28"/>
          <w:szCs w:val="28"/>
          <w:lang w:val="kk-KZ"/>
        </w:rPr>
        <w:t>6) суландырғыштардың механикалық зақымдану қаупі бар жерлерін арнайы қорғағыш торлармен қорғалуын;</w:t>
      </w:r>
    </w:p>
    <w:p w:rsidR="00CC74C4" w:rsidRPr="000E0C39" w:rsidRDefault="00CC74C4" w:rsidP="00CC74C4">
      <w:pPr>
        <w:ind w:firstLine="709"/>
        <w:jc w:val="both"/>
        <w:rPr>
          <w:bCs/>
          <w:sz w:val="28"/>
          <w:szCs w:val="28"/>
          <w:lang w:val="kk-KZ"/>
        </w:rPr>
      </w:pPr>
      <w:r w:rsidRPr="000E0C39">
        <w:rPr>
          <w:bCs/>
          <w:sz w:val="28"/>
          <w:szCs w:val="28"/>
          <w:lang w:val="kk-KZ"/>
        </w:rPr>
        <w:t>7) бір қорғалатын үй-жай шегінде бір диаметрлік шығыңқы тесігі бар суландырғыштардың орнатылуын қарауы қажет.</w:t>
      </w:r>
    </w:p>
    <w:p w:rsidR="00CC74C4" w:rsidRPr="000E0C39" w:rsidRDefault="00CC74C4" w:rsidP="00CC74C4">
      <w:pPr>
        <w:ind w:firstLine="709"/>
        <w:jc w:val="both"/>
        <w:rPr>
          <w:bCs/>
          <w:sz w:val="28"/>
          <w:szCs w:val="28"/>
          <w:lang w:val="kk-KZ"/>
        </w:rPr>
      </w:pPr>
      <w:r w:rsidRPr="000E0C39">
        <w:rPr>
          <w:bCs/>
          <w:sz w:val="28"/>
          <w:szCs w:val="28"/>
          <w:lang w:val="kk-KZ"/>
        </w:rPr>
        <w:t>2.7. ішкі өрт крандарын қоректендіретін спринклерлік су толтыратын қондырғыларға орналастыру кезінде:</w:t>
      </w:r>
    </w:p>
    <w:p w:rsidR="00CC74C4" w:rsidRPr="000E0C39" w:rsidRDefault="00CC74C4" w:rsidP="00CC74C4">
      <w:pPr>
        <w:ind w:firstLine="709"/>
        <w:jc w:val="both"/>
        <w:rPr>
          <w:bCs/>
          <w:sz w:val="28"/>
          <w:szCs w:val="28"/>
          <w:lang w:val="kk-KZ"/>
        </w:rPr>
      </w:pPr>
      <w:r w:rsidRPr="000E0C39">
        <w:rPr>
          <w:bCs/>
          <w:sz w:val="28"/>
          <w:szCs w:val="28"/>
          <w:lang w:val="kk-KZ"/>
        </w:rPr>
        <w:t>1) Қазақстан Республикасы Үкіметінің 2009 жылғы 16 қаңтардағы № 14 қаулысымен бекітілген «Өрт қауіпсіздігіне қойылатын жалпы талаптар» техникалық регламентіне, «Ішкі су құбыры және канализация» ҚР ҚНжЕ 4.01-41-2006 сәйкес ғимарат үшін бір ағысқа ішкі өрт сөндіруге қажетті ағыс мөлшері мен су шығынын орнатып, тексеру;</w:t>
      </w:r>
    </w:p>
    <w:p w:rsidR="00CC74C4" w:rsidRPr="000E0C39" w:rsidRDefault="00CC74C4" w:rsidP="00CC74C4">
      <w:pPr>
        <w:ind w:firstLine="709"/>
        <w:jc w:val="both"/>
        <w:rPr>
          <w:bCs/>
          <w:sz w:val="28"/>
          <w:szCs w:val="28"/>
          <w:lang w:val="kk-KZ"/>
        </w:rPr>
      </w:pPr>
      <w:r w:rsidRPr="000E0C39">
        <w:rPr>
          <w:bCs/>
          <w:sz w:val="28"/>
          <w:szCs w:val="28"/>
          <w:lang w:val="kk-KZ"/>
        </w:rPr>
        <w:t>2) өрт шкафтарының орнатылуын, олардың өрт жеңдерімен, қосқыш бастиектермен, оқпандармен, қол өрт сөндіргіштермен жарақталуын тексеруі қажет.</w:t>
      </w:r>
    </w:p>
    <w:p w:rsidR="00CC74C4" w:rsidRPr="000E0C39" w:rsidRDefault="00CC74C4" w:rsidP="00CC74C4">
      <w:pPr>
        <w:ind w:firstLine="709"/>
        <w:jc w:val="both"/>
        <w:rPr>
          <w:bCs/>
          <w:sz w:val="28"/>
          <w:szCs w:val="28"/>
          <w:lang w:val="kk-KZ"/>
        </w:rPr>
      </w:pPr>
      <w:r w:rsidRPr="000E0C39">
        <w:rPr>
          <w:bCs/>
          <w:sz w:val="28"/>
          <w:szCs w:val="28"/>
          <w:lang w:val="kk-KZ"/>
        </w:rPr>
        <w:t>Өрт жеңінің ұзындығы, өрт оқпаны ұшының  шашырату диаметрі жобалық құжаттамаға және нормативтік талаптарға сәйкес болуы тиіс.</w:t>
      </w:r>
    </w:p>
    <w:p w:rsidR="00CC74C4" w:rsidRPr="000E0C39" w:rsidRDefault="00CC74C4" w:rsidP="00CC74C4">
      <w:pPr>
        <w:ind w:firstLine="709"/>
        <w:jc w:val="both"/>
        <w:rPr>
          <w:bCs/>
          <w:sz w:val="28"/>
          <w:szCs w:val="28"/>
          <w:lang w:val="kk-KZ"/>
        </w:rPr>
      </w:pPr>
      <w:r w:rsidRPr="000E0C39">
        <w:rPr>
          <w:bCs/>
          <w:sz w:val="28"/>
          <w:szCs w:val="28"/>
          <w:lang w:val="kk-KZ"/>
        </w:rPr>
        <w:t xml:space="preserve">2.8. Тексеріс барысында суландырғыш қорын тексеру қажет, ол қондырғының бөлу құбырларындағы жөнделген құбырлардан кемінде 10%, </w:t>
      </w:r>
      <w:r w:rsidRPr="000E0C39">
        <w:rPr>
          <w:bCs/>
          <w:sz w:val="28"/>
          <w:szCs w:val="28"/>
          <w:lang w:val="kk-KZ"/>
        </w:rPr>
        <w:lastRenderedPageBreak/>
        <w:t>сондай-ақ көбікпен өрт сөндіру қондырғылары үшін екі есе көбік түзгіш қорын құрауы қажет.</w:t>
      </w:r>
    </w:p>
    <w:p w:rsidR="00CC74C4" w:rsidRPr="000E0C39" w:rsidRDefault="00CC74C4" w:rsidP="00CC74C4">
      <w:pPr>
        <w:ind w:firstLine="709"/>
        <w:jc w:val="both"/>
        <w:rPr>
          <w:bCs/>
          <w:sz w:val="28"/>
          <w:szCs w:val="28"/>
          <w:lang w:val="kk-KZ"/>
        </w:rPr>
      </w:pPr>
      <w:r w:rsidRPr="000E0C39">
        <w:rPr>
          <w:bCs/>
          <w:sz w:val="28"/>
          <w:szCs w:val="28"/>
          <w:lang w:val="kk-KZ"/>
        </w:rPr>
        <w:t>2.9. Тексерісті аяқтағаннан кейін қондырғының электр басқару құралын тексеріп, оның:</w:t>
      </w:r>
    </w:p>
    <w:p w:rsidR="00CC74C4" w:rsidRPr="000E0C39" w:rsidRDefault="00CC74C4" w:rsidP="00CC74C4">
      <w:pPr>
        <w:ind w:firstLine="709"/>
        <w:jc w:val="both"/>
        <w:rPr>
          <w:bCs/>
          <w:sz w:val="28"/>
          <w:szCs w:val="28"/>
          <w:lang w:val="kk-KZ"/>
        </w:rPr>
      </w:pPr>
      <w:r w:rsidRPr="000E0C39">
        <w:rPr>
          <w:bCs/>
          <w:sz w:val="28"/>
          <w:szCs w:val="28"/>
          <w:lang w:val="kk-KZ"/>
        </w:rPr>
        <w:t>1) жұмыс сорғышын автоматты іске қосуды;</w:t>
      </w:r>
    </w:p>
    <w:p w:rsidR="00CC74C4" w:rsidRPr="000E0C39" w:rsidRDefault="00CC74C4" w:rsidP="00CC74C4">
      <w:pPr>
        <w:ind w:firstLine="709"/>
        <w:jc w:val="both"/>
        <w:rPr>
          <w:bCs/>
          <w:sz w:val="28"/>
          <w:szCs w:val="28"/>
          <w:lang w:val="kk-KZ"/>
        </w:rPr>
      </w:pPr>
      <w:r w:rsidRPr="000E0C39">
        <w:rPr>
          <w:bCs/>
          <w:sz w:val="28"/>
          <w:szCs w:val="28"/>
          <w:lang w:val="kk-KZ"/>
        </w:rPr>
        <w:t>2) белгіленген іске қосу уақыты аралығында жұмыс сорғышының өрт сөндіру режимін іске қосудан бас тартуының немесе шықпауының резервтік сорғышын автоматы іске қосуды;</w:t>
      </w:r>
    </w:p>
    <w:p w:rsidR="00CC74C4" w:rsidRPr="000E0C39" w:rsidRDefault="00CC74C4" w:rsidP="00CC74C4">
      <w:pPr>
        <w:ind w:firstLine="709"/>
        <w:jc w:val="both"/>
        <w:rPr>
          <w:bCs/>
          <w:sz w:val="28"/>
          <w:szCs w:val="28"/>
          <w:lang w:val="kk-KZ"/>
        </w:rPr>
      </w:pPr>
      <w:r w:rsidRPr="000E0C39">
        <w:rPr>
          <w:bCs/>
          <w:sz w:val="28"/>
          <w:szCs w:val="28"/>
          <w:lang w:val="kk-KZ"/>
        </w:rPr>
        <w:t>3) тиек арматурасын электр жетектерімен автоматты басқаруды;</w:t>
      </w:r>
    </w:p>
    <w:p w:rsidR="00CC74C4" w:rsidRPr="000E0C39" w:rsidRDefault="00CC74C4" w:rsidP="00CC74C4">
      <w:pPr>
        <w:ind w:firstLine="709"/>
        <w:jc w:val="both"/>
        <w:rPr>
          <w:bCs/>
          <w:sz w:val="28"/>
          <w:szCs w:val="28"/>
          <w:lang w:val="kk-KZ"/>
        </w:rPr>
      </w:pPr>
      <w:r w:rsidRPr="000E0C39">
        <w:rPr>
          <w:bCs/>
          <w:sz w:val="28"/>
          <w:szCs w:val="28"/>
          <w:lang w:val="kk-KZ"/>
        </w:rPr>
        <w:t>4) басқару тізбектерін жұмыс көзінен электр энергиясымен қоректендірудің резерв көзінен автоматты ауыстырып қосуды қамтамасыз ететініне көз жеткізу қажет.</w:t>
      </w:r>
    </w:p>
    <w:p w:rsidR="00CC74C4" w:rsidRPr="000E0C39" w:rsidRDefault="00CC74C4" w:rsidP="00CC74C4">
      <w:pPr>
        <w:ind w:firstLine="709"/>
        <w:jc w:val="both"/>
        <w:rPr>
          <w:bCs/>
          <w:sz w:val="28"/>
          <w:szCs w:val="28"/>
          <w:lang w:val="kk-KZ"/>
        </w:rPr>
      </w:pPr>
      <w:r>
        <w:rPr>
          <w:bCs/>
          <w:noProof/>
          <w:sz w:val="28"/>
          <w:szCs w:val="28"/>
        </w:rPr>
        <w:drawing>
          <wp:anchor distT="0" distB="0" distL="114300" distR="114300" simplePos="0" relativeHeight="251662336" behindDoc="1" locked="0" layoutInCell="1" allowOverlap="1" wp14:anchorId="36AA1CD3" wp14:editId="3720A9BD">
            <wp:simplePos x="0" y="0"/>
            <wp:positionH relativeFrom="column">
              <wp:posOffset>125730</wp:posOffset>
            </wp:positionH>
            <wp:positionV relativeFrom="paragraph">
              <wp:posOffset>98425</wp:posOffset>
            </wp:positionV>
            <wp:extent cx="2769870" cy="2870835"/>
            <wp:effectExtent l="19050" t="0" r="0" b="0"/>
            <wp:wrapTight wrapText="bothSides">
              <wp:wrapPolygon edited="0">
                <wp:start x="-149" y="0"/>
                <wp:lineTo x="-149" y="21500"/>
                <wp:lineTo x="21541" y="21500"/>
                <wp:lineTo x="21541" y="0"/>
                <wp:lineTo x="-149" y="0"/>
              </wp:wrapPolygon>
            </wp:wrapTight>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9" cstate="print"/>
                    <a:srcRect/>
                    <a:stretch>
                      <a:fillRect/>
                    </a:stretch>
                  </pic:blipFill>
                  <pic:spPr bwMode="auto">
                    <a:xfrm>
                      <a:off x="0" y="0"/>
                      <a:ext cx="2769870" cy="2870835"/>
                    </a:xfrm>
                    <a:prstGeom prst="rect">
                      <a:avLst/>
                    </a:prstGeom>
                    <a:noFill/>
                    <a:ln w="9525">
                      <a:noFill/>
                      <a:miter lim="800000"/>
                      <a:headEnd/>
                      <a:tailEnd/>
                    </a:ln>
                  </pic:spPr>
                </pic:pic>
              </a:graphicData>
            </a:graphic>
          </wp:anchor>
        </w:drawing>
      </w:r>
      <w:r w:rsidRPr="000E0C39">
        <w:rPr>
          <w:bCs/>
          <w:sz w:val="28"/>
          <w:szCs w:val="28"/>
          <w:lang w:val="kk-KZ"/>
        </w:rPr>
        <w:t>2.10. Спринклерлік қондырғыны басқару тораптарының дұрыстығына қызметкер қондырғының жұмысын тексеруге арналған құбырдағы кранды (вентилді) ашу арқылы (2-сурет.), сондай-ақ суландырғышты ғимараттың ең жоғарғы және қашық бөлігінде іске қосу арқылы  сынақ жүргізуі қажет. Спринклерлік су толтыру қондырғыларының қоректендіретін құбырларында ішкі өрт крандарын орналастыру кезінде спринклерлік қондырғыларды басқару тораптарының дұрыс жұмыс істеуіне сынақты қызметкер ғимараттың ең жоғарғы және қашық бөлігінде орналасқан өрт кранын ашу арқылы жүргізуі қажет.</w:t>
      </w:r>
    </w:p>
    <w:p w:rsidR="00CC74C4" w:rsidRPr="000E0C39" w:rsidRDefault="00CC74C4" w:rsidP="00CC74C4">
      <w:pPr>
        <w:ind w:firstLine="709"/>
        <w:jc w:val="both"/>
        <w:rPr>
          <w:bCs/>
          <w:sz w:val="28"/>
          <w:szCs w:val="28"/>
          <w:lang w:val="kk-KZ"/>
        </w:rPr>
      </w:pPr>
      <w:r w:rsidRPr="000E0C39">
        <w:rPr>
          <w:bCs/>
          <w:sz w:val="28"/>
          <w:szCs w:val="28"/>
          <w:lang w:val="kk-KZ"/>
        </w:rPr>
        <w:t>Бұл сынақтарда клапан ашылуы және сигналдық құрылғы (сорғыштарды автоматты іске қосу мүмкін) іске қосылуы қажет.</w:t>
      </w:r>
    </w:p>
    <w:p w:rsidR="00CC74C4" w:rsidRPr="000E0C39" w:rsidRDefault="00CC74C4" w:rsidP="00CC74C4">
      <w:pPr>
        <w:ind w:firstLine="709"/>
        <w:jc w:val="both"/>
        <w:rPr>
          <w:bCs/>
          <w:sz w:val="28"/>
          <w:szCs w:val="28"/>
          <w:lang w:val="kk-KZ"/>
        </w:rPr>
      </w:pPr>
      <w:r w:rsidRPr="000E0C39">
        <w:rPr>
          <w:bCs/>
          <w:sz w:val="28"/>
          <w:szCs w:val="28"/>
          <w:lang w:val="kk-KZ"/>
        </w:rPr>
        <w:t xml:space="preserve">2.11. Өрт кранын ашу арқылы спринклерлік қондырғыларды басқару тораптарының дұрыс жұмыс істеуін сынау барысында қызметкер ғимараттың ең жоғарғы және қашық бөлігінде орналасқан өрт кранынан ағыстың жиынтық бөлігінің биіктігін тексеруі қажет. </w:t>
      </w:r>
    </w:p>
    <w:p w:rsidR="00CC74C4" w:rsidRPr="000E0C39" w:rsidRDefault="00CC74C4" w:rsidP="00CC74C4">
      <w:pPr>
        <w:ind w:firstLine="709"/>
        <w:jc w:val="both"/>
        <w:rPr>
          <w:bCs/>
          <w:sz w:val="28"/>
          <w:szCs w:val="28"/>
          <w:lang w:val="kk-KZ"/>
        </w:rPr>
      </w:pPr>
      <w:r w:rsidRPr="000E0C39">
        <w:rPr>
          <w:bCs/>
          <w:sz w:val="28"/>
          <w:szCs w:val="28"/>
          <w:lang w:val="kk-KZ"/>
        </w:rPr>
        <w:t>Ағыстың жиынтық бөлігінің биіктігі жобалық құжаттамаға және нормативтік талаптарға сәйкес болуы қажет.</w:t>
      </w:r>
    </w:p>
    <w:p w:rsidR="00CC74C4" w:rsidRPr="000E0C39" w:rsidRDefault="00CC74C4" w:rsidP="00CC74C4">
      <w:pPr>
        <w:ind w:firstLine="709"/>
        <w:jc w:val="both"/>
        <w:rPr>
          <w:bCs/>
          <w:sz w:val="28"/>
          <w:szCs w:val="28"/>
          <w:lang w:val="kk-KZ"/>
        </w:rPr>
      </w:pPr>
      <w:r w:rsidRPr="000E0C39">
        <w:rPr>
          <w:bCs/>
          <w:sz w:val="28"/>
          <w:szCs w:val="28"/>
          <w:lang w:val="kk-KZ"/>
        </w:rPr>
        <w:t>2.12. Дренчерлік қондырғыларды басқару тораптарының дұрыс жұмыс істеуіне сынақты қызметкер клапаннан жоғары орналасқан ысырма жабық тұрғанда іске қосу құбырындағы кранды (вентилді) ашу арқылы жүргізуі қажет, бұл ретте клапан ашылып, сигналдық құрылғы іске қосылуы қажет.</w:t>
      </w:r>
    </w:p>
    <w:p w:rsidR="00CC74C4" w:rsidRPr="000E0C39" w:rsidRDefault="00CC74C4" w:rsidP="00CC74C4">
      <w:pPr>
        <w:ind w:firstLine="709"/>
        <w:jc w:val="both"/>
        <w:rPr>
          <w:bCs/>
          <w:sz w:val="28"/>
          <w:szCs w:val="28"/>
          <w:lang w:val="kk-KZ"/>
        </w:rPr>
      </w:pPr>
      <w:r w:rsidRPr="000E0C39">
        <w:rPr>
          <w:bCs/>
          <w:sz w:val="28"/>
          <w:szCs w:val="28"/>
          <w:lang w:val="kk-KZ"/>
        </w:rPr>
        <w:t>2.13. Импульстік құрылғының жұмыс қабілетін тексеруді қызметкер қысымның 0,05 МПа дейін төмендеуінің ЭКМ тілшесінің көмегімен көрсету арқылы жүргізуі қажет. Бұл ретте өрт бекетінің (диспетчерліктің) үй-жайында дабыл қалқанында жарық және дыбыс дабылы іске қосылуы қажет.</w:t>
      </w:r>
    </w:p>
    <w:p w:rsidR="00CC74C4" w:rsidRPr="000E0C39" w:rsidRDefault="00CC74C4" w:rsidP="00CC74C4">
      <w:pPr>
        <w:ind w:firstLine="709"/>
        <w:jc w:val="both"/>
        <w:rPr>
          <w:bCs/>
          <w:sz w:val="28"/>
          <w:szCs w:val="28"/>
          <w:lang w:val="kk-KZ"/>
        </w:rPr>
      </w:pPr>
      <w:r w:rsidRPr="000E0C39">
        <w:rPr>
          <w:bCs/>
          <w:sz w:val="28"/>
          <w:szCs w:val="28"/>
          <w:lang w:val="kk-KZ"/>
        </w:rPr>
        <w:lastRenderedPageBreak/>
        <w:t>2.14. Ғимараттың инженерлік жабдығының сумен және көбікпен өрт сөндіру қондырғысын (жүйесін) (түтін жою, желдету, өрт туралы адамдарға хабарлау жүйелерін) басқару кезінде қондырғының (жүйенің) жұмыс қабілетін қызметкер олар басқаратын жүйелер кешенінде тексеруі қажет.</w:t>
      </w:r>
    </w:p>
    <w:p w:rsidR="00CC74C4" w:rsidRPr="000E0C39" w:rsidRDefault="00CC74C4" w:rsidP="00CC74C4">
      <w:pPr>
        <w:ind w:firstLine="709"/>
        <w:jc w:val="both"/>
        <w:rPr>
          <w:bCs/>
          <w:sz w:val="28"/>
          <w:szCs w:val="28"/>
          <w:lang w:val="kk-KZ"/>
        </w:rPr>
      </w:pPr>
      <w:r w:rsidRPr="000E0C39">
        <w:rPr>
          <w:bCs/>
          <w:sz w:val="28"/>
          <w:szCs w:val="28"/>
          <w:lang w:val="kk-KZ"/>
        </w:rPr>
        <w:t>Бұл ретте қызметкер өрт сөндіру қондырғысы (жүйесі) іске қосылған кезде ғимараттар мен құрылыстарды өрттен қорғау жүйелерін іске қосу (түтін жою жүйелерін іске қосу, ауа тіреу, желдету жүйелерін ажырату, лифтілерді түсіру және т.б.) үшін командалық импульс қалыптасқанына көз жеткізуі қажет, ал көрсетілген өрттен қорғау жүйелері күйге келтіріледі.</w:t>
      </w:r>
    </w:p>
    <w:p w:rsidR="00CC74C4" w:rsidRPr="003A796F" w:rsidRDefault="00CC74C4" w:rsidP="00CC74C4">
      <w:pPr>
        <w:jc w:val="both"/>
        <w:rPr>
          <w:bCs/>
          <w:sz w:val="24"/>
          <w:szCs w:val="24"/>
          <w:lang w:val="kk-KZ"/>
        </w:rPr>
      </w:pPr>
    </w:p>
    <w:p w:rsidR="00CC74C4" w:rsidRPr="00256962" w:rsidRDefault="00CC74C4" w:rsidP="00CC74C4">
      <w:pPr>
        <w:jc w:val="both"/>
        <w:rPr>
          <w:b/>
          <w:bCs/>
          <w:sz w:val="28"/>
          <w:szCs w:val="28"/>
          <w:lang w:val="kk-KZ"/>
        </w:rPr>
      </w:pPr>
      <w:r w:rsidRPr="00256962">
        <w:rPr>
          <w:b/>
          <w:bCs/>
          <w:sz w:val="28"/>
          <w:szCs w:val="28"/>
          <w:lang w:val="kk-KZ"/>
        </w:rPr>
        <w:t>№</w:t>
      </w:r>
      <w:r>
        <w:rPr>
          <w:b/>
          <w:bCs/>
          <w:sz w:val="28"/>
          <w:szCs w:val="28"/>
          <w:lang w:val="kk-KZ"/>
        </w:rPr>
        <w:t>9</w:t>
      </w:r>
      <w:r w:rsidRPr="00256962">
        <w:rPr>
          <w:b/>
          <w:bCs/>
          <w:sz w:val="28"/>
          <w:szCs w:val="28"/>
          <w:lang w:val="kk-KZ"/>
        </w:rPr>
        <w:t>,</w:t>
      </w:r>
      <w:r>
        <w:rPr>
          <w:b/>
          <w:bCs/>
          <w:sz w:val="28"/>
          <w:szCs w:val="28"/>
          <w:lang w:val="kk-KZ"/>
        </w:rPr>
        <w:t xml:space="preserve"> </w:t>
      </w:r>
      <w:r w:rsidRPr="00CC74C4">
        <w:rPr>
          <w:rStyle w:val="headsub"/>
          <w:b/>
          <w:sz w:val="28"/>
          <w:szCs w:val="28"/>
          <w:lang w:val="kk-KZ"/>
        </w:rPr>
        <w:t>№10</w:t>
      </w:r>
      <w:r w:rsidRPr="00256962">
        <w:rPr>
          <w:rStyle w:val="headsub"/>
          <w:b/>
          <w:szCs w:val="28"/>
          <w:lang w:val="kk-KZ"/>
        </w:rPr>
        <w:t xml:space="preserve">  </w:t>
      </w:r>
      <w:r w:rsidRPr="00256962">
        <w:rPr>
          <w:b/>
          <w:bCs/>
          <w:sz w:val="28"/>
          <w:szCs w:val="28"/>
          <w:lang w:val="kk-KZ"/>
        </w:rPr>
        <w:t xml:space="preserve">сабақтан алған білімді тексеру тапсырмалары </w:t>
      </w:r>
    </w:p>
    <w:p w:rsidR="00CC74C4" w:rsidRPr="00B32288" w:rsidRDefault="00CC74C4" w:rsidP="00CC74C4">
      <w:pPr>
        <w:jc w:val="both"/>
        <w:rPr>
          <w:b/>
          <w:sz w:val="28"/>
          <w:szCs w:val="28"/>
          <w:lang w:val="kk-KZ"/>
        </w:rPr>
      </w:pPr>
      <w:r w:rsidRPr="00B32288">
        <w:rPr>
          <w:b/>
          <w:sz w:val="28"/>
          <w:szCs w:val="28"/>
          <w:lang w:val="kk-KZ"/>
        </w:rPr>
        <w:t>Жұмыс тәртібі</w:t>
      </w:r>
      <w:r>
        <w:rPr>
          <w:b/>
          <w:sz w:val="28"/>
          <w:szCs w:val="28"/>
          <w:lang w:val="kk-KZ"/>
        </w:rPr>
        <w:t>:</w:t>
      </w:r>
    </w:p>
    <w:p w:rsidR="00CC74C4" w:rsidRPr="0091614D" w:rsidRDefault="00CC74C4" w:rsidP="00CC74C4">
      <w:pPr>
        <w:shd w:val="clear" w:color="auto" w:fill="FFFFFF"/>
        <w:jc w:val="both"/>
        <w:rPr>
          <w:noProof/>
          <w:sz w:val="28"/>
          <w:szCs w:val="28"/>
          <w:lang w:val="kk-KZ"/>
        </w:rPr>
      </w:pPr>
      <w:r>
        <w:rPr>
          <w:bCs/>
          <w:sz w:val="28"/>
          <w:szCs w:val="28"/>
          <w:lang w:val="kk-KZ"/>
        </w:rPr>
        <w:t>1.Сумен</w:t>
      </w:r>
      <w:r w:rsidRPr="000E0C39">
        <w:rPr>
          <w:bCs/>
          <w:sz w:val="28"/>
          <w:szCs w:val="28"/>
          <w:lang w:val="kk-KZ"/>
        </w:rPr>
        <w:t xml:space="preserve"> өрт сөндіру қондырғыларын</w:t>
      </w:r>
      <w:r>
        <w:rPr>
          <w:bCs/>
          <w:sz w:val="28"/>
          <w:szCs w:val="28"/>
          <w:lang w:val="kk-KZ"/>
        </w:rPr>
        <w:t>ың құрылысы қандай негізгі бөліктерден тұрады</w:t>
      </w:r>
      <w:r w:rsidRPr="002F7805">
        <w:rPr>
          <w:noProof/>
          <w:color w:val="000000"/>
          <w:sz w:val="28"/>
          <w:szCs w:val="28"/>
          <w:lang w:val="kk-KZ"/>
        </w:rPr>
        <w:t>?</w:t>
      </w:r>
    </w:p>
    <w:p w:rsidR="00CC74C4" w:rsidRDefault="00CC74C4" w:rsidP="00CC74C4">
      <w:pPr>
        <w:shd w:val="clear" w:color="auto" w:fill="FFFFFF"/>
        <w:jc w:val="both"/>
        <w:rPr>
          <w:noProof/>
          <w:sz w:val="28"/>
          <w:szCs w:val="28"/>
          <w:lang w:val="kk-KZ"/>
        </w:rPr>
      </w:pPr>
      <w:r>
        <w:rPr>
          <w:bCs/>
          <w:sz w:val="28"/>
          <w:szCs w:val="28"/>
          <w:lang w:val="kk-KZ"/>
        </w:rPr>
        <w:t>2.К</w:t>
      </w:r>
      <w:r w:rsidRPr="000E0C39">
        <w:rPr>
          <w:bCs/>
          <w:sz w:val="28"/>
          <w:szCs w:val="28"/>
          <w:lang w:val="kk-KZ"/>
        </w:rPr>
        <w:t>өбікпен өрт сөндіру қондырғыларын</w:t>
      </w:r>
      <w:r>
        <w:rPr>
          <w:bCs/>
          <w:sz w:val="28"/>
          <w:szCs w:val="28"/>
          <w:lang w:val="kk-KZ"/>
        </w:rPr>
        <w:t>ың құрылысының артықшылығы неде</w:t>
      </w:r>
      <w:r w:rsidRPr="002F7805">
        <w:rPr>
          <w:noProof/>
          <w:color w:val="000000"/>
          <w:sz w:val="28"/>
          <w:szCs w:val="28"/>
          <w:lang w:val="kk-KZ"/>
        </w:rPr>
        <w:t>?</w:t>
      </w:r>
    </w:p>
    <w:p w:rsidR="00CC74C4" w:rsidRDefault="00CC74C4" w:rsidP="00CC74C4">
      <w:pPr>
        <w:jc w:val="both"/>
        <w:rPr>
          <w:bCs/>
          <w:sz w:val="24"/>
          <w:szCs w:val="24"/>
          <w:lang w:val="kk-KZ"/>
        </w:rPr>
      </w:pPr>
    </w:p>
    <w:p w:rsidR="00CC74C4" w:rsidRDefault="00CC74C4" w:rsidP="00CC74C4">
      <w:pPr>
        <w:rPr>
          <w:b/>
          <w:sz w:val="28"/>
          <w:szCs w:val="28"/>
          <w:lang w:val="kk-KZ"/>
        </w:rPr>
      </w:pPr>
      <w:r w:rsidRPr="00B32288">
        <w:rPr>
          <w:b/>
          <w:sz w:val="28"/>
          <w:szCs w:val="28"/>
          <w:lang w:val="kk-KZ"/>
        </w:rPr>
        <w:t>Практикалық сабақ</w:t>
      </w:r>
      <w:r w:rsidRPr="00B32288">
        <w:rPr>
          <w:rStyle w:val="headsub"/>
          <w:b/>
          <w:szCs w:val="28"/>
          <w:lang w:val="kk-KZ"/>
        </w:rPr>
        <w:t xml:space="preserve"> </w:t>
      </w:r>
      <w:r w:rsidRPr="00CC74C4">
        <w:rPr>
          <w:rStyle w:val="headsub"/>
          <w:b/>
          <w:sz w:val="28"/>
          <w:szCs w:val="28"/>
          <w:lang w:val="kk-KZ"/>
        </w:rPr>
        <w:t>тақырыбы</w:t>
      </w:r>
      <w:r>
        <w:rPr>
          <w:rStyle w:val="headsub"/>
          <w:b/>
          <w:sz w:val="24"/>
          <w:szCs w:val="24"/>
          <w:lang w:val="kk-KZ"/>
        </w:rPr>
        <w:t xml:space="preserve"> </w:t>
      </w:r>
      <w:r w:rsidRPr="003A796F">
        <w:rPr>
          <w:rStyle w:val="headsub"/>
          <w:b/>
          <w:sz w:val="24"/>
          <w:szCs w:val="24"/>
          <w:lang w:val="kk-KZ"/>
        </w:rPr>
        <w:t>№</w:t>
      </w:r>
      <w:r w:rsidRPr="00CC74C4">
        <w:rPr>
          <w:rStyle w:val="headsub"/>
          <w:b/>
          <w:sz w:val="28"/>
          <w:szCs w:val="28"/>
          <w:lang w:val="kk-KZ"/>
        </w:rPr>
        <w:t>11</w:t>
      </w:r>
      <w:r>
        <w:rPr>
          <w:rStyle w:val="headsub"/>
          <w:b/>
          <w:sz w:val="24"/>
          <w:szCs w:val="24"/>
          <w:lang w:val="kk-KZ"/>
        </w:rPr>
        <w:t>.</w:t>
      </w:r>
      <w:r>
        <w:rPr>
          <w:b/>
          <w:bCs/>
          <w:lang w:val="kk-KZ"/>
        </w:rPr>
        <w:t xml:space="preserve"> </w:t>
      </w:r>
      <w:r w:rsidRPr="00B32288">
        <w:rPr>
          <w:b/>
          <w:sz w:val="28"/>
          <w:szCs w:val="28"/>
          <w:lang w:val="kk-KZ"/>
        </w:rPr>
        <w:t>Газдық өрт сөндіру қондырғылары</w:t>
      </w:r>
    </w:p>
    <w:p w:rsidR="00CC74C4" w:rsidRPr="00B32288" w:rsidRDefault="00CC74C4" w:rsidP="00CC74C4">
      <w:pPr>
        <w:rPr>
          <w:rStyle w:val="headsub"/>
          <w:b/>
          <w:bCs/>
          <w:szCs w:val="28"/>
          <w:lang w:val="kk-KZ"/>
        </w:rPr>
      </w:pPr>
    </w:p>
    <w:p w:rsidR="00CC74C4" w:rsidRPr="00256962" w:rsidRDefault="00CC74C4" w:rsidP="00CC74C4">
      <w:pPr>
        <w:rPr>
          <w:rStyle w:val="headsub"/>
          <w:bCs/>
          <w:szCs w:val="28"/>
          <w:lang w:val="kk-KZ"/>
        </w:rPr>
      </w:pPr>
      <w:r w:rsidRPr="00256962">
        <w:rPr>
          <w:sz w:val="28"/>
          <w:szCs w:val="28"/>
          <w:lang w:val="kk-KZ"/>
        </w:rPr>
        <w:t>Практикалық сабаққа арналған оқу-әдістемелік нұсқаулар</w:t>
      </w:r>
      <w:r w:rsidRPr="00256962">
        <w:rPr>
          <w:rStyle w:val="headsub"/>
          <w:szCs w:val="28"/>
          <w:lang w:val="kk-KZ"/>
        </w:rPr>
        <w:t xml:space="preserve"> </w:t>
      </w:r>
      <w:r w:rsidRPr="00CC74C4">
        <w:rPr>
          <w:rStyle w:val="headsub"/>
          <w:sz w:val="28"/>
          <w:szCs w:val="28"/>
          <w:lang w:val="kk-KZ"/>
        </w:rPr>
        <w:t>№11</w:t>
      </w:r>
    </w:p>
    <w:p w:rsidR="00CC74C4" w:rsidRPr="00C94C6C" w:rsidRDefault="00CC74C4" w:rsidP="00CC74C4">
      <w:pPr>
        <w:rPr>
          <w:sz w:val="28"/>
          <w:szCs w:val="28"/>
          <w:lang w:val="kk-KZ"/>
        </w:rPr>
      </w:pPr>
      <w:r>
        <w:rPr>
          <w:b/>
          <w:sz w:val="28"/>
          <w:szCs w:val="28"/>
          <w:lang w:val="kk-KZ"/>
        </w:rPr>
        <w:t>Сабақтың</w:t>
      </w:r>
      <w:r w:rsidRPr="00C94C6C">
        <w:rPr>
          <w:b/>
          <w:sz w:val="28"/>
          <w:szCs w:val="28"/>
          <w:lang w:val="kk-KZ"/>
        </w:rPr>
        <w:t>, жоспары, мақсаты</w:t>
      </w:r>
    </w:p>
    <w:p w:rsidR="00CC74C4" w:rsidRDefault="00CC74C4" w:rsidP="00CC74C4">
      <w:pPr>
        <w:rPr>
          <w:rStyle w:val="headsub"/>
          <w:bCs/>
          <w:sz w:val="24"/>
          <w:szCs w:val="24"/>
          <w:lang w:val="kk-KZ"/>
        </w:rPr>
      </w:pPr>
      <w:r w:rsidRPr="003A3075">
        <w:rPr>
          <w:sz w:val="28"/>
          <w:szCs w:val="28"/>
          <w:lang w:val="kk-KZ"/>
        </w:rPr>
        <w:t>Газдық өрт сөндіру қондырғылары</w:t>
      </w:r>
      <w:r>
        <w:rPr>
          <w:sz w:val="28"/>
          <w:szCs w:val="28"/>
          <w:lang w:val="kk-KZ"/>
        </w:rPr>
        <w:t xml:space="preserve">ның құрылысын, жұмысын оқып-біліп ,пайдалану ерекшеліктерімен танысу. </w:t>
      </w:r>
    </w:p>
    <w:p w:rsidR="00CC74C4" w:rsidRPr="007B340C" w:rsidRDefault="00CC74C4" w:rsidP="00CC74C4">
      <w:pPr>
        <w:rPr>
          <w:sz w:val="24"/>
          <w:szCs w:val="24"/>
          <w:lang w:val="kk-KZ"/>
        </w:rPr>
      </w:pPr>
    </w:p>
    <w:p w:rsidR="00CC74C4" w:rsidRPr="005263E5" w:rsidRDefault="00CC74C4" w:rsidP="00CC74C4">
      <w:pPr>
        <w:rPr>
          <w:b/>
          <w:sz w:val="32"/>
          <w:szCs w:val="32"/>
          <w:lang w:val="kk-KZ"/>
        </w:rPr>
      </w:pPr>
      <w:r w:rsidRPr="007B340C">
        <w:rPr>
          <w:sz w:val="24"/>
          <w:szCs w:val="24"/>
          <w:lang w:val="kk-KZ"/>
        </w:rPr>
        <w:t xml:space="preserve"> </w:t>
      </w:r>
      <w:r>
        <w:rPr>
          <w:b/>
          <w:sz w:val="28"/>
          <w:szCs w:val="28"/>
          <w:lang w:val="kk-KZ"/>
        </w:rPr>
        <w:t>Сұрақ атауы 1.</w:t>
      </w:r>
      <w:r w:rsidRPr="002D276D">
        <w:rPr>
          <w:b/>
          <w:sz w:val="28"/>
          <w:szCs w:val="28"/>
          <w:lang w:val="kk-KZ"/>
        </w:rPr>
        <w:t xml:space="preserve"> </w:t>
      </w:r>
      <w:r w:rsidRPr="00DD5949">
        <w:rPr>
          <w:b/>
          <w:color w:val="000000"/>
          <w:sz w:val="28"/>
          <w:szCs w:val="28"/>
          <w:lang w:val="kk-KZ"/>
        </w:rPr>
        <w:t xml:space="preserve"> </w:t>
      </w:r>
      <w:r w:rsidRPr="005263E5">
        <w:rPr>
          <w:b/>
          <w:sz w:val="32"/>
          <w:szCs w:val="32"/>
          <w:lang w:val="kk-KZ"/>
        </w:rPr>
        <w:t xml:space="preserve"> Газдық өрт сөндіру қондырғылары</w:t>
      </w:r>
    </w:p>
    <w:p w:rsidR="00CC74C4" w:rsidRDefault="00CC74C4" w:rsidP="00CC74C4">
      <w:pPr>
        <w:ind w:firstLine="709"/>
        <w:jc w:val="both"/>
        <w:rPr>
          <w:sz w:val="28"/>
          <w:szCs w:val="28"/>
          <w:lang w:val="kk-KZ"/>
        </w:rPr>
      </w:pPr>
      <w:r>
        <w:rPr>
          <w:sz w:val="28"/>
          <w:szCs w:val="28"/>
          <w:lang w:val="kk-KZ"/>
        </w:rPr>
        <w:t xml:space="preserve">Автоматты газбен өрт сөндіруқондырғысының өрт сөндіргіш заряды: </w:t>
      </w:r>
      <w:r w:rsidRPr="00B83837">
        <w:rPr>
          <w:sz w:val="28"/>
          <w:szCs w:val="28"/>
          <w:lang w:val="kk-KZ"/>
        </w:rPr>
        <w:t>көміртегі диоксиді және басқа да инертті қосындылар(аргон, азот, су буы), хладондар, хладон негізіндегі аралас құрамдар болуы мүмкін.</w:t>
      </w:r>
    </w:p>
    <w:p w:rsidR="00CC74C4" w:rsidRDefault="00CC74C4" w:rsidP="00CC74C4">
      <w:pPr>
        <w:ind w:firstLine="709"/>
        <w:jc w:val="both"/>
        <w:rPr>
          <w:sz w:val="28"/>
          <w:szCs w:val="28"/>
          <w:lang w:val="kk-KZ"/>
        </w:rPr>
      </w:pPr>
      <w:r>
        <w:rPr>
          <w:sz w:val="28"/>
          <w:szCs w:val="28"/>
          <w:lang w:val="kk-KZ"/>
        </w:rPr>
        <w:t>Газдың өрт сөндіргіш құрамдар мен өрт сөндіру көлемді, жергілікті және аралас болуы мүмкін. Автоматты газды өрт сөндіру құралдарының басымдылығы: әртүрлі пішіндегі көлемді газдық құрамаен жылдам толтыру мүмкіндігі, өрт сөндіру жылдам-дығы, флегматизация және т.б.</w:t>
      </w:r>
    </w:p>
    <w:p w:rsidR="00CC74C4" w:rsidRDefault="00CC74C4" w:rsidP="00CC74C4">
      <w:pPr>
        <w:ind w:firstLine="709"/>
        <w:jc w:val="both"/>
        <w:rPr>
          <w:sz w:val="28"/>
          <w:szCs w:val="28"/>
          <w:lang w:val="kk-KZ"/>
        </w:rPr>
      </w:pPr>
      <w:r>
        <w:rPr>
          <w:sz w:val="28"/>
          <w:szCs w:val="28"/>
          <w:lang w:val="kk-KZ"/>
        </w:rPr>
        <w:t xml:space="preserve">Газды құраммен көлемді өрт сөндіруді шығу ауданы шектелген ғимарат-тарда(орындарда) қолданады. Газды өрт сөндіру қондырғысы ғимаратты газдық құраммен тезарада толтырып және онда жануды тоқтату үшін қажетті концентра-циялық ортаны түзейді. </w:t>
      </w:r>
    </w:p>
    <w:p w:rsidR="00CC74C4" w:rsidRDefault="00CC74C4" w:rsidP="00CC74C4">
      <w:pPr>
        <w:ind w:firstLine="567"/>
        <w:jc w:val="both"/>
        <w:rPr>
          <w:sz w:val="28"/>
          <w:szCs w:val="28"/>
          <w:lang w:val="kk-KZ"/>
        </w:rPr>
      </w:pPr>
      <w:r>
        <w:rPr>
          <w:sz w:val="28"/>
          <w:szCs w:val="28"/>
          <w:lang w:val="kk-KZ"/>
        </w:rPr>
        <w:t>Газды өрт сөндіру құраммен жергілікті(локальді) өрт сөндіруге келесі жағдай-ларда, өрт шыққан жерді және көлемін нақты анықтағанда қоладнылады(мысалы, жекеленген аймақтағы тұтанған сұйықтықтар жанғанда, қабырғамен бөлінген аппарат-тар жанғанда).</w:t>
      </w:r>
    </w:p>
    <w:p w:rsidR="00CC74C4" w:rsidRDefault="00CC74C4" w:rsidP="00CC74C4">
      <w:pPr>
        <w:ind w:firstLine="567"/>
        <w:jc w:val="both"/>
        <w:rPr>
          <w:sz w:val="28"/>
          <w:szCs w:val="28"/>
          <w:lang w:val="kk-KZ"/>
        </w:rPr>
      </w:pPr>
      <w:r>
        <w:rPr>
          <w:sz w:val="28"/>
          <w:szCs w:val="28"/>
          <w:lang w:val="kk-KZ"/>
        </w:rPr>
        <w:t xml:space="preserve">Автоматты пневматикалық іске қосқыш БАП типті (Сурет-5) батарея іске қосқыштан және жұмыс балондарынан тұрады, олар ортақ рамамен қосылған. Іске қосқыш балондар автоматты басты-затворлармен жабдықталған. Шығатын тесіктері құбырлы секционды коллекторлардың кері </w:t>
      </w:r>
      <w:r>
        <w:rPr>
          <w:sz w:val="28"/>
          <w:szCs w:val="28"/>
          <w:lang w:val="kk-KZ"/>
        </w:rPr>
        <w:lastRenderedPageBreak/>
        <w:t>клапандарымен қосылған. Сығылған ауаның балондағы қысымы электроконтактілі манометрлермен реттеліп отырады. Газқұрамды балондар-</w:t>
      </w:r>
    </w:p>
    <w:p w:rsidR="00CC74C4" w:rsidRDefault="00CC74C4" w:rsidP="00CC74C4">
      <w:pPr>
        <w:ind w:firstLine="709"/>
        <w:rPr>
          <w:sz w:val="28"/>
          <w:szCs w:val="28"/>
          <w:lang w:val="kk-KZ"/>
        </w:rPr>
      </w:pPr>
    </w:p>
    <w:p w:rsidR="00CC74C4" w:rsidRDefault="00CC74C4" w:rsidP="00CC74C4">
      <w:pPr>
        <w:rPr>
          <w:sz w:val="0"/>
          <w:szCs w:val="0"/>
        </w:rPr>
      </w:pPr>
      <w:r>
        <w:rPr>
          <w:noProof/>
          <w:sz w:val="28"/>
          <w:szCs w:val="28"/>
        </w:rPr>
        <w:drawing>
          <wp:inline distT="0" distB="0" distL="0" distR="0" wp14:anchorId="7B1C7E64" wp14:editId="0F29AE27">
            <wp:extent cx="4260850" cy="2810510"/>
            <wp:effectExtent l="19050" t="0" r="0" b="0"/>
            <wp:docPr id="45" name="Рисунок 45" descr="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image2"/>
                    <pic:cNvPicPr>
                      <a:picLocks noChangeAspect="1" noChangeArrowheads="1"/>
                    </pic:cNvPicPr>
                  </pic:nvPicPr>
                  <pic:blipFill>
                    <a:blip r:embed="rId20" cstate="print">
                      <a:lum contrast="20000"/>
                    </a:blip>
                    <a:srcRect r="-2055" b="4221"/>
                    <a:stretch>
                      <a:fillRect/>
                    </a:stretch>
                  </pic:blipFill>
                  <pic:spPr bwMode="auto">
                    <a:xfrm>
                      <a:off x="0" y="0"/>
                      <a:ext cx="4260850" cy="2810510"/>
                    </a:xfrm>
                    <a:prstGeom prst="rect">
                      <a:avLst/>
                    </a:prstGeom>
                    <a:noFill/>
                    <a:ln w="9525">
                      <a:noFill/>
                      <a:miter lim="800000"/>
                      <a:headEnd/>
                      <a:tailEnd/>
                    </a:ln>
                  </pic:spPr>
                </pic:pic>
              </a:graphicData>
            </a:graphic>
          </wp:inline>
        </w:drawing>
      </w:r>
    </w:p>
    <w:p w:rsidR="00CC74C4" w:rsidRDefault="00CC74C4" w:rsidP="00CC74C4">
      <w:pPr>
        <w:rPr>
          <w:sz w:val="28"/>
          <w:szCs w:val="28"/>
          <w:lang w:val="kk-KZ"/>
        </w:rPr>
      </w:pPr>
    </w:p>
    <w:p w:rsidR="00CC74C4" w:rsidRPr="006C57E6" w:rsidRDefault="00CC74C4" w:rsidP="00CC74C4">
      <w:pPr>
        <w:rPr>
          <w:sz w:val="24"/>
          <w:szCs w:val="24"/>
          <w:lang w:val="kk-KZ"/>
        </w:rPr>
      </w:pPr>
      <w:r w:rsidRPr="006C57E6">
        <w:rPr>
          <w:sz w:val="24"/>
          <w:szCs w:val="24"/>
          <w:lang w:val="kk-KZ"/>
        </w:rPr>
        <w:t xml:space="preserve"> Сурет</w:t>
      </w:r>
      <w:r>
        <w:rPr>
          <w:sz w:val="24"/>
          <w:szCs w:val="24"/>
          <w:lang w:val="kk-KZ"/>
        </w:rPr>
        <w:t>-5.</w:t>
      </w:r>
      <w:r w:rsidRPr="006C57E6">
        <w:rPr>
          <w:sz w:val="24"/>
          <w:szCs w:val="24"/>
          <w:lang w:val="kk-KZ"/>
        </w:rPr>
        <w:t xml:space="preserve"> Пневматикалық іске қосқышы бар БАП типті автоматты батарея:</w:t>
      </w:r>
    </w:p>
    <w:p w:rsidR="00CC74C4" w:rsidRPr="006C57E6" w:rsidRDefault="00CC74C4" w:rsidP="00CC74C4">
      <w:pPr>
        <w:rPr>
          <w:sz w:val="24"/>
          <w:szCs w:val="24"/>
          <w:lang w:val="kk-KZ"/>
        </w:rPr>
      </w:pPr>
      <w:r w:rsidRPr="006C57E6">
        <w:rPr>
          <w:sz w:val="24"/>
          <w:szCs w:val="24"/>
          <w:lang w:val="kk-KZ"/>
        </w:rPr>
        <w:t>1- іске қосқыш балон; 2- автоматты басты-затвор; 3- тығын клапаны ТҚ; 4- секционды коллектор; 5- мембраналы басшық; 6- газ құрамды балон; 7- электроконтактілі монометр; 8- рама.</w:t>
      </w:r>
    </w:p>
    <w:p w:rsidR="00CC74C4" w:rsidRDefault="00CC74C4" w:rsidP="00CC74C4">
      <w:pPr>
        <w:rPr>
          <w:sz w:val="28"/>
          <w:szCs w:val="28"/>
          <w:lang w:val="kk-KZ"/>
        </w:rPr>
      </w:pPr>
    </w:p>
    <w:p w:rsidR="00CC74C4" w:rsidRDefault="00CC74C4" w:rsidP="00CC74C4">
      <w:pPr>
        <w:rPr>
          <w:sz w:val="28"/>
          <w:szCs w:val="28"/>
          <w:lang w:val="kk-KZ"/>
        </w:rPr>
      </w:pPr>
      <w:r>
        <w:rPr>
          <w:sz w:val="28"/>
          <w:szCs w:val="28"/>
          <w:lang w:val="kk-KZ"/>
        </w:rPr>
        <w:t xml:space="preserve">дың сиымдылығы 40л. Секционды коллеторлар тығынды және қорғаныш клапандары-мен  жабдықталған.  </w:t>
      </w:r>
    </w:p>
    <w:p w:rsidR="00CC74C4" w:rsidRDefault="00CC74C4" w:rsidP="00CC74C4">
      <w:pPr>
        <w:rPr>
          <w:sz w:val="28"/>
          <w:szCs w:val="28"/>
          <w:lang w:val="kk-KZ"/>
        </w:rPr>
      </w:pPr>
    </w:p>
    <w:p w:rsidR="00CC74C4" w:rsidRPr="006C57E6" w:rsidRDefault="00CC74C4" w:rsidP="00CC74C4">
      <w:pPr>
        <w:ind w:firstLine="709"/>
        <w:rPr>
          <w:sz w:val="24"/>
          <w:szCs w:val="24"/>
          <w:lang w:val="kk-KZ"/>
        </w:rPr>
      </w:pPr>
      <w:r w:rsidRPr="006C57E6">
        <w:rPr>
          <w:sz w:val="24"/>
          <w:szCs w:val="24"/>
          <w:lang w:val="kk-KZ"/>
        </w:rPr>
        <w:t>БАП батареясына негiзгi техникалық мiнездемелер</w:t>
      </w:r>
    </w:p>
    <w:p w:rsidR="00CC74C4" w:rsidRPr="006C57E6" w:rsidRDefault="00CC74C4" w:rsidP="00CC74C4">
      <w:pPr>
        <w:ind w:firstLine="709"/>
        <w:rPr>
          <w:sz w:val="24"/>
          <w:szCs w:val="24"/>
          <w:lang w:val="kk-KZ"/>
        </w:rPr>
      </w:pPr>
      <w:r w:rsidRPr="006C57E6">
        <w:rPr>
          <w:sz w:val="24"/>
          <w:szCs w:val="24"/>
          <w:lang w:val="kk-KZ"/>
        </w:rPr>
        <w:t>Қалыпты қысым,МПа</w:t>
      </w:r>
      <w:r>
        <w:rPr>
          <w:sz w:val="24"/>
          <w:szCs w:val="24"/>
          <w:lang w:val="kk-KZ"/>
        </w:rPr>
        <w:t xml:space="preserve">                      </w:t>
      </w:r>
      <w:r>
        <w:rPr>
          <w:sz w:val="24"/>
          <w:szCs w:val="24"/>
          <w:lang w:val="kk-KZ"/>
        </w:rPr>
        <w:tab/>
      </w:r>
      <w:r>
        <w:rPr>
          <w:sz w:val="24"/>
          <w:szCs w:val="24"/>
          <w:lang w:val="kk-KZ"/>
        </w:rPr>
        <w:tab/>
      </w:r>
      <w:r>
        <w:rPr>
          <w:sz w:val="24"/>
          <w:szCs w:val="24"/>
          <w:lang w:val="kk-KZ"/>
        </w:rPr>
        <w:tab/>
      </w:r>
      <w:r>
        <w:rPr>
          <w:sz w:val="24"/>
          <w:szCs w:val="24"/>
          <w:lang w:val="kk-KZ"/>
        </w:rPr>
        <w:tab/>
      </w:r>
      <w:r>
        <w:rPr>
          <w:sz w:val="24"/>
          <w:szCs w:val="24"/>
          <w:lang w:val="kk-KZ"/>
        </w:rPr>
        <w:tab/>
        <w:t xml:space="preserve"> </w:t>
      </w:r>
    </w:p>
    <w:p w:rsidR="00CC74C4" w:rsidRPr="006C57E6" w:rsidRDefault="00CC74C4" w:rsidP="00CC74C4">
      <w:pPr>
        <w:ind w:firstLine="709"/>
        <w:rPr>
          <w:sz w:val="24"/>
          <w:szCs w:val="24"/>
          <w:lang w:val="kk-KZ"/>
        </w:rPr>
      </w:pPr>
      <w:r w:rsidRPr="006C57E6">
        <w:rPr>
          <w:sz w:val="24"/>
          <w:szCs w:val="24"/>
          <w:lang w:val="kk-KZ"/>
        </w:rPr>
        <w:t>Сығылған ауа</w:t>
      </w:r>
      <w:r>
        <w:rPr>
          <w:sz w:val="24"/>
          <w:szCs w:val="24"/>
          <w:lang w:val="kk-KZ"/>
        </w:rPr>
        <w:tab/>
      </w:r>
      <w:r>
        <w:rPr>
          <w:sz w:val="24"/>
          <w:szCs w:val="24"/>
          <w:lang w:val="kk-KZ"/>
        </w:rPr>
        <w:tab/>
      </w:r>
      <w:r>
        <w:rPr>
          <w:sz w:val="24"/>
          <w:szCs w:val="24"/>
          <w:lang w:val="kk-KZ"/>
        </w:rPr>
        <w:tab/>
      </w:r>
      <w:r>
        <w:rPr>
          <w:sz w:val="24"/>
          <w:szCs w:val="24"/>
          <w:lang w:val="kk-KZ"/>
        </w:rPr>
        <w:tab/>
      </w:r>
      <w:r>
        <w:rPr>
          <w:sz w:val="24"/>
          <w:szCs w:val="24"/>
          <w:lang w:val="kk-KZ"/>
        </w:rPr>
        <w:tab/>
      </w:r>
      <w:r>
        <w:rPr>
          <w:sz w:val="24"/>
          <w:szCs w:val="24"/>
          <w:lang w:val="kk-KZ"/>
        </w:rPr>
        <w:tab/>
      </w:r>
      <w:r>
        <w:rPr>
          <w:sz w:val="24"/>
          <w:szCs w:val="24"/>
          <w:lang w:val="kk-KZ"/>
        </w:rPr>
        <w:tab/>
      </w:r>
      <w:r>
        <w:rPr>
          <w:sz w:val="24"/>
          <w:szCs w:val="24"/>
          <w:lang w:val="kk-KZ"/>
        </w:rPr>
        <w:tab/>
        <w:t xml:space="preserve">   2,5</w:t>
      </w:r>
    </w:p>
    <w:p w:rsidR="00CC74C4" w:rsidRPr="006C57E6" w:rsidRDefault="00CC74C4" w:rsidP="00CC74C4">
      <w:pPr>
        <w:ind w:firstLine="709"/>
        <w:rPr>
          <w:sz w:val="24"/>
          <w:szCs w:val="24"/>
          <w:lang w:val="kk-KZ"/>
        </w:rPr>
      </w:pPr>
      <w:r w:rsidRPr="006C57E6">
        <w:rPr>
          <w:sz w:val="24"/>
          <w:szCs w:val="24"/>
          <w:lang w:val="kk-KZ"/>
        </w:rPr>
        <w:t>Гады құрама</w:t>
      </w:r>
      <w:r>
        <w:rPr>
          <w:sz w:val="24"/>
          <w:szCs w:val="24"/>
          <w:lang w:val="kk-KZ"/>
        </w:rPr>
        <w:tab/>
      </w:r>
      <w:r>
        <w:rPr>
          <w:sz w:val="24"/>
          <w:szCs w:val="24"/>
          <w:lang w:val="kk-KZ"/>
        </w:rPr>
        <w:tab/>
      </w:r>
      <w:r>
        <w:rPr>
          <w:sz w:val="24"/>
          <w:szCs w:val="24"/>
          <w:lang w:val="kk-KZ"/>
        </w:rPr>
        <w:tab/>
      </w:r>
      <w:r>
        <w:rPr>
          <w:sz w:val="24"/>
          <w:szCs w:val="24"/>
          <w:lang w:val="kk-KZ"/>
        </w:rPr>
        <w:tab/>
      </w:r>
      <w:r>
        <w:rPr>
          <w:sz w:val="24"/>
          <w:szCs w:val="24"/>
          <w:lang w:val="kk-KZ"/>
        </w:rPr>
        <w:tab/>
      </w:r>
      <w:r>
        <w:rPr>
          <w:sz w:val="24"/>
          <w:szCs w:val="24"/>
          <w:lang w:val="kk-KZ"/>
        </w:rPr>
        <w:tab/>
      </w:r>
      <w:r>
        <w:rPr>
          <w:sz w:val="24"/>
          <w:szCs w:val="24"/>
          <w:lang w:val="kk-KZ"/>
        </w:rPr>
        <w:tab/>
      </w:r>
      <w:r>
        <w:rPr>
          <w:sz w:val="24"/>
          <w:szCs w:val="24"/>
          <w:lang w:val="kk-KZ"/>
        </w:rPr>
        <w:tab/>
      </w:r>
      <w:r>
        <w:rPr>
          <w:sz w:val="24"/>
          <w:szCs w:val="24"/>
          <w:lang w:val="kk-KZ"/>
        </w:rPr>
        <w:tab/>
        <w:t xml:space="preserve">  12,5</w:t>
      </w:r>
    </w:p>
    <w:p w:rsidR="00CC74C4" w:rsidRPr="006C57E6" w:rsidRDefault="00CC74C4" w:rsidP="00CC74C4">
      <w:pPr>
        <w:ind w:firstLine="709"/>
        <w:rPr>
          <w:sz w:val="24"/>
          <w:szCs w:val="24"/>
          <w:lang w:val="kk-KZ"/>
        </w:rPr>
      </w:pPr>
      <w:r w:rsidRPr="006C57E6">
        <w:rPr>
          <w:sz w:val="24"/>
          <w:szCs w:val="24"/>
          <w:lang w:val="kk-KZ"/>
        </w:rPr>
        <w:t>Көміртегі диоксидінің массасы(бір балонда), кг</w:t>
      </w:r>
      <w:r>
        <w:rPr>
          <w:sz w:val="24"/>
          <w:szCs w:val="24"/>
          <w:lang w:val="kk-KZ"/>
        </w:rPr>
        <w:t xml:space="preserve">                                        30</w:t>
      </w:r>
    </w:p>
    <w:p w:rsidR="00CC74C4" w:rsidRPr="006C57E6" w:rsidRDefault="00CC74C4" w:rsidP="00CC74C4">
      <w:pPr>
        <w:ind w:firstLine="709"/>
        <w:rPr>
          <w:sz w:val="24"/>
          <w:szCs w:val="24"/>
          <w:lang w:val="kk-KZ"/>
        </w:rPr>
      </w:pPr>
      <w:r w:rsidRPr="006C57E6">
        <w:rPr>
          <w:sz w:val="24"/>
          <w:szCs w:val="24"/>
          <w:lang w:val="kk-KZ"/>
        </w:rPr>
        <w:t>Габариттар,мм</w:t>
      </w:r>
      <w:r>
        <w:rPr>
          <w:sz w:val="24"/>
          <w:szCs w:val="24"/>
          <w:lang w:val="kk-KZ"/>
        </w:rPr>
        <w:t xml:space="preserve"> </w:t>
      </w:r>
      <w:r>
        <w:rPr>
          <w:sz w:val="24"/>
          <w:szCs w:val="24"/>
          <w:lang w:val="kk-KZ"/>
        </w:rPr>
        <w:tab/>
      </w:r>
      <w:r>
        <w:rPr>
          <w:sz w:val="24"/>
          <w:szCs w:val="24"/>
          <w:lang w:val="kk-KZ"/>
        </w:rPr>
        <w:tab/>
      </w:r>
      <w:r>
        <w:rPr>
          <w:sz w:val="24"/>
          <w:szCs w:val="24"/>
          <w:lang w:val="kk-KZ"/>
        </w:rPr>
        <w:tab/>
      </w:r>
      <w:r>
        <w:rPr>
          <w:sz w:val="24"/>
          <w:szCs w:val="24"/>
          <w:lang w:val="kk-KZ"/>
        </w:rPr>
        <w:tab/>
      </w:r>
      <w:r>
        <w:rPr>
          <w:sz w:val="24"/>
          <w:szCs w:val="24"/>
          <w:lang w:val="kk-KZ"/>
        </w:rPr>
        <w:tab/>
      </w:r>
      <w:r>
        <w:rPr>
          <w:sz w:val="24"/>
          <w:szCs w:val="24"/>
          <w:lang w:val="kk-KZ"/>
        </w:rPr>
        <w:tab/>
      </w:r>
      <w:r>
        <w:rPr>
          <w:sz w:val="24"/>
          <w:szCs w:val="24"/>
          <w:lang w:val="kk-KZ"/>
        </w:rPr>
        <w:tab/>
        <w:t xml:space="preserve">     950*650*1850</w:t>
      </w:r>
    </w:p>
    <w:p w:rsidR="00CC74C4" w:rsidRPr="006C57E6" w:rsidRDefault="00CC74C4" w:rsidP="00CC74C4">
      <w:pPr>
        <w:ind w:firstLine="709"/>
        <w:rPr>
          <w:sz w:val="24"/>
          <w:szCs w:val="24"/>
          <w:lang w:val="kk-KZ"/>
        </w:rPr>
      </w:pPr>
      <w:r w:rsidRPr="006C57E6">
        <w:rPr>
          <w:sz w:val="24"/>
          <w:szCs w:val="24"/>
          <w:lang w:val="kk-KZ"/>
        </w:rPr>
        <w:t>Масса(зарядсыз),кг</w:t>
      </w:r>
      <w:r>
        <w:rPr>
          <w:sz w:val="24"/>
          <w:szCs w:val="24"/>
          <w:lang w:val="kk-KZ"/>
        </w:rPr>
        <w:tab/>
      </w:r>
      <w:r>
        <w:rPr>
          <w:sz w:val="24"/>
          <w:szCs w:val="24"/>
          <w:lang w:val="kk-KZ"/>
        </w:rPr>
        <w:tab/>
      </w:r>
      <w:r>
        <w:rPr>
          <w:sz w:val="24"/>
          <w:szCs w:val="24"/>
          <w:lang w:val="kk-KZ"/>
        </w:rPr>
        <w:tab/>
      </w:r>
      <w:r>
        <w:rPr>
          <w:sz w:val="24"/>
          <w:szCs w:val="24"/>
          <w:lang w:val="kk-KZ"/>
        </w:rPr>
        <w:tab/>
      </w:r>
      <w:r>
        <w:rPr>
          <w:sz w:val="24"/>
          <w:szCs w:val="24"/>
          <w:lang w:val="kk-KZ"/>
        </w:rPr>
        <w:tab/>
      </w:r>
      <w:r>
        <w:rPr>
          <w:sz w:val="24"/>
          <w:szCs w:val="24"/>
          <w:lang w:val="kk-KZ"/>
        </w:rPr>
        <w:tab/>
      </w:r>
      <w:r>
        <w:rPr>
          <w:sz w:val="24"/>
          <w:szCs w:val="24"/>
          <w:lang w:val="kk-KZ"/>
        </w:rPr>
        <w:tab/>
        <w:t xml:space="preserve">               490</w:t>
      </w:r>
    </w:p>
    <w:p w:rsidR="00CC74C4" w:rsidRPr="006C57E6" w:rsidRDefault="00CC74C4" w:rsidP="00CC74C4">
      <w:pPr>
        <w:ind w:firstLine="709"/>
        <w:rPr>
          <w:sz w:val="24"/>
          <w:szCs w:val="24"/>
          <w:lang w:val="kk-KZ"/>
        </w:rPr>
      </w:pPr>
      <w:r w:rsidRPr="006C57E6">
        <w:rPr>
          <w:sz w:val="24"/>
          <w:szCs w:val="24"/>
          <w:lang w:val="kk-KZ"/>
        </w:rPr>
        <w:t>Эксплуатация уақытындағы температура диапазоны,</w:t>
      </w:r>
      <w:r w:rsidRPr="006C57E6">
        <w:rPr>
          <w:sz w:val="24"/>
          <w:szCs w:val="24"/>
          <w:vertAlign w:val="superscript"/>
          <w:lang w:val="kk-KZ"/>
        </w:rPr>
        <w:t>0</w:t>
      </w:r>
      <w:r w:rsidRPr="006C57E6">
        <w:rPr>
          <w:sz w:val="24"/>
          <w:szCs w:val="24"/>
          <w:lang w:val="kk-KZ"/>
        </w:rPr>
        <w:t>С</w:t>
      </w:r>
      <w:r>
        <w:rPr>
          <w:sz w:val="24"/>
          <w:szCs w:val="24"/>
          <w:lang w:val="kk-KZ"/>
        </w:rPr>
        <w:t xml:space="preserve">                         5-35</w:t>
      </w:r>
    </w:p>
    <w:p w:rsidR="00CC74C4" w:rsidRDefault="00CC74C4" w:rsidP="00CC74C4">
      <w:pPr>
        <w:ind w:firstLine="708"/>
        <w:rPr>
          <w:sz w:val="28"/>
          <w:szCs w:val="28"/>
          <w:lang w:val="kk-KZ"/>
        </w:rPr>
      </w:pPr>
    </w:p>
    <w:p w:rsidR="00CC74C4" w:rsidRDefault="00CC74C4" w:rsidP="00CC74C4">
      <w:pPr>
        <w:ind w:firstLine="567"/>
        <w:jc w:val="both"/>
        <w:rPr>
          <w:sz w:val="28"/>
          <w:szCs w:val="28"/>
          <w:lang w:val="kk-KZ"/>
        </w:rPr>
      </w:pPr>
      <w:r>
        <w:rPr>
          <w:sz w:val="28"/>
          <w:szCs w:val="28"/>
          <w:lang w:val="kk-KZ"/>
        </w:rPr>
        <w:t xml:space="preserve">Екі балонды электрлі және тросты келтірулі Т-2МА типті батареялар (5) сиымдылығы 40л екі газ құрамды балоннан тұрады. Балондар басты-затвормен жабдықталған. Т-2МА батареяларын біраз көлемді жанулар локализациясы мен </w:t>
      </w:r>
      <w:r w:rsidRPr="001D70A7">
        <w:rPr>
          <w:sz w:val="28"/>
          <w:szCs w:val="28"/>
          <w:lang w:val="kk-KZ"/>
        </w:rPr>
        <w:t>40м</w:t>
      </w:r>
      <w:r w:rsidRPr="001D70A7">
        <w:rPr>
          <w:sz w:val="28"/>
          <w:szCs w:val="28"/>
          <w:vertAlign w:val="superscript"/>
          <w:lang w:val="kk-KZ"/>
        </w:rPr>
        <w:t>3</w:t>
      </w:r>
      <w:r>
        <w:rPr>
          <w:sz w:val="28"/>
          <w:szCs w:val="28"/>
          <w:lang w:val="kk-KZ"/>
        </w:rPr>
        <w:t xml:space="preserve"> көлемдегі ғимараттарда тросты және электрлі келтірулі жүйелерді, сонымен қатар қолмен </w:t>
      </w:r>
      <w:r w:rsidRPr="001D70A7">
        <w:rPr>
          <w:sz w:val="28"/>
          <w:szCs w:val="28"/>
          <w:lang w:val="kk-KZ"/>
        </w:rPr>
        <w:t>өрт</w:t>
      </w:r>
      <w:r>
        <w:rPr>
          <w:sz w:val="28"/>
          <w:szCs w:val="28"/>
          <w:lang w:val="kk-KZ"/>
        </w:rPr>
        <w:t xml:space="preserve"> сөндіру үшін сапты қолдану арқылы қолдануға болады.</w:t>
      </w:r>
    </w:p>
    <w:p w:rsidR="00CC74C4" w:rsidRDefault="00CC74C4" w:rsidP="00CC74C4">
      <w:pPr>
        <w:rPr>
          <w:sz w:val="24"/>
          <w:szCs w:val="24"/>
          <w:lang w:val="kk-KZ"/>
        </w:rPr>
      </w:pPr>
      <w:r>
        <w:rPr>
          <w:sz w:val="24"/>
          <w:szCs w:val="24"/>
          <w:lang w:val="kk-KZ"/>
        </w:rPr>
        <w:t xml:space="preserve">                                                        </w:t>
      </w:r>
    </w:p>
    <w:p w:rsidR="00CC74C4" w:rsidRDefault="00CC74C4" w:rsidP="00CC74C4">
      <w:pPr>
        <w:rPr>
          <w:sz w:val="24"/>
          <w:szCs w:val="24"/>
          <w:lang w:val="kk-KZ"/>
        </w:rPr>
      </w:pPr>
    </w:p>
    <w:p w:rsidR="00CC74C4" w:rsidRPr="006C57E6" w:rsidRDefault="00CC74C4" w:rsidP="00CC74C4">
      <w:pPr>
        <w:rPr>
          <w:sz w:val="24"/>
          <w:szCs w:val="24"/>
          <w:lang w:val="kk-KZ"/>
        </w:rPr>
      </w:pPr>
      <w:r>
        <w:rPr>
          <w:sz w:val="24"/>
          <w:szCs w:val="24"/>
          <w:lang w:val="kk-KZ"/>
        </w:rPr>
        <w:t>Т-2МА</w:t>
      </w:r>
      <w:r w:rsidRPr="006C57E6">
        <w:rPr>
          <w:sz w:val="24"/>
          <w:szCs w:val="24"/>
          <w:lang w:val="kk-KZ"/>
        </w:rPr>
        <w:t xml:space="preserve"> батареясына негiзгi техникалық мiнездемелер</w:t>
      </w:r>
    </w:p>
    <w:p w:rsidR="00CC74C4" w:rsidRPr="001D70A7" w:rsidRDefault="00CC74C4" w:rsidP="00CC74C4">
      <w:pPr>
        <w:ind w:firstLine="709"/>
        <w:rPr>
          <w:sz w:val="24"/>
          <w:szCs w:val="24"/>
          <w:lang w:val="kk-KZ"/>
        </w:rPr>
      </w:pPr>
      <w:r w:rsidRPr="001D70A7">
        <w:rPr>
          <w:sz w:val="24"/>
          <w:szCs w:val="24"/>
          <w:lang w:val="kk-KZ"/>
        </w:rPr>
        <w:t>Көміртегі диоксидінің заряды, кг</w:t>
      </w:r>
      <w:r>
        <w:rPr>
          <w:sz w:val="24"/>
          <w:szCs w:val="24"/>
          <w:lang w:val="kk-KZ"/>
        </w:rPr>
        <w:t xml:space="preserve">                                                30</w:t>
      </w:r>
    </w:p>
    <w:p w:rsidR="00CC74C4" w:rsidRPr="001D70A7" w:rsidRDefault="00CC74C4" w:rsidP="00CC74C4">
      <w:pPr>
        <w:ind w:firstLine="709"/>
        <w:rPr>
          <w:sz w:val="24"/>
          <w:szCs w:val="24"/>
          <w:lang w:val="kk-KZ"/>
        </w:rPr>
      </w:pPr>
      <w:r w:rsidRPr="001D70A7">
        <w:rPr>
          <w:sz w:val="24"/>
          <w:szCs w:val="24"/>
          <w:lang w:val="kk-KZ"/>
        </w:rPr>
        <w:t>Баллон саны:</w:t>
      </w:r>
      <w:r>
        <w:rPr>
          <w:sz w:val="24"/>
          <w:szCs w:val="24"/>
          <w:lang w:val="kk-KZ"/>
        </w:rPr>
        <w:tab/>
      </w:r>
      <w:r>
        <w:rPr>
          <w:sz w:val="24"/>
          <w:szCs w:val="24"/>
          <w:lang w:val="kk-KZ"/>
        </w:rPr>
        <w:tab/>
      </w:r>
      <w:r>
        <w:rPr>
          <w:sz w:val="24"/>
          <w:szCs w:val="24"/>
          <w:lang w:val="kk-KZ"/>
        </w:rPr>
        <w:tab/>
      </w:r>
      <w:r>
        <w:rPr>
          <w:sz w:val="24"/>
          <w:szCs w:val="24"/>
          <w:lang w:val="kk-KZ"/>
        </w:rPr>
        <w:tab/>
      </w:r>
      <w:r>
        <w:rPr>
          <w:sz w:val="24"/>
          <w:szCs w:val="24"/>
          <w:lang w:val="kk-KZ"/>
        </w:rPr>
        <w:tab/>
      </w:r>
      <w:r>
        <w:rPr>
          <w:sz w:val="24"/>
          <w:szCs w:val="24"/>
          <w:lang w:val="kk-KZ"/>
        </w:rPr>
        <w:tab/>
      </w:r>
    </w:p>
    <w:p w:rsidR="00CC74C4" w:rsidRPr="001D70A7" w:rsidRDefault="00CC74C4" w:rsidP="00CC74C4">
      <w:pPr>
        <w:ind w:firstLine="709"/>
        <w:rPr>
          <w:sz w:val="24"/>
          <w:szCs w:val="24"/>
          <w:lang w:val="kk-KZ"/>
        </w:rPr>
      </w:pPr>
      <w:r>
        <w:rPr>
          <w:sz w:val="24"/>
          <w:szCs w:val="24"/>
          <w:lang w:val="kk-KZ"/>
        </w:rPr>
        <w:t>ж</w:t>
      </w:r>
      <w:r w:rsidRPr="001D70A7">
        <w:rPr>
          <w:sz w:val="24"/>
          <w:szCs w:val="24"/>
          <w:lang w:val="kk-KZ"/>
        </w:rPr>
        <w:t>ұмыс істейтін</w:t>
      </w:r>
      <w:r>
        <w:rPr>
          <w:sz w:val="24"/>
          <w:szCs w:val="24"/>
          <w:lang w:val="kk-KZ"/>
        </w:rPr>
        <w:tab/>
      </w:r>
      <w:r>
        <w:rPr>
          <w:sz w:val="24"/>
          <w:szCs w:val="24"/>
          <w:lang w:val="kk-KZ"/>
        </w:rPr>
        <w:tab/>
      </w:r>
      <w:r>
        <w:rPr>
          <w:sz w:val="24"/>
          <w:szCs w:val="24"/>
          <w:lang w:val="kk-KZ"/>
        </w:rPr>
        <w:tab/>
      </w:r>
      <w:r>
        <w:rPr>
          <w:sz w:val="24"/>
          <w:szCs w:val="24"/>
          <w:lang w:val="kk-KZ"/>
        </w:rPr>
        <w:tab/>
      </w:r>
      <w:r>
        <w:rPr>
          <w:sz w:val="24"/>
          <w:szCs w:val="24"/>
          <w:lang w:val="kk-KZ"/>
        </w:rPr>
        <w:tab/>
      </w:r>
      <w:r>
        <w:rPr>
          <w:sz w:val="24"/>
          <w:szCs w:val="24"/>
          <w:lang w:val="kk-KZ"/>
        </w:rPr>
        <w:tab/>
      </w:r>
      <w:r>
        <w:rPr>
          <w:sz w:val="24"/>
          <w:szCs w:val="24"/>
          <w:lang w:val="kk-KZ"/>
        </w:rPr>
        <w:tab/>
        <w:t>1</w:t>
      </w:r>
    </w:p>
    <w:p w:rsidR="00CC74C4" w:rsidRPr="001D70A7" w:rsidRDefault="00CC74C4" w:rsidP="00CC74C4">
      <w:pPr>
        <w:ind w:firstLine="709"/>
        <w:rPr>
          <w:sz w:val="24"/>
          <w:szCs w:val="24"/>
          <w:lang w:val="kk-KZ"/>
        </w:rPr>
      </w:pPr>
      <w:r>
        <w:rPr>
          <w:sz w:val="24"/>
          <w:szCs w:val="24"/>
          <w:lang w:val="kk-KZ"/>
        </w:rPr>
        <w:t>р</w:t>
      </w:r>
      <w:r w:rsidRPr="001D70A7">
        <w:rPr>
          <w:sz w:val="24"/>
          <w:szCs w:val="24"/>
          <w:lang w:val="kk-KZ"/>
        </w:rPr>
        <w:t>езевтік</w:t>
      </w:r>
      <w:r>
        <w:rPr>
          <w:sz w:val="24"/>
          <w:szCs w:val="24"/>
          <w:lang w:val="kk-KZ"/>
        </w:rPr>
        <w:tab/>
      </w:r>
      <w:r>
        <w:rPr>
          <w:sz w:val="24"/>
          <w:szCs w:val="24"/>
          <w:lang w:val="kk-KZ"/>
        </w:rPr>
        <w:tab/>
      </w:r>
      <w:r>
        <w:rPr>
          <w:sz w:val="24"/>
          <w:szCs w:val="24"/>
          <w:lang w:val="kk-KZ"/>
        </w:rPr>
        <w:tab/>
      </w:r>
      <w:r>
        <w:rPr>
          <w:sz w:val="24"/>
          <w:szCs w:val="24"/>
          <w:lang w:val="kk-KZ"/>
        </w:rPr>
        <w:tab/>
      </w:r>
      <w:r>
        <w:rPr>
          <w:sz w:val="24"/>
          <w:szCs w:val="24"/>
          <w:lang w:val="kk-KZ"/>
        </w:rPr>
        <w:tab/>
      </w:r>
      <w:r>
        <w:rPr>
          <w:sz w:val="24"/>
          <w:szCs w:val="24"/>
          <w:lang w:val="kk-KZ"/>
        </w:rPr>
        <w:tab/>
      </w:r>
      <w:r>
        <w:rPr>
          <w:sz w:val="24"/>
          <w:szCs w:val="24"/>
          <w:lang w:val="kk-KZ"/>
        </w:rPr>
        <w:tab/>
      </w:r>
      <w:r>
        <w:rPr>
          <w:sz w:val="24"/>
          <w:szCs w:val="24"/>
          <w:lang w:val="kk-KZ"/>
        </w:rPr>
        <w:tab/>
        <w:t>1</w:t>
      </w:r>
    </w:p>
    <w:p w:rsidR="00CC74C4" w:rsidRPr="001D70A7" w:rsidRDefault="00CC74C4" w:rsidP="00CC74C4">
      <w:pPr>
        <w:ind w:firstLine="709"/>
        <w:rPr>
          <w:sz w:val="24"/>
          <w:szCs w:val="24"/>
          <w:lang w:val="kk-KZ"/>
        </w:rPr>
      </w:pPr>
      <w:r w:rsidRPr="001D70A7">
        <w:rPr>
          <w:sz w:val="24"/>
          <w:szCs w:val="24"/>
          <w:lang w:val="kk-KZ"/>
        </w:rPr>
        <w:lastRenderedPageBreak/>
        <w:t>Іске қосуға арналған тоқ кернеуі,В</w:t>
      </w:r>
      <w:r>
        <w:rPr>
          <w:sz w:val="24"/>
          <w:szCs w:val="24"/>
          <w:lang w:val="kk-KZ"/>
        </w:rPr>
        <w:tab/>
      </w:r>
      <w:r>
        <w:rPr>
          <w:sz w:val="24"/>
          <w:szCs w:val="24"/>
          <w:lang w:val="kk-KZ"/>
        </w:rPr>
        <w:tab/>
      </w:r>
      <w:r>
        <w:rPr>
          <w:sz w:val="24"/>
          <w:szCs w:val="24"/>
          <w:lang w:val="kk-KZ"/>
        </w:rPr>
        <w:tab/>
        <w:t xml:space="preserve">           36</w:t>
      </w:r>
    </w:p>
    <w:p w:rsidR="00CC74C4" w:rsidRPr="001D70A7" w:rsidRDefault="00CC74C4" w:rsidP="00CC74C4">
      <w:pPr>
        <w:ind w:firstLine="709"/>
        <w:rPr>
          <w:sz w:val="24"/>
          <w:szCs w:val="24"/>
          <w:lang w:val="kk-KZ"/>
        </w:rPr>
      </w:pPr>
      <w:r w:rsidRPr="001D70A7">
        <w:rPr>
          <w:sz w:val="24"/>
          <w:szCs w:val="24"/>
          <w:lang w:val="kk-KZ"/>
        </w:rPr>
        <w:t>Әсердің ұзақтығы,с</w:t>
      </w:r>
      <w:r>
        <w:rPr>
          <w:sz w:val="24"/>
          <w:szCs w:val="24"/>
          <w:lang w:val="kk-KZ"/>
        </w:rPr>
        <w:tab/>
      </w:r>
      <w:r>
        <w:rPr>
          <w:sz w:val="24"/>
          <w:szCs w:val="24"/>
          <w:lang w:val="kk-KZ"/>
        </w:rPr>
        <w:tab/>
      </w:r>
      <w:r>
        <w:rPr>
          <w:sz w:val="24"/>
          <w:szCs w:val="24"/>
          <w:lang w:val="kk-KZ"/>
        </w:rPr>
        <w:tab/>
      </w:r>
      <w:r>
        <w:rPr>
          <w:sz w:val="24"/>
          <w:szCs w:val="24"/>
          <w:lang w:val="kk-KZ"/>
        </w:rPr>
        <w:tab/>
      </w:r>
      <w:r>
        <w:rPr>
          <w:sz w:val="24"/>
          <w:szCs w:val="24"/>
          <w:lang w:val="kk-KZ"/>
        </w:rPr>
        <w:tab/>
      </w:r>
      <w:r>
        <w:rPr>
          <w:sz w:val="24"/>
          <w:szCs w:val="24"/>
          <w:lang w:val="kk-KZ"/>
        </w:rPr>
        <w:tab/>
        <w:t xml:space="preserve">           60</w:t>
      </w:r>
      <w:r>
        <w:rPr>
          <w:sz w:val="24"/>
          <w:szCs w:val="24"/>
          <w:lang w:val="kk-KZ"/>
        </w:rPr>
        <w:tab/>
      </w:r>
    </w:p>
    <w:p w:rsidR="00CC74C4" w:rsidRPr="001D70A7" w:rsidRDefault="00CC74C4" w:rsidP="00CC74C4">
      <w:pPr>
        <w:ind w:firstLine="709"/>
        <w:rPr>
          <w:sz w:val="24"/>
          <w:szCs w:val="24"/>
          <w:lang w:val="kk-KZ"/>
        </w:rPr>
      </w:pPr>
      <w:r w:rsidRPr="001D70A7">
        <w:rPr>
          <w:sz w:val="24"/>
          <w:szCs w:val="24"/>
          <w:lang w:val="kk-KZ"/>
        </w:rPr>
        <w:t>Габариттер,мм</w:t>
      </w:r>
      <w:r>
        <w:rPr>
          <w:sz w:val="24"/>
          <w:szCs w:val="24"/>
          <w:lang w:val="kk-KZ"/>
        </w:rPr>
        <w:tab/>
      </w:r>
      <w:r>
        <w:rPr>
          <w:sz w:val="24"/>
          <w:szCs w:val="24"/>
          <w:lang w:val="kk-KZ"/>
        </w:rPr>
        <w:tab/>
      </w:r>
      <w:r>
        <w:rPr>
          <w:sz w:val="24"/>
          <w:szCs w:val="24"/>
          <w:lang w:val="kk-KZ"/>
        </w:rPr>
        <w:tab/>
      </w:r>
      <w:r>
        <w:rPr>
          <w:sz w:val="24"/>
          <w:szCs w:val="24"/>
          <w:lang w:val="kk-KZ"/>
        </w:rPr>
        <w:tab/>
      </w:r>
      <w:r>
        <w:rPr>
          <w:sz w:val="24"/>
          <w:szCs w:val="24"/>
          <w:lang w:val="kk-KZ"/>
        </w:rPr>
        <w:tab/>
      </w:r>
      <w:r>
        <w:rPr>
          <w:sz w:val="24"/>
          <w:szCs w:val="24"/>
          <w:lang w:val="kk-KZ"/>
        </w:rPr>
        <w:tab/>
        <w:t>770*365*1670</w:t>
      </w:r>
    </w:p>
    <w:p w:rsidR="00CC74C4" w:rsidRPr="001D70A7" w:rsidRDefault="00CC74C4" w:rsidP="00CC74C4">
      <w:pPr>
        <w:ind w:firstLine="709"/>
        <w:rPr>
          <w:sz w:val="24"/>
          <w:szCs w:val="24"/>
          <w:lang w:val="kk-KZ"/>
        </w:rPr>
      </w:pPr>
      <w:r w:rsidRPr="001D70A7">
        <w:rPr>
          <w:sz w:val="24"/>
          <w:szCs w:val="24"/>
          <w:lang w:val="kk-KZ"/>
        </w:rPr>
        <w:t>Масса (зарядсыз),кг</w:t>
      </w:r>
      <w:r>
        <w:rPr>
          <w:sz w:val="24"/>
          <w:szCs w:val="24"/>
          <w:lang w:val="kk-KZ"/>
        </w:rPr>
        <w:tab/>
      </w:r>
      <w:r>
        <w:rPr>
          <w:sz w:val="24"/>
          <w:szCs w:val="24"/>
          <w:lang w:val="kk-KZ"/>
        </w:rPr>
        <w:tab/>
      </w:r>
      <w:r>
        <w:rPr>
          <w:sz w:val="24"/>
          <w:szCs w:val="24"/>
          <w:lang w:val="kk-KZ"/>
        </w:rPr>
        <w:tab/>
      </w:r>
      <w:r>
        <w:rPr>
          <w:sz w:val="24"/>
          <w:szCs w:val="24"/>
          <w:lang w:val="kk-KZ"/>
        </w:rPr>
        <w:tab/>
      </w:r>
      <w:r>
        <w:rPr>
          <w:sz w:val="24"/>
          <w:szCs w:val="24"/>
          <w:lang w:val="kk-KZ"/>
        </w:rPr>
        <w:tab/>
      </w:r>
      <w:r>
        <w:rPr>
          <w:sz w:val="24"/>
          <w:szCs w:val="24"/>
          <w:lang w:val="kk-KZ"/>
        </w:rPr>
        <w:tab/>
      </w:r>
      <w:r>
        <w:rPr>
          <w:sz w:val="24"/>
          <w:szCs w:val="24"/>
          <w:lang w:val="kk-KZ"/>
        </w:rPr>
        <w:tab/>
        <w:t>200</w:t>
      </w:r>
    </w:p>
    <w:p w:rsidR="00CC74C4" w:rsidRDefault="00CC74C4" w:rsidP="00CC74C4">
      <w:pPr>
        <w:rPr>
          <w:sz w:val="28"/>
          <w:szCs w:val="28"/>
          <w:lang w:val="kk-KZ"/>
        </w:rPr>
      </w:pPr>
    </w:p>
    <w:p w:rsidR="00CC74C4" w:rsidRPr="003A3075" w:rsidRDefault="00CC74C4" w:rsidP="00CC74C4">
      <w:pPr>
        <w:ind w:firstLine="567"/>
        <w:jc w:val="both"/>
        <w:rPr>
          <w:sz w:val="28"/>
          <w:szCs w:val="28"/>
          <w:lang w:val="kk-KZ"/>
        </w:rPr>
      </w:pPr>
      <w:r>
        <w:rPr>
          <w:sz w:val="28"/>
          <w:szCs w:val="28"/>
          <w:lang w:val="kk-KZ"/>
        </w:rPr>
        <w:t xml:space="preserve"> СН типті терімді секция автоматты сөндіргіш БАП және БАЭ құралдарын жинақтауға арналған, өрт сөндіргіш заряд қондырғының массасын көбейту мақсатын-да қолданылады. </w:t>
      </w:r>
      <w:r w:rsidRPr="003A3075">
        <w:rPr>
          <w:sz w:val="28"/>
          <w:szCs w:val="28"/>
          <w:lang w:val="kk-KZ"/>
        </w:rPr>
        <w:t xml:space="preserve">                                                         </w:t>
      </w:r>
    </w:p>
    <w:p w:rsidR="00CC74C4" w:rsidRDefault="00CC74C4" w:rsidP="00CC74C4">
      <w:pPr>
        <w:ind w:firstLine="567"/>
        <w:jc w:val="both"/>
        <w:rPr>
          <w:sz w:val="28"/>
          <w:szCs w:val="28"/>
          <w:lang w:val="kk-KZ"/>
        </w:rPr>
      </w:pPr>
      <w:r w:rsidRPr="00FF44E9">
        <w:rPr>
          <w:sz w:val="28"/>
          <w:szCs w:val="28"/>
          <w:lang w:val="kk-KZ"/>
        </w:rPr>
        <w:t>Түрткі болатын</w:t>
      </w:r>
      <w:r w:rsidRPr="003A3075">
        <w:rPr>
          <w:color w:val="FF0000"/>
          <w:sz w:val="28"/>
          <w:szCs w:val="28"/>
          <w:lang w:val="kk-KZ"/>
        </w:rPr>
        <w:t xml:space="preserve"> </w:t>
      </w:r>
      <w:r>
        <w:rPr>
          <w:sz w:val="28"/>
          <w:szCs w:val="28"/>
          <w:lang w:val="kk-KZ"/>
        </w:rPr>
        <w:t>іске қосқышСН</w:t>
      </w:r>
      <w:r w:rsidRPr="003A3075">
        <w:rPr>
          <w:sz w:val="28"/>
          <w:szCs w:val="28"/>
          <w:lang w:val="kk-KZ"/>
        </w:rPr>
        <w:t xml:space="preserve"> типті секция іске қосқыш пневматикалық жүйесі бар, өртті газды құрамдармен сөндіретін қонд</w:t>
      </w:r>
      <w:r>
        <w:rPr>
          <w:sz w:val="28"/>
          <w:szCs w:val="28"/>
          <w:lang w:val="kk-KZ"/>
        </w:rPr>
        <w:t>ырғыларды жинақтауға арналған. СН</w:t>
      </w:r>
      <w:r w:rsidRPr="003A3075">
        <w:rPr>
          <w:sz w:val="28"/>
          <w:szCs w:val="28"/>
          <w:lang w:val="kk-KZ"/>
        </w:rPr>
        <w:t xml:space="preserve"> секциялары өрт пайда болған жерде автоматты түрде қосылып және сол жерге өрт өшіретін зарядтар құлайды. Секция құрамына iске қосқыш әуе клапаны бар iске қосқыш баллоны және жүйелік құбырлардан  монометрлерді іске қосу үшін арналған  </w:t>
      </w:r>
      <w:r w:rsidRPr="00BD26E8">
        <w:rPr>
          <w:sz w:val="28"/>
          <w:szCs w:val="28"/>
          <w:lang w:val="kk-KZ"/>
        </w:rPr>
        <w:t>түрткі болатын құбыр,</w:t>
      </w:r>
      <w:r w:rsidRPr="003A3075">
        <w:rPr>
          <w:sz w:val="28"/>
          <w:szCs w:val="28"/>
          <w:lang w:val="kk-KZ"/>
        </w:rPr>
        <w:t xml:space="preserve"> iске қосқыш әуе клапаны, </w:t>
      </w:r>
      <w:r w:rsidRPr="00BD26E8">
        <w:rPr>
          <w:sz w:val="28"/>
          <w:szCs w:val="28"/>
          <w:lang w:val="kk-KZ"/>
        </w:rPr>
        <w:t>түрткі болатын</w:t>
      </w:r>
      <w:r w:rsidRPr="003A3075">
        <w:rPr>
          <w:color w:val="FF0000"/>
          <w:sz w:val="28"/>
          <w:szCs w:val="28"/>
          <w:lang w:val="kk-KZ"/>
        </w:rPr>
        <w:t xml:space="preserve"> </w:t>
      </w:r>
      <w:r w:rsidRPr="003A3075">
        <w:rPr>
          <w:sz w:val="28"/>
          <w:szCs w:val="28"/>
          <w:lang w:val="kk-KZ"/>
        </w:rPr>
        <w:t>жүйе және т.б. кіреді. Іске қосқыш баллон орналастырылған клапан және БАП батареясының iске қосқыш баллонымен тұйықтаған. Клапаннан жоғары қорғалатын жерде от өшiретiн зарядты тасымал</w:t>
      </w:r>
      <w:r>
        <w:rPr>
          <w:sz w:val="28"/>
          <w:szCs w:val="28"/>
          <w:lang w:val="kk-KZ"/>
        </w:rPr>
        <w:t>дайтын құбырлар жүргізілген. СН</w:t>
      </w:r>
      <w:r w:rsidRPr="003A3075">
        <w:rPr>
          <w:sz w:val="28"/>
          <w:szCs w:val="28"/>
          <w:lang w:val="kk-KZ"/>
        </w:rPr>
        <w:t xml:space="preserve"> секциялар саны қорғалатын орындардың қондырғылар санымен сәйкес келеді. </w:t>
      </w:r>
      <w:r>
        <w:rPr>
          <w:sz w:val="28"/>
          <w:szCs w:val="28"/>
          <w:lang w:val="kk-KZ"/>
        </w:rPr>
        <w:t xml:space="preserve">Өнеркәсіп 5 өлшемді СН секцияларын шығара-ды. Олар бір-бірінен жалғағыш клапандардың диаметрлерімен ажыратылады: </w:t>
      </w:r>
      <w:r w:rsidRPr="0046740E">
        <w:rPr>
          <w:sz w:val="28"/>
          <w:szCs w:val="28"/>
          <w:lang w:val="kk-KZ"/>
        </w:rPr>
        <w:t>25, 32, 50, 70 және 80 мм.</w:t>
      </w:r>
    </w:p>
    <w:p w:rsidR="00CC74C4" w:rsidRPr="00AB706B" w:rsidRDefault="00CC74C4" w:rsidP="00CC74C4">
      <w:pPr>
        <w:ind w:firstLine="709"/>
        <w:rPr>
          <w:sz w:val="24"/>
          <w:szCs w:val="24"/>
          <w:lang w:val="kk-KZ"/>
        </w:rPr>
      </w:pPr>
      <w:r w:rsidRPr="00AB706B">
        <w:rPr>
          <w:sz w:val="24"/>
          <w:szCs w:val="24"/>
          <w:lang w:val="kk-KZ"/>
        </w:rPr>
        <w:t>СН типті секцияларға негiзгi техникалық мiнездемелер</w:t>
      </w:r>
    </w:p>
    <w:p w:rsidR="00CC74C4" w:rsidRPr="00AB706B" w:rsidRDefault="00CC74C4" w:rsidP="00CC74C4">
      <w:pPr>
        <w:ind w:firstLine="709"/>
        <w:rPr>
          <w:sz w:val="24"/>
          <w:szCs w:val="24"/>
          <w:lang w:val="kk-KZ"/>
        </w:rPr>
      </w:pPr>
      <w:r w:rsidRPr="00AB706B">
        <w:rPr>
          <w:sz w:val="24"/>
          <w:szCs w:val="24"/>
          <w:lang w:val="kk-KZ"/>
        </w:rPr>
        <w:t>Сыйымдылықты баллондарының саны</w:t>
      </w:r>
    </w:p>
    <w:p w:rsidR="00CC74C4" w:rsidRPr="00AB706B" w:rsidRDefault="00CC74C4" w:rsidP="00CC74C4">
      <w:pPr>
        <w:ind w:firstLine="709"/>
        <w:rPr>
          <w:sz w:val="24"/>
          <w:szCs w:val="24"/>
          <w:lang w:val="kk-KZ"/>
        </w:rPr>
      </w:pPr>
      <w:r w:rsidRPr="00AB706B">
        <w:rPr>
          <w:sz w:val="24"/>
          <w:szCs w:val="24"/>
          <w:lang w:val="kk-KZ"/>
        </w:rPr>
        <w:t xml:space="preserve">40л                                                    4                            </w:t>
      </w:r>
    </w:p>
    <w:p w:rsidR="00CC74C4" w:rsidRPr="00AB706B" w:rsidRDefault="00CC74C4" w:rsidP="00CC74C4">
      <w:pPr>
        <w:ind w:firstLine="709"/>
        <w:rPr>
          <w:sz w:val="24"/>
          <w:szCs w:val="24"/>
          <w:lang w:val="kk-KZ"/>
        </w:rPr>
      </w:pPr>
      <w:r w:rsidRPr="00AB706B">
        <w:rPr>
          <w:sz w:val="24"/>
          <w:szCs w:val="24"/>
          <w:lang w:val="kk-KZ"/>
        </w:rPr>
        <w:t xml:space="preserve">Габбариттер, мм                             510*540*1850                                                       </w:t>
      </w:r>
    </w:p>
    <w:p w:rsidR="00CC74C4" w:rsidRPr="00AB706B" w:rsidRDefault="00CC74C4" w:rsidP="00CC74C4">
      <w:pPr>
        <w:ind w:firstLine="709"/>
        <w:rPr>
          <w:sz w:val="24"/>
          <w:szCs w:val="24"/>
          <w:lang w:val="kk-KZ"/>
        </w:rPr>
      </w:pPr>
      <w:r w:rsidRPr="00AB706B">
        <w:rPr>
          <w:sz w:val="24"/>
          <w:szCs w:val="24"/>
          <w:lang w:val="kk-KZ"/>
        </w:rPr>
        <w:t>Масса(зарядсыз), кг                                295</w:t>
      </w:r>
    </w:p>
    <w:p w:rsidR="00CC74C4" w:rsidRDefault="00CC74C4" w:rsidP="00CC74C4">
      <w:pPr>
        <w:rPr>
          <w:sz w:val="28"/>
          <w:szCs w:val="28"/>
          <w:lang w:val="kk-KZ"/>
        </w:rPr>
      </w:pPr>
    </w:p>
    <w:p w:rsidR="00CC74C4" w:rsidRDefault="00CC74C4" w:rsidP="00CC74C4">
      <w:pPr>
        <w:jc w:val="both"/>
        <w:rPr>
          <w:sz w:val="28"/>
          <w:szCs w:val="28"/>
          <w:lang w:val="kk-KZ"/>
        </w:rPr>
      </w:pPr>
      <w:r>
        <w:rPr>
          <w:sz w:val="28"/>
          <w:szCs w:val="28"/>
          <w:lang w:val="kk-KZ"/>
        </w:rPr>
        <w:tab/>
        <w:t xml:space="preserve">Сиымдылығы 200-400л балоны бар ірібалонды  </w:t>
      </w:r>
      <w:r w:rsidRPr="0046740E">
        <w:rPr>
          <w:sz w:val="28"/>
          <w:szCs w:val="28"/>
          <w:lang w:val="kk-KZ"/>
        </w:rPr>
        <w:t>газды сөндiр</w:t>
      </w:r>
      <w:r>
        <w:rPr>
          <w:sz w:val="28"/>
          <w:szCs w:val="28"/>
          <w:lang w:val="kk-KZ"/>
        </w:rPr>
        <w:t>гіш</w:t>
      </w:r>
      <w:r w:rsidRPr="0046740E">
        <w:rPr>
          <w:sz w:val="28"/>
          <w:szCs w:val="28"/>
          <w:lang w:val="kk-KZ"/>
        </w:rPr>
        <w:t xml:space="preserve"> </w:t>
      </w:r>
      <w:r>
        <w:rPr>
          <w:sz w:val="28"/>
          <w:szCs w:val="28"/>
          <w:lang w:val="kk-KZ"/>
        </w:rPr>
        <w:t xml:space="preserve">қондырғылар ірі өрттерді сөндіруге арналған. Мұндай қондырғы жұмыс батареялы балондардан, пневмоклапанды үйлестіргіштен, пневмоклапанды шығарушы коллектордан, басқару пультінен, бақылау мен сигнализациядан, зарядты станция және басқару қалқанынан тұрады. </w:t>
      </w:r>
    </w:p>
    <w:p w:rsidR="00CC74C4" w:rsidRPr="00E26782" w:rsidRDefault="00CC74C4" w:rsidP="00CC74C4">
      <w:pPr>
        <w:jc w:val="both"/>
        <w:rPr>
          <w:sz w:val="28"/>
          <w:szCs w:val="28"/>
          <w:lang w:val="kk-KZ"/>
        </w:rPr>
      </w:pPr>
      <w:r>
        <w:rPr>
          <w:sz w:val="28"/>
          <w:szCs w:val="28"/>
          <w:lang w:val="kk-KZ"/>
        </w:rPr>
        <w:tab/>
        <w:t xml:space="preserve">Хладон құрамды өрт сөндіргіш қондырғыларды автоматты түрде </w:t>
      </w:r>
      <w:r w:rsidRPr="00BD26E8">
        <w:rPr>
          <w:sz w:val="28"/>
          <w:szCs w:val="28"/>
          <w:lang w:val="kk-KZ"/>
        </w:rPr>
        <w:t>түрткі болатын</w:t>
      </w:r>
      <w:r w:rsidRPr="004F7750">
        <w:rPr>
          <w:color w:val="FF0000"/>
          <w:sz w:val="28"/>
          <w:szCs w:val="28"/>
          <w:lang w:val="kk-KZ"/>
        </w:rPr>
        <w:t xml:space="preserve"> </w:t>
      </w:r>
      <w:r w:rsidRPr="009A1C70">
        <w:rPr>
          <w:color w:val="000000"/>
          <w:sz w:val="28"/>
          <w:szCs w:val="28"/>
          <w:lang w:val="kk-KZ"/>
        </w:rPr>
        <w:t xml:space="preserve">механикалық(тросты), пневмомеханикалық және электрлік жүйемен қосуға болады. </w:t>
      </w:r>
    </w:p>
    <w:p w:rsidR="00CC74C4" w:rsidRDefault="00CC74C4" w:rsidP="00CC74C4">
      <w:pPr>
        <w:jc w:val="both"/>
        <w:rPr>
          <w:sz w:val="28"/>
          <w:szCs w:val="28"/>
          <w:lang w:val="kk-KZ"/>
        </w:rPr>
      </w:pPr>
      <w:r w:rsidRPr="009A1C70">
        <w:rPr>
          <w:color w:val="000000"/>
          <w:sz w:val="28"/>
          <w:szCs w:val="28"/>
          <w:lang w:val="kk-KZ"/>
        </w:rPr>
        <w:tab/>
        <w:t xml:space="preserve">Механикалық(тросты) қондырғы құлаған жүктің энергиясы әсерінен іске қосылады. Ол </w:t>
      </w:r>
      <w:r w:rsidRPr="0046740E">
        <w:rPr>
          <w:sz w:val="28"/>
          <w:szCs w:val="28"/>
          <w:lang w:val="kk-KZ"/>
        </w:rPr>
        <w:t>өрт</w:t>
      </w:r>
      <w:r>
        <w:rPr>
          <w:sz w:val="28"/>
          <w:szCs w:val="28"/>
          <w:lang w:val="kk-KZ"/>
        </w:rPr>
        <w:t xml:space="preserve"> туралы хабарлағыштың жұмыс істеу нәтижесінде болады. </w:t>
      </w:r>
    </w:p>
    <w:p w:rsidR="00CC74C4" w:rsidRDefault="00CC74C4" w:rsidP="00CC74C4">
      <w:pPr>
        <w:ind w:firstLine="708"/>
        <w:jc w:val="both"/>
        <w:rPr>
          <w:sz w:val="28"/>
          <w:szCs w:val="28"/>
          <w:lang w:val="kk-KZ"/>
        </w:rPr>
      </w:pPr>
      <w:r w:rsidRPr="0046740E">
        <w:rPr>
          <w:sz w:val="28"/>
          <w:szCs w:val="28"/>
          <w:lang w:val="kk-KZ"/>
        </w:rPr>
        <w:t xml:space="preserve">Оңай балқығыш құлыптары бар трос </w:t>
      </w:r>
      <w:r w:rsidRPr="00BD26E8">
        <w:rPr>
          <w:sz w:val="28"/>
          <w:szCs w:val="28"/>
          <w:lang w:val="kk-KZ"/>
        </w:rPr>
        <w:t>түрткi болатын</w:t>
      </w:r>
      <w:r w:rsidRPr="0034320D">
        <w:rPr>
          <w:color w:val="FF0000"/>
          <w:sz w:val="28"/>
          <w:szCs w:val="28"/>
          <w:lang w:val="kk-KZ"/>
        </w:rPr>
        <w:t xml:space="preserve"> </w:t>
      </w:r>
      <w:r w:rsidRPr="0046740E">
        <w:rPr>
          <w:sz w:val="28"/>
          <w:szCs w:val="28"/>
          <w:lang w:val="kk-KZ"/>
        </w:rPr>
        <w:t>құрылымының қолдан</w:t>
      </w:r>
      <w:r>
        <w:rPr>
          <w:sz w:val="28"/>
          <w:szCs w:val="28"/>
          <w:lang w:val="kk-KZ"/>
        </w:rPr>
        <w:t>ыл</w:t>
      </w:r>
      <w:r w:rsidRPr="0046740E">
        <w:rPr>
          <w:sz w:val="28"/>
          <w:szCs w:val="28"/>
          <w:lang w:val="kk-KZ"/>
        </w:rPr>
        <w:t>уы арқандардың ұзындығы(15—20 молар)  және бұрылыстардың санымен шектелген</w:t>
      </w:r>
      <w:r>
        <w:rPr>
          <w:sz w:val="28"/>
          <w:szCs w:val="28"/>
          <w:lang w:val="kk-KZ"/>
        </w:rPr>
        <w:t>. Сондықтан тросты келтірулер кішкентай орындар үшін және заряд құрамының ыдысы қорғалатын орыннға жақын жеде немесе соның ішінде болған жағдайда</w:t>
      </w:r>
      <w:r w:rsidRPr="009A1C70">
        <w:rPr>
          <w:sz w:val="28"/>
          <w:szCs w:val="28"/>
          <w:lang w:val="kk-KZ"/>
        </w:rPr>
        <w:t xml:space="preserve"> </w:t>
      </w:r>
      <w:r>
        <w:rPr>
          <w:sz w:val="28"/>
          <w:szCs w:val="28"/>
          <w:lang w:val="kk-KZ"/>
        </w:rPr>
        <w:t>қолданылады.</w:t>
      </w:r>
    </w:p>
    <w:p w:rsidR="00CC74C4" w:rsidRDefault="00CC74C4" w:rsidP="00CC74C4">
      <w:pPr>
        <w:ind w:firstLine="708"/>
        <w:jc w:val="both"/>
        <w:rPr>
          <w:sz w:val="28"/>
          <w:szCs w:val="28"/>
          <w:lang w:val="kk-KZ"/>
        </w:rPr>
      </w:pPr>
      <w:r>
        <w:rPr>
          <w:sz w:val="28"/>
          <w:szCs w:val="28"/>
          <w:lang w:val="kk-KZ"/>
        </w:rPr>
        <w:t xml:space="preserve">Пневмомеханикалық келтірулі қондырғы </w:t>
      </w:r>
      <w:r w:rsidRPr="00BD26E8">
        <w:rPr>
          <w:sz w:val="28"/>
          <w:szCs w:val="28"/>
          <w:lang w:val="kk-KZ"/>
        </w:rPr>
        <w:t>түрткi болатын</w:t>
      </w:r>
      <w:r>
        <w:rPr>
          <w:color w:val="FF0000"/>
          <w:sz w:val="28"/>
          <w:szCs w:val="28"/>
          <w:lang w:val="kk-KZ"/>
        </w:rPr>
        <w:t xml:space="preserve"> </w:t>
      </w:r>
      <w:r>
        <w:rPr>
          <w:sz w:val="28"/>
          <w:szCs w:val="28"/>
          <w:lang w:val="kk-KZ"/>
        </w:rPr>
        <w:t xml:space="preserve">іске қосқыш батарея іске қосылғанда пневмомеханикалық күйге келеді. Қондырғы заряд құрамды ыдыс және пневмомеханикалық қондырғы затворлардан тұрады. </w:t>
      </w:r>
      <w:r>
        <w:rPr>
          <w:sz w:val="28"/>
          <w:szCs w:val="28"/>
          <w:lang w:val="kk-KZ"/>
        </w:rPr>
        <w:lastRenderedPageBreak/>
        <w:t xml:space="preserve">Троспен жалғанған қозғал-малы сығылған ауаның қысыммен қозғалатын поршен түріндегі пневмопривод.Өрт болған орындағы спринклердің іске қосылуынан пневмомеханикалық сөндіргіш </w:t>
      </w:r>
      <w:r w:rsidRPr="00BD26E8">
        <w:rPr>
          <w:sz w:val="28"/>
          <w:szCs w:val="28"/>
          <w:lang w:val="kk-KZ"/>
        </w:rPr>
        <w:t>түрткі болатын</w:t>
      </w:r>
      <w:r>
        <w:rPr>
          <w:color w:val="FF0000"/>
          <w:sz w:val="28"/>
          <w:szCs w:val="28"/>
          <w:lang w:val="kk-KZ"/>
        </w:rPr>
        <w:t xml:space="preserve"> </w:t>
      </w:r>
      <w:r>
        <w:rPr>
          <w:sz w:val="28"/>
          <w:szCs w:val="28"/>
          <w:lang w:val="kk-KZ"/>
        </w:rPr>
        <w:t xml:space="preserve">іске қосқыш батарея арқылы қосылады. </w:t>
      </w:r>
      <w:r w:rsidRPr="0046740E">
        <w:rPr>
          <w:sz w:val="28"/>
          <w:szCs w:val="28"/>
          <w:lang w:val="kk-KZ"/>
        </w:rPr>
        <w:t>Пневм</w:t>
      </w:r>
      <w:r>
        <w:rPr>
          <w:sz w:val="28"/>
          <w:szCs w:val="28"/>
          <w:lang w:val="kk-KZ"/>
        </w:rPr>
        <w:t>ожетек-сөндiргiштiң пiскегiне 2,</w:t>
      </w:r>
      <w:r w:rsidRPr="0046740E">
        <w:rPr>
          <w:sz w:val="28"/>
          <w:szCs w:val="28"/>
          <w:lang w:val="kk-KZ"/>
        </w:rPr>
        <w:t>5 МП</w:t>
      </w:r>
      <w:r>
        <w:rPr>
          <w:sz w:val="28"/>
          <w:szCs w:val="28"/>
          <w:lang w:val="kk-KZ"/>
        </w:rPr>
        <w:t>а</w:t>
      </w:r>
      <w:r w:rsidRPr="0046740E">
        <w:rPr>
          <w:sz w:val="28"/>
          <w:szCs w:val="28"/>
          <w:lang w:val="kk-KZ"/>
        </w:rPr>
        <w:t xml:space="preserve"> қысыммен қысылған ауа</w:t>
      </w:r>
      <w:r>
        <w:rPr>
          <w:sz w:val="28"/>
          <w:szCs w:val="28"/>
          <w:lang w:val="kk-KZ"/>
        </w:rPr>
        <w:t xml:space="preserve"> берген уақытта құрамды ыдысқа сығылған ауаның келуі үшін  қондырғы затворлар ашылады. Құрам</w:t>
      </w:r>
      <w:r w:rsidRPr="0046740E">
        <w:rPr>
          <w:sz w:val="28"/>
          <w:szCs w:val="28"/>
          <w:lang w:val="kk-KZ"/>
        </w:rPr>
        <w:t xml:space="preserve"> </w:t>
      </w:r>
      <w:r>
        <w:rPr>
          <w:sz w:val="28"/>
          <w:szCs w:val="28"/>
          <w:lang w:val="kk-KZ"/>
        </w:rPr>
        <w:t>осы қысым</w:t>
      </w:r>
      <w:r w:rsidRPr="0046740E">
        <w:rPr>
          <w:sz w:val="28"/>
          <w:szCs w:val="28"/>
          <w:lang w:val="kk-KZ"/>
        </w:rPr>
        <w:t xml:space="preserve">ның әсерiмен қорғалатын </w:t>
      </w:r>
      <w:r>
        <w:rPr>
          <w:sz w:val="28"/>
          <w:szCs w:val="28"/>
          <w:lang w:val="kk-KZ"/>
        </w:rPr>
        <w:t>орынға</w:t>
      </w:r>
      <w:r w:rsidRPr="0046740E">
        <w:rPr>
          <w:sz w:val="28"/>
          <w:szCs w:val="28"/>
          <w:lang w:val="kk-KZ"/>
        </w:rPr>
        <w:t xml:space="preserve"> шығарылатын ашық қондырмалардағы бөлгiш құбырлары арқылы коллектор және қырқылжың бойынша </w:t>
      </w:r>
      <w:r>
        <w:rPr>
          <w:sz w:val="28"/>
          <w:szCs w:val="28"/>
          <w:lang w:val="kk-KZ"/>
        </w:rPr>
        <w:t xml:space="preserve">тасымалданады. Егер қондырғы бір уақытта бірнеше орындарды қорғаса, онда үйлестіргіш қондырғы орнатылады. </w:t>
      </w:r>
    </w:p>
    <w:p w:rsidR="00CC74C4" w:rsidRPr="00C94C6C" w:rsidRDefault="00CC74C4" w:rsidP="00CC74C4">
      <w:pPr>
        <w:ind w:firstLine="708"/>
        <w:jc w:val="both"/>
        <w:rPr>
          <w:sz w:val="28"/>
          <w:szCs w:val="28"/>
          <w:lang w:val="kk-KZ"/>
        </w:rPr>
      </w:pPr>
    </w:p>
    <w:p w:rsidR="00CC74C4" w:rsidRPr="00C94C6C" w:rsidRDefault="00CC74C4" w:rsidP="00CC74C4">
      <w:pPr>
        <w:rPr>
          <w:b/>
          <w:bCs/>
          <w:sz w:val="28"/>
          <w:szCs w:val="28"/>
          <w:lang w:val="kk-KZ"/>
        </w:rPr>
      </w:pPr>
      <w:r w:rsidRPr="00C94C6C">
        <w:rPr>
          <w:b/>
          <w:bCs/>
          <w:sz w:val="28"/>
          <w:szCs w:val="28"/>
          <w:lang w:val="kk-KZ"/>
        </w:rPr>
        <w:t>№</w:t>
      </w:r>
      <w:r>
        <w:rPr>
          <w:b/>
          <w:bCs/>
          <w:sz w:val="28"/>
          <w:szCs w:val="28"/>
          <w:lang w:val="kk-KZ"/>
        </w:rPr>
        <w:t>11</w:t>
      </w:r>
      <w:r w:rsidRPr="00C94C6C">
        <w:rPr>
          <w:b/>
          <w:bCs/>
          <w:sz w:val="28"/>
          <w:szCs w:val="28"/>
          <w:lang w:val="kk-KZ"/>
        </w:rPr>
        <w:t xml:space="preserve"> сабақтан алған білімді тексеру тапсырмалары</w:t>
      </w:r>
    </w:p>
    <w:p w:rsidR="00CC74C4" w:rsidRDefault="00CC74C4" w:rsidP="00CC74C4">
      <w:pPr>
        <w:rPr>
          <w:bCs/>
          <w:sz w:val="24"/>
          <w:szCs w:val="24"/>
          <w:lang w:val="kk-KZ"/>
        </w:rPr>
      </w:pPr>
    </w:p>
    <w:p w:rsidR="00CC74C4" w:rsidRDefault="00CC74C4" w:rsidP="00CC74C4">
      <w:pPr>
        <w:rPr>
          <w:sz w:val="28"/>
          <w:szCs w:val="28"/>
          <w:lang w:val="kk-KZ"/>
        </w:rPr>
      </w:pPr>
      <w:r>
        <w:rPr>
          <w:sz w:val="28"/>
          <w:szCs w:val="28"/>
          <w:lang w:val="kk-KZ"/>
        </w:rPr>
        <w:t>1.Автоматты газбен өрт сөндіру қондырғысы қандай құрамдас бөліктерден тұрады</w:t>
      </w:r>
      <w:r w:rsidRPr="002F7805">
        <w:rPr>
          <w:noProof/>
          <w:color w:val="000000"/>
          <w:sz w:val="28"/>
          <w:szCs w:val="28"/>
          <w:lang w:val="kk-KZ"/>
        </w:rPr>
        <w:t>?</w:t>
      </w:r>
    </w:p>
    <w:p w:rsidR="00CC74C4" w:rsidRDefault="00CC74C4" w:rsidP="00CC74C4">
      <w:pPr>
        <w:rPr>
          <w:bCs/>
          <w:sz w:val="24"/>
          <w:szCs w:val="24"/>
          <w:lang w:val="kk-KZ"/>
        </w:rPr>
      </w:pPr>
      <w:r>
        <w:rPr>
          <w:sz w:val="28"/>
          <w:szCs w:val="28"/>
          <w:lang w:val="kk-KZ"/>
        </w:rPr>
        <w:t>2.</w:t>
      </w:r>
      <w:r w:rsidRPr="00A004DB">
        <w:rPr>
          <w:noProof/>
          <w:color w:val="000000"/>
          <w:sz w:val="28"/>
          <w:szCs w:val="28"/>
          <w:lang w:val="kk-KZ"/>
        </w:rPr>
        <w:t xml:space="preserve"> </w:t>
      </w:r>
      <w:r>
        <w:rPr>
          <w:sz w:val="28"/>
          <w:szCs w:val="28"/>
          <w:lang w:val="kk-KZ"/>
        </w:rPr>
        <w:t>Өрт сөндіру қондырғысында қандай газдар пайдаланылады</w:t>
      </w:r>
      <w:r w:rsidRPr="002F7805">
        <w:rPr>
          <w:noProof/>
          <w:color w:val="000000"/>
          <w:sz w:val="28"/>
          <w:szCs w:val="28"/>
          <w:lang w:val="kk-KZ"/>
        </w:rPr>
        <w:t>?</w:t>
      </w:r>
    </w:p>
    <w:p w:rsidR="00CC74C4" w:rsidRDefault="00CC74C4" w:rsidP="00CC74C4">
      <w:pPr>
        <w:pStyle w:val="af3"/>
        <w:ind w:left="0"/>
        <w:jc w:val="both"/>
        <w:rPr>
          <w:b/>
          <w:sz w:val="28"/>
          <w:szCs w:val="28"/>
          <w:lang w:val="kk-KZ"/>
        </w:rPr>
      </w:pPr>
      <w:r w:rsidRPr="00C94C6C">
        <w:rPr>
          <w:b/>
          <w:sz w:val="28"/>
          <w:szCs w:val="28"/>
          <w:lang w:val="kk-KZ"/>
        </w:rPr>
        <w:t>Практикалық сабақ</w:t>
      </w:r>
      <w:r w:rsidRPr="00C94C6C">
        <w:rPr>
          <w:rStyle w:val="headsub"/>
          <w:b/>
          <w:szCs w:val="28"/>
          <w:lang w:val="kk-KZ"/>
        </w:rPr>
        <w:t xml:space="preserve"> №10.</w:t>
      </w:r>
      <w:r w:rsidRPr="00A004DB">
        <w:rPr>
          <w:b/>
          <w:sz w:val="28"/>
          <w:szCs w:val="28"/>
          <w:lang w:val="kk-KZ"/>
        </w:rPr>
        <w:t xml:space="preserve"> </w:t>
      </w:r>
      <w:r>
        <w:rPr>
          <w:b/>
          <w:bCs/>
          <w:lang w:val="kk-KZ"/>
        </w:rPr>
        <w:t xml:space="preserve"> </w:t>
      </w:r>
      <w:r>
        <w:rPr>
          <w:b/>
          <w:sz w:val="28"/>
          <w:szCs w:val="28"/>
          <w:lang w:val="kk-KZ"/>
        </w:rPr>
        <w:t>Автоматты ұ</w:t>
      </w:r>
      <w:r w:rsidRPr="001A791B">
        <w:rPr>
          <w:b/>
          <w:sz w:val="28"/>
          <w:szCs w:val="28"/>
          <w:lang w:val="kk-KZ"/>
        </w:rPr>
        <w:t>н</w:t>
      </w:r>
      <w:r>
        <w:rPr>
          <w:b/>
          <w:sz w:val="28"/>
          <w:szCs w:val="28"/>
          <w:lang w:val="kk-KZ"/>
        </w:rPr>
        <w:t xml:space="preserve">тақты өртсөндіргіш құрылғылар. </w:t>
      </w:r>
    </w:p>
    <w:p w:rsidR="00CC74C4" w:rsidRPr="00C94C6C" w:rsidRDefault="00CC74C4" w:rsidP="00CC74C4">
      <w:pPr>
        <w:rPr>
          <w:rStyle w:val="headsub"/>
          <w:bCs/>
          <w:szCs w:val="28"/>
          <w:lang w:val="kk-KZ"/>
        </w:rPr>
      </w:pPr>
      <w:r w:rsidRPr="00C94C6C">
        <w:rPr>
          <w:sz w:val="28"/>
          <w:szCs w:val="28"/>
          <w:lang w:val="kk-KZ"/>
        </w:rPr>
        <w:t>Практикалық сабаққа арналған оқу-әдістемелік нұсқаулар</w:t>
      </w:r>
      <w:r w:rsidRPr="00C94C6C">
        <w:rPr>
          <w:rStyle w:val="headsub"/>
          <w:szCs w:val="28"/>
          <w:lang w:val="kk-KZ"/>
        </w:rPr>
        <w:t xml:space="preserve"> №10</w:t>
      </w:r>
    </w:p>
    <w:p w:rsidR="00CC74C4" w:rsidRPr="00C94C6C" w:rsidRDefault="00CC74C4" w:rsidP="00CC74C4">
      <w:pPr>
        <w:rPr>
          <w:b/>
          <w:sz w:val="28"/>
          <w:szCs w:val="28"/>
          <w:lang w:val="kk-KZ"/>
        </w:rPr>
      </w:pPr>
      <w:r>
        <w:rPr>
          <w:b/>
          <w:sz w:val="28"/>
          <w:szCs w:val="28"/>
          <w:lang w:val="kk-KZ"/>
        </w:rPr>
        <w:t>Сабақтың  жоспары, мақсаты</w:t>
      </w:r>
    </w:p>
    <w:p w:rsidR="00CC74C4" w:rsidRPr="00BA4F9C" w:rsidRDefault="00CC74C4" w:rsidP="00CC74C4">
      <w:pPr>
        <w:rPr>
          <w:sz w:val="28"/>
          <w:szCs w:val="28"/>
          <w:lang w:val="kk-KZ"/>
        </w:rPr>
      </w:pPr>
      <w:r w:rsidRPr="001A791B">
        <w:rPr>
          <w:sz w:val="28"/>
          <w:szCs w:val="28"/>
          <w:lang w:val="kk-KZ"/>
        </w:rPr>
        <w:t>Ұнтақты өртсөндіргіш құрыл</w:t>
      </w:r>
      <w:r>
        <w:rPr>
          <w:sz w:val="28"/>
          <w:szCs w:val="28"/>
          <w:lang w:val="kk-KZ"/>
        </w:rPr>
        <w:t>ғылардың құрылысы және есебімен танысу.</w:t>
      </w:r>
    </w:p>
    <w:p w:rsidR="00CC74C4" w:rsidRDefault="00CC74C4" w:rsidP="00CC74C4">
      <w:pPr>
        <w:rPr>
          <w:sz w:val="28"/>
          <w:szCs w:val="28"/>
          <w:lang w:val="kk-KZ"/>
        </w:rPr>
      </w:pPr>
      <w:r>
        <w:rPr>
          <w:sz w:val="28"/>
          <w:szCs w:val="28"/>
          <w:lang w:val="kk-KZ"/>
        </w:rPr>
        <w:tab/>
      </w:r>
    </w:p>
    <w:p w:rsidR="00CC74C4" w:rsidRPr="005B5C08" w:rsidRDefault="00CC74C4" w:rsidP="00CC74C4">
      <w:pPr>
        <w:rPr>
          <w:b/>
          <w:sz w:val="28"/>
          <w:szCs w:val="28"/>
          <w:lang w:val="kk-KZ"/>
        </w:rPr>
      </w:pPr>
      <w:r>
        <w:rPr>
          <w:sz w:val="28"/>
          <w:szCs w:val="28"/>
          <w:lang w:val="kk-KZ"/>
        </w:rPr>
        <w:t xml:space="preserve">                1.</w:t>
      </w:r>
      <w:r w:rsidRPr="005B5C08">
        <w:rPr>
          <w:b/>
          <w:bCs/>
          <w:sz w:val="28"/>
          <w:szCs w:val="28"/>
          <w:lang w:val="kk-KZ"/>
        </w:rPr>
        <w:t xml:space="preserve"> "Тунгус-6" ұнтақты сөндіру модуль.</w:t>
      </w:r>
      <w:r>
        <w:rPr>
          <w:b/>
          <w:bCs/>
          <w:sz w:val="28"/>
          <w:szCs w:val="28"/>
          <w:lang w:val="kk-KZ"/>
        </w:rPr>
        <w:t xml:space="preserve"> </w:t>
      </w:r>
    </w:p>
    <w:p w:rsidR="00CC74C4" w:rsidRPr="00CC74C4" w:rsidRDefault="00CC74C4" w:rsidP="00CC74C4">
      <w:pPr>
        <w:pStyle w:val="30"/>
        <w:pBdr>
          <w:top w:val="single" w:sz="6" w:space="0" w:color="FFFFFF"/>
          <w:left w:val="single" w:sz="6" w:space="0" w:color="FFFFFF"/>
          <w:bottom w:val="single" w:sz="6" w:space="0" w:color="FFFFFF"/>
          <w:right w:val="single" w:sz="6" w:space="0" w:color="FFFFFF"/>
        </w:pBdr>
        <w:ind w:firstLine="567"/>
        <w:jc w:val="both"/>
        <w:rPr>
          <w:rFonts w:ascii="Times New Roman" w:hAnsi="Times New Roman" w:cs="Times New Roman"/>
          <w:sz w:val="28"/>
          <w:szCs w:val="28"/>
          <w:lang w:val="kk-KZ"/>
        </w:rPr>
      </w:pPr>
      <w:r w:rsidRPr="00CC74C4">
        <w:rPr>
          <w:rFonts w:ascii="Times New Roman" w:hAnsi="Times New Roman" w:cs="Times New Roman"/>
          <w:sz w:val="28"/>
          <w:szCs w:val="28"/>
          <w:lang w:val="kk-KZ"/>
        </w:rPr>
        <w:t xml:space="preserve">"Тунгус-6" А классы (қатты заттар), В классы (сұйық), С классы (газ тәрізді заттар) және Е класстарына (электр құрылғылар) жататын өрт сөндіруге қолданады. "Тунгус-6" өрттің локалді ошақтар мен  ғимараттардағы көлемді өрт сөндіруге қолданады. Оны көп мәрте қолданатын құрылғыларға жатады.   </w:t>
      </w:r>
    </w:p>
    <w:p w:rsidR="00CC74C4" w:rsidRDefault="00CC74C4" w:rsidP="00CC74C4">
      <w:pPr>
        <w:rPr>
          <w:sz w:val="28"/>
          <w:szCs w:val="28"/>
          <w:lang w:val="kk-KZ"/>
        </w:rPr>
      </w:pPr>
      <w:r w:rsidRPr="005B5C08">
        <w:rPr>
          <w:sz w:val="28"/>
          <w:szCs w:val="28"/>
          <w:lang w:val="kk-KZ"/>
        </w:rPr>
        <w:t>ИХГ-6(М)-01 СИАВ 066614.020.000-04 ТУ</w:t>
      </w:r>
      <w:r>
        <w:rPr>
          <w:sz w:val="28"/>
          <w:szCs w:val="28"/>
          <w:lang w:val="kk-KZ"/>
        </w:rPr>
        <w:t xml:space="preserve"> суық газ өндіруінен сөндірігш ұнтақ сыртқа ығыстырылады</w:t>
      </w:r>
    </w:p>
    <w:tbl>
      <w:tblPr>
        <w:tblW w:w="5000" w:type="pct"/>
        <w:tblCellSpacing w:w="0" w:type="dxa"/>
        <w:shd w:val="clear" w:color="auto" w:fill="FFFFFF"/>
        <w:tblCellMar>
          <w:left w:w="0" w:type="dxa"/>
          <w:right w:w="0" w:type="dxa"/>
        </w:tblCellMar>
        <w:tblLook w:val="04A0" w:firstRow="1" w:lastRow="0" w:firstColumn="1" w:lastColumn="0" w:noHBand="0" w:noVBand="1"/>
      </w:tblPr>
      <w:tblGrid>
        <w:gridCol w:w="265"/>
        <w:gridCol w:w="9090"/>
      </w:tblGrid>
      <w:tr w:rsidR="00CC74C4" w:rsidRPr="00CD72CE" w:rsidTr="00CC74C4">
        <w:trPr>
          <w:tblCellSpacing w:w="0" w:type="dxa"/>
        </w:trPr>
        <w:tc>
          <w:tcPr>
            <w:tcW w:w="750" w:type="pct"/>
            <w:shd w:val="clear" w:color="auto" w:fill="FFFFFF"/>
            <w:hideMark/>
          </w:tcPr>
          <w:tbl>
            <w:tblPr>
              <w:tblW w:w="0" w:type="auto"/>
              <w:tblCellSpacing w:w="52" w:type="dxa"/>
              <w:tblCellMar>
                <w:left w:w="0" w:type="dxa"/>
                <w:right w:w="0" w:type="dxa"/>
              </w:tblCellMar>
              <w:tblLook w:val="04A0" w:firstRow="1" w:lastRow="0" w:firstColumn="1" w:lastColumn="0" w:noHBand="0" w:noVBand="1"/>
            </w:tblPr>
            <w:tblGrid>
              <w:gridCol w:w="265"/>
            </w:tblGrid>
            <w:tr w:rsidR="00CC74C4" w:rsidRPr="00CD72CE" w:rsidTr="00CC74C4">
              <w:trPr>
                <w:tblCellSpacing w:w="52" w:type="dxa"/>
              </w:trPr>
              <w:tc>
                <w:tcPr>
                  <w:tcW w:w="0" w:type="auto"/>
                  <w:vAlign w:val="center"/>
                  <w:hideMark/>
                </w:tcPr>
                <w:p w:rsidR="00CC74C4" w:rsidRPr="005B5C08" w:rsidRDefault="00CC74C4" w:rsidP="00CC74C4">
                  <w:pPr>
                    <w:pStyle w:val="a8"/>
                    <w:spacing w:before="0" w:beforeAutospacing="0"/>
                    <w:jc w:val="both"/>
                    <w:rPr>
                      <w:sz w:val="28"/>
                      <w:szCs w:val="28"/>
                      <w:lang w:val="kk-KZ"/>
                    </w:rPr>
                  </w:pPr>
                  <w:r w:rsidRPr="005B5C08">
                    <w:rPr>
                      <w:sz w:val="28"/>
                      <w:szCs w:val="28"/>
                      <w:lang w:val="kk-KZ"/>
                    </w:rPr>
                    <w:t> </w:t>
                  </w:r>
                </w:p>
              </w:tc>
            </w:tr>
          </w:tbl>
          <w:p w:rsidR="00CC74C4" w:rsidRPr="005B5C08" w:rsidRDefault="00CC74C4" w:rsidP="00CC74C4">
            <w:pPr>
              <w:rPr>
                <w:sz w:val="28"/>
                <w:szCs w:val="28"/>
                <w:lang w:val="kk-KZ"/>
              </w:rPr>
            </w:pPr>
          </w:p>
        </w:tc>
        <w:tc>
          <w:tcPr>
            <w:tcW w:w="3500" w:type="pct"/>
            <w:shd w:val="clear" w:color="auto" w:fill="FFFFFF"/>
            <w:hideMark/>
          </w:tcPr>
          <w:p w:rsidR="00CC74C4" w:rsidRPr="005B5C08" w:rsidRDefault="00CC74C4" w:rsidP="00CC74C4">
            <w:pPr>
              <w:pStyle w:val="1"/>
              <w:pBdr>
                <w:top w:val="single" w:sz="6" w:space="0" w:color="FFFFFF"/>
                <w:left w:val="single" w:sz="6" w:space="0" w:color="FFFFFF"/>
                <w:bottom w:val="single" w:sz="6" w:space="0" w:color="FFFFFF"/>
                <w:right w:val="single" w:sz="6" w:space="0" w:color="FFFFFF"/>
              </w:pBdr>
              <w:rPr>
                <w:b/>
                <w:lang w:val="kk-KZ"/>
              </w:rPr>
            </w:pPr>
            <w:r>
              <w:rPr>
                <w:lang w:val="kk-KZ"/>
              </w:rPr>
              <w:t xml:space="preserve">                                        </w:t>
            </w:r>
            <w:r w:rsidRPr="005B5C08">
              <w:rPr>
                <w:lang w:val="kk-KZ"/>
              </w:rPr>
              <w:t xml:space="preserve"> </w:t>
            </w:r>
          </w:p>
          <w:tbl>
            <w:tblPr>
              <w:tblW w:w="0" w:type="auto"/>
              <w:tblCellSpacing w:w="15" w:type="dxa"/>
              <w:tblCellMar>
                <w:top w:w="30" w:type="dxa"/>
                <w:left w:w="30" w:type="dxa"/>
                <w:bottom w:w="30" w:type="dxa"/>
                <w:right w:w="30" w:type="dxa"/>
              </w:tblCellMar>
              <w:tblLook w:val="04A0" w:firstRow="1" w:lastRow="0" w:firstColumn="1" w:lastColumn="0" w:noHBand="0" w:noVBand="1"/>
            </w:tblPr>
            <w:tblGrid>
              <w:gridCol w:w="9090"/>
            </w:tblGrid>
            <w:tr w:rsidR="00CC74C4" w:rsidRPr="00CD72CE" w:rsidTr="00C21155">
              <w:trPr>
                <w:tblCellSpacing w:w="15" w:type="dxa"/>
              </w:trPr>
              <w:tc>
                <w:tcPr>
                  <w:tcW w:w="0" w:type="auto"/>
                  <w:noWrap/>
                  <w:vAlign w:val="center"/>
                  <w:hideMark/>
                </w:tcPr>
                <w:p w:rsidR="00CC74C4" w:rsidRPr="00CC74C4" w:rsidRDefault="00CC74C4" w:rsidP="00C21155">
                  <w:pPr>
                    <w:pStyle w:val="a8"/>
                    <w:spacing w:before="0" w:beforeAutospacing="0"/>
                    <w:ind w:left="686"/>
                    <w:jc w:val="both"/>
                    <w:rPr>
                      <w:bCs/>
                      <w:sz w:val="28"/>
                      <w:szCs w:val="28"/>
                      <w:lang w:val="kk-KZ"/>
                    </w:rPr>
                  </w:pPr>
                  <w:r w:rsidRPr="00CC74C4">
                    <w:rPr>
                      <w:bCs/>
                      <w:sz w:val="28"/>
                      <w:szCs w:val="28"/>
                    </w:rPr>
                    <w:t>"Тунгус-6"</w:t>
                  </w:r>
                  <w:r w:rsidRPr="00CC74C4">
                    <w:rPr>
                      <w:bCs/>
                      <w:sz w:val="28"/>
                      <w:szCs w:val="28"/>
                      <w:lang w:val="kk-KZ"/>
                    </w:rPr>
                    <w:t xml:space="preserve"> ұнтақты сөндіру модуль. </w:t>
                  </w:r>
                  <w:r w:rsidRPr="00CC74C4">
                    <w:rPr>
                      <w:bCs/>
                      <w:sz w:val="28"/>
                      <w:szCs w:val="28"/>
                    </w:rPr>
                    <w:br/>
                    <w:t>А, В, С, Е</w:t>
                  </w:r>
                  <w:r w:rsidRPr="00CC74C4">
                    <w:rPr>
                      <w:bCs/>
                      <w:sz w:val="28"/>
                      <w:szCs w:val="28"/>
                      <w:lang w:val="kk-KZ"/>
                    </w:rPr>
                    <w:t xml:space="preserve"> класстарына жататын өрттерге қолданылады.</w:t>
                  </w:r>
                  <w:r w:rsidRPr="00CC74C4">
                    <w:rPr>
                      <w:bCs/>
                      <w:sz w:val="28"/>
                      <w:szCs w:val="28"/>
                    </w:rPr>
                    <w:br/>
                  </w:r>
                  <w:r w:rsidRPr="00CC74C4">
                    <w:rPr>
                      <w:bCs/>
                      <w:sz w:val="28"/>
                      <w:szCs w:val="28"/>
                      <w:lang w:val="kk-KZ"/>
                    </w:rPr>
                    <w:t>Қабырғаға немесе төбеге бекітілулерімен</w:t>
                  </w:r>
                  <w:r w:rsidRPr="00CC74C4">
                    <w:rPr>
                      <w:bCs/>
                      <w:sz w:val="28"/>
                      <w:szCs w:val="28"/>
                    </w:rPr>
                    <w:t xml:space="preserve">. </w:t>
                  </w:r>
                  <w:r w:rsidRPr="00CC74C4">
                    <w:rPr>
                      <w:bCs/>
                      <w:sz w:val="28"/>
                      <w:szCs w:val="28"/>
                      <w:lang w:val="kk-KZ"/>
                    </w:rPr>
                    <w:t>9 м – ға дейін биіктікте.</w:t>
                  </w:r>
                  <w:r w:rsidRPr="00CC74C4">
                    <w:rPr>
                      <w:bCs/>
                      <w:sz w:val="28"/>
                      <w:szCs w:val="28"/>
                    </w:rPr>
                    <w:br/>
                  </w:r>
                  <w:r w:rsidRPr="00CC74C4">
                    <w:rPr>
                      <w:bCs/>
                      <w:sz w:val="28"/>
                      <w:szCs w:val="28"/>
                      <w:lang w:val="kk-KZ"/>
                    </w:rPr>
                    <w:t>Қалыпты жұмыс атқаруы</w:t>
                  </w:r>
                  <w:r w:rsidRPr="00CC74C4">
                    <w:rPr>
                      <w:bCs/>
                      <w:sz w:val="28"/>
                      <w:szCs w:val="28"/>
                    </w:rPr>
                    <w:t xml:space="preserve">:  -50 </w:t>
                  </w:r>
                  <w:r w:rsidRPr="00CC74C4">
                    <w:rPr>
                      <w:bCs/>
                      <w:sz w:val="28"/>
                      <w:szCs w:val="28"/>
                      <w:lang w:val="kk-KZ"/>
                    </w:rPr>
                    <w:t>ден</w:t>
                  </w:r>
                  <w:r w:rsidRPr="00CC74C4">
                    <w:rPr>
                      <w:bCs/>
                      <w:sz w:val="28"/>
                      <w:szCs w:val="28"/>
                    </w:rPr>
                    <w:t xml:space="preserve"> +50</w:t>
                  </w:r>
                  <w:r w:rsidRPr="00CC74C4">
                    <w:rPr>
                      <w:bCs/>
                      <w:sz w:val="28"/>
                      <w:szCs w:val="28"/>
                      <w:lang w:val="kk-KZ"/>
                    </w:rPr>
                    <w:t xml:space="preserve"> ге дейін</w:t>
                  </w:r>
                  <w:r w:rsidRPr="00CC74C4">
                    <w:rPr>
                      <w:bCs/>
                      <w:sz w:val="28"/>
                      <w:szCs w:val="28"/>
                    </w:rPr>
                    <w:t xml:space="preserve"> Цельси</w:t>
                  </w:r>
                  <w:r w:rsidRPr="00CC74C4">
                    <w:rPr>
                      <w:bCs/>
                      <w:sz w:val="28"/>
                      <w:szCs w:val="28"/>
                      <w:lang w:val="kk-KZ"/>
                    </w:rPr>
                    <w:t>й бойынша</w:t>
                  </w:r>
                  <w:r w:rsidRPr="00CC74C4">
                    <w:rPr>
                      <w:bCs/>
                      <w:sz w:val="28"/>
                      <w:szCs w:val="28"/>
                    </w:rPr>
                    <w:t>.</w:t>
                  </w:r>
                </w:p>
                <w:p w:rsidR="00CC74C4" w:rsidRPr="00CC74C4" w:rsidRDefault="00CC74C4" w:rsidP="00C21155">
                  <w:pPr>
                    <w:pStyle w:val="a8"/>
                    <w:spacing w:before="0" w:beforeAutospacing="0"/>
                    <w:ind w:left="686"/>
                    <w:jc w:val="both"/>
                    <w:rPr>
                      <w:bCs/>
                      <w:sz w:val="28"/>
                      <w:szCs w:val="28"/>
                      <w:lang w:val="kk-KZ"/>
                    </w:rPr>
                  </w:pPr>
                  <w:r w:rsidRPr="00CC74C4">
                    <w:rPr>
                      <w:bCs/>
                      <w:sz w:val="28"/>
                      <w:szCs w:val="28"/>
                      <w:lang w:val="kk-KZ"/>
                    </w:rPr>
                    <w:t>Арнайы жұмыс атқаруы: -60 ден +90 ге дейін Цельсий бойынша.</w:t>
                  </w:r>
                  <w:r w:rsidRPr="00CC74C4">
                    <w:rPr>
                      <w:bCs/>
                      <w:sz w:val="28"/>
                      <w:szCs w:val="28"/>
                      <w:lang w:val="kk-KZ"/>
                    </w:rPr>
                    <w:br/>
                    <w:t>"Пульсар 1-011П" өздігінен қосылу детектерлы – пуск құрылғысымен жинақталған.</w:t>
                  </w:r>
                  <w:r w:rsidRPr="00CC74C4">
                    <w:rPr>
                      <w:bCs/>
                      <w:sz w:val="28"/>
                      <w:szCs w:val="28"/>
                      <w:lang w:val="kk-KZ"/>
                    </w:rPr>
                    <w:br/>
                    <w:t>өрт сөндіру ұнтағының массасы: 6 кг.</w:t>
                  </w:r>
                  <w:r w:rsidRPr="00CC74C4">
                    <w:rPr>
                      <w:bCs/>
                      <w:sz w:val="28"/>
                      <w:szCs w:val="28"/>
                      <w:lang w:val="kk-KZ"/>
                    </w:rPr>
                    <w:br/>
                    <w:t xml:space="preserve">4 метрден қорғалатын А классы бойынша көлем мен аймағы: </w:t>
                  </w:r>
                </w:p>
                <w:p w:rsidR="00CC74C4" w:rsidRPr="00CC74C4" w:rsidRDefault="00CC74C4" w:rsidP="00C21155">
                  <w:pPr>
                    <w:pStyle w:val="a8"/>
                    <w:spacing w:before="0" w:beforeAutospacing="0"/>
                    <w:ind w:left="686"/>
                    <w:jc w:val="both"/>
                    <w:rPr>
                      <w:bCs/>
                      <w:sz w:val="28"/>
                      <w:szCs w:val="28"/>
                      <w:lang w:val="kk-KZ"/>
                    </w:rPr>
                  </w:pPr>
                  <w:r w:rsidRPr="00CC74C4">
                    <w:rPr>
                      <w:bCs/>
                      <w:sz w:val="28"/>
                      <w:szCs w:val="28"/>
                      <w:lang w:val="kk-KZ"/>
                    </w:rPr>
                    <w:t>50 кв.м / 150 куб.м.</w:t>
                  </w:r>
                </w:p>
                <w:p w:rsidR="00CC74C4" w:rsidRPr="00AD74C9" w:rsidRDefault="00CC74C4" w:rsidP="00C21155">
                  <w:pPr>
                    <w:pStyle w:val="a8"/>
                    <w:spacing w:before="0" w:beforeAutospacing="0"/>
                    <w:ind w:left="686"/>
                    <w:jc w:val="both"/>
                    <w:rPr>
                      <w:b/>
                      <w:bCs/>
                      <w:sz w:val="28"/>
                      <w:szCs w:val="28"/>
                      <w:lang w:val="kk-KZ"/>
                    </w:rPr>
                  </w:pPr>
                  <w:r w:rsidRPr="00CC74C4">
                    <w:rPr>
                      <w:bCs/>
                      <w:sz w:val="28"/>
                      <w:szCs w:val="28"/>
                      <w:lang w:val="kk-KZ"/>
                    </w:rPr>
                    <w:lastRenderedPageBreak/>
                    <w:t>9 метрден қорғалатын А классы бойынша көлем мен аймағы: 35 кв.м / 88 куб.м.</w:t>
                  </w:r>
                </w:p>
              </w:tc>
            </w:tr>
          </w:tbl>
          <w:p w:rsidR="00CC74C4" w:rsidRPr="008D5B88" w:rsidRDefault="00CC74C4" w:rsidP="00CC74C4">
            <w:pPr>
              <w:rPr>
                <w:vanish/>
                <w:sz w:val="28"/>
                <w:szCs w:val="28"/>
              </w:rPr>
            </w:pPr>
          </w:p>
          <w:tbl>
            <w:tblPr>
              <w:tblW w:w="500" w:type="pct"/>
              <w:jc w:val="center"/>
              <w:tblCellSpacing w:w="15" w:type="dxa"/>
              <w:tblCellMar>
                <w:top w:w="135" w:type="dxa"/>
                <w:left w:w="135" w:type="dxa"/>
                <w:bottom w:w="135" w:type="dxa"/>
                <w:right w:w="135" w:type="dxa"/>
              </w:tblCellMar>
              <w:tblLook w:val="04A0" w:firstRow="1" w:lastRow="0" w:firstColumn="1" w:lastColumn="0" w:noHBand="0" w:noVBand="1"/>
            </w:tblPr>
            <w:tblGrid>
              <w:gridCol w:w="2595"/>
              <w:gridCol w:w="2701"/>
              <w:gridCol w:w="2937"/>
            </w:tblGrid>
            <w:tr w:rsidR="00CC74C4" w:rsidRPr="008D5B88" w:rsidTr="00CC74C4">
              <w:trPr>
                <w:tblCellSpacing w:w="15" w:type="dxa"/>
                <w:jc w:val="center"/>
              </w:trPr>
              <w:tc>
                <w:tcPr>
                  <w:tcW w:w="0" w:type="auto"/>
                  <w:hideMark/>
                </w:tcPr>
                <w:p w:rsidR="00CC74C4" w:rsidRPr="008D5B88" w:rsidRDefault="00CC74C4" w:rsidP="00CC74C4">
                  <w:pPr>
                    <w:rPr>
                      <w:sz w:val="28"/>
                      <w:szCs w:val="28"/>
                    </w:rPr>
                  </w:pPr>
                  <w:r>
                    <w:rPr>
                      <w:noProof/>
                      <w:sz w:val="28"/>
                      <w:szCs w:val="28"/>
                    </w:rPr>
                    <w:drawing>
                      <wp:inline distT="0" distB="0" distL="0" distR="0" wp14:anchorId="4D0AD054" wp14:editId="32E70F44">
                        <wp:extent cx="1426210" cy="1292225"/>
                        <wp:effectExtent l="19050" t="0" r="2540" b="0"/>
                        <wp:docPr id="46" name="Рисунок 46" descr="Модуль порошкового пожаротушения Тунгус-6, МПП(Н)-6-И-ГЭ-У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Модуль порошкового пожаротушения Тунгус-6, МПП(Н)-6-И-ГЭ-У2"/>
                                <pic:cNvPicPr>
                                  <a:picLocks noChangeAspect="1" noChangeArrowheads="1"/>
                                </pic:cNvPicPr>
                              </pic:nvPicPr>
                              <pic:blipFill>
                                <a:blip r:embed="rId21" cstate="print"/>
                                <a:srcRect/>
                                <a:stretch>
                                  <a:fillRect/>
                                </a:stretch>
                              </pic:blipFill>
                              <pic:spPr bwMode="auto">
                                <a:xfrm>
                                  <a:off x="0" y="0"/>
                                  <a:ext cx="1426210" cy="1292225"/>
                                </a:xfrm>
                                <a:prstGeom prst="rect">
                                  <a:avLst/>
                                </a:prstGeom>
                                <a:noFill/>
                                <a:ln w="9525">
                                  <a:noFill/>
                                  <a:miter lim="800000"/>
                                  <a:headEnd/>
                                  <a:tailEnd/>
                                </a:ln>
                              </pic:spPr>
                            </pic:pic>
                          </a:graphicData>
                        </a:graphic>
                      </wp:inline>
                    </w:drawing>
                  </w:r>
                  <w:r w:rsidRPr="008D5B88">
                    <w:rPr>
                      <w:sz w:val="28"/>
                      <w:szCs w:val="28"/>
                    </w:rPr>
                    <w:br/>
                    <w:t>МПП Тунгус-6</w:t>
                  </w:r>
                </w:p>
              </w:tc>
              <w:tc>
                <w:tcPr>
                  <w:tcW w:w="0" w:type="auto"/>
                  <w:hideMark/>
                </w:tcPr>
                <w:p w:rsidR="00CC74C4" w:rsidRPr="008D5B88" w:rsidRDefault="00CC74C4" w:rsidP="00CC74C4">
                  <w:pPr>
                    <w:rPr>
                      <w:sz w:val="28"/>
                      <w:szCs w:val="28"/>
                    </w:rPr>
                  </w:pPr>
                  <w:r>
                    <w:rPr>
                      <w:noProof/>
                      <w:sz w:val="28"/>
                      <w:szCs w:val="28"/>
                    </w:rPr>
                    <w:drawing>
                      <wp:inline distT="0" distB="0" distL="0" distR="0" wp14:anchorId="65417AFE" wp14:editId="1C185391">
                        <wp:extent cx="1426210" cy="1456690"/>
                        <wp:effectExtent l="19050" t="0" r="2540" b="0"/>
                        <wp:docPr id="47" name="Рисунок 47" descr="Модуль порошкового пожаротушения Тунгус-6 взрывозащище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Модуль порошкового пожаротушения Тунгус-6 взрывозащищенный"/>
                                <pic:cNvPicPr>
                                  <a:picLocks noChangeAspect="1" noChangeArrowheads="1"/>
                                </pic:cNvPicPr>
                              </pic:nvPicPr>
                              <pic:blipFill>
                                <a:blip r:embed="rId22" cstate="print"/>
                                <a:srcRect/>
                                <a:stretch>
                                  <a:fillRect/>
                                </a:stretch>
                              </pic:blipFill>
                              <pic:spPr bwMode="auto">
                                <a:xfrm>
                                  <a:off x="0" y="0"/>
                                  <a:ext cx="1426210" cy="1456690"/>
                                </a:xfrm>
                                <a:prstGeom prst="rect">
                                  <a:avLst/>
                                </a:prstGeom>
                                <a:noFill/>
                                <a:ln w="9525">
                                  <a:noFill/>
                                  <a:miter lim="800000"/>
                                  <a:headEnd/>
                                  <a:tailEnd/>
                                </a:ln>
                              </pic:spPr>
                            </pic:pic>
                          </a:graphicData>
                        </a:graphic>
                      </wp:inline>
                    </w:drawing>
                  </w:r>
                  <w:r w:rsidRPr="008D5B88">
                    <w:rPr>
                      <w:sz w:val="28"/>
                      <w:szCs w:val="28"/>
                    </w:rPr>
                    <w:br/>
                    <w:t>Модуль во</w:t>
                  </w:r>
                  <w:r w:rsidRPr="008D5B88">
                    <w:rPr>
                      <w:sz w:val="28"/>
                      <w:szCs w:val="28"/>
                    </w:rPr>
                    <w:br/>
                    <w:t>взрывозащищенном</w:t>
                  </w:r>
                  <w:r w:rsidRPr="008D5B88">
                    <w:rPr>
                      <w:sz w:val="28"/>
                      <w:szCs w:val="28"/>
                    </w:rPr>
                    <w:br/>
                    <w:t>исполнении</w:t>
                  </w:r>
                </w:p>
              </w:tc>
              <w:tc>
                <w:tcPr>
                  <w:tcW w:w="0" w:type="auto"/>
                  <w:hideMark/>
                </w:tcPr>
                <w:p w:rsidR="00CC74C4" w:rsidRPr="00441DBC" w:rsidRDefault="00CC74C4" w:rsidP="00CC74C4">
                  <w:pPr>
                    <w:rPr>
                      <w:sz w:val="28"/>
                      <w:szCs w:val="28"/>
                      <w:lang w:val="kk-KZ"/>
                    </w:rPr>
                  </w:pPr>
                  <w:r>
                    <w:rPr>
                      <w:noProof/>
                      <w:sz w:val="28"/>
                      <w:szCs w:val="28"/>
                    </w:rPr>
                    <w:drawing>
                      <wp:inline distT="0" distB="0" distL="0" distR="0" wp14:anchorId="6C4AADBA" wp14:editId="07F7A06D">
                        <wp:extent cx="1645920" cy="1334770"/>
                        <wp:effectExtent l="19050" t="0" r="0" b="0"/>
                        <wp:docPr id="48" name="Рисунок 48" descr="Модуль порошкового пожаротушения Тунгус-6 самосрабатывающ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Модуль порошкового пожаротушения Тунгус-6 самосрабатывающий"/>
                                <pic:cNvPicPr>
                                  <a:picLocks noChangeAspect="1" noChangeArrowheads="1"/>
                                </pic:cNvPicPr>
                              </pic:nvPicPr>
                              <pic:blipFill>
                                <a:blip r:embed="rId23" cstate="print"/>
                                <a:srcRect/>
                                <a:stretch>
                                  <a:fillRect/>
                                </a:stretch>
                              </pic:blipFill>
                              <pic:spPr bwMode="auto">
                                <a:xfrm>
                                  <a:off x="0" y="0"/>
                                  <a:ext cx="1645920" cy="1334770"/>
                                </a:xfrm>
                                <a:prstGeom prst="rect">
                                  <a:avLst/>
                                </a:prstGeom>
                                <a:noFill/>
                                <a:ln w="9525">
                                  <a:noFill/>
                                  <a:miter lim="800000"/>
                                  <a:headEnd/>
                                  <a:tailEnd/>
                                </a:ln>
                              </pic:spPr>
                            </pic:pic>
                          </a:graphicData>
                        </a:graphic>
                      </wp:inline>
                    </w:drawing>
                  </w:r>
                  <w:r w:rsidRPr="008D5B88">
                    <w:rPr>
                      <w:sz w:val="28"/>
                      <w:szCs w:val="28"/>
                    </w:rPr>
                    <w:t>Тунгус-6</w:t>
                  </w:r>
                  <w:r>
                    <w:rPr>
                      <w:sz w:val="28"/>
                      <w:szCs w:val="28"/>
                      <w:lang w:val="kk-KZ"/>
                    </w:rPr>
                    <w:t xml:space="preserve"> өздігінен қосылу модуль</w:t>
                  </w:r>
                  <w:r w:rsidRPr="008D5B88">
                    <w:rPr>
                      <w:sz w:val="28"/>
                      <w:szCs w:val="28"/>
                    </w:rPr>
                    <w:br/>
                  </w:r>
                </w:p>
              </w:tc>
            </w:tr>
          </w:tbl>
          <w:p w:rsidR="00CC74C4" w:rsidRDefault="00CC74C4" w:rsidP="00CC74C4">
            <w:pPr>
              <w:pStyle w:val="30"/>
              <w:pBdr>
                <w:top w:val="single" w:sz="6" w:space="0" w:color="FFFFFF"/>
                <w:left w:val="single" w:sz="6" w:space="0" w:color="FFFFFF"/>
                <w:bottom w:val="single" w:sz="6" w:space="0" w:color="FFFFFF"/>
                <w:right w:val="single" w:sz="6" w:space="0" w:color="FFFFFF"/>
              </w:pBdr>
              <w:jc w:val="both"/>
              <w:rPr>
                <w:sz w:val="28"/>
                <w:szCs w:val="28"/>
                <w:lang w:val="kk-KZ"/>
              </w:rPr>
            </w:pPr>
            <w:r w:rsidRPr="000D5EAA">
              <w:rPr>
                <w:sz w:val="28"/>
                <w:szCs w:val="28"/>
              </w:rPr>
              <w:t>"Тунгус-6"</w:t>
            </w:r>
            <w:r>
              <w:rPr>
                <w:sz w:val="28"/>
                <w:szCs w:val="28"/>
                <w:lang w:val="kk-KZ"/>
              </w:rPr>
              <w:t xml:space="preserve"> А классы</w:t>
            </w:r>
            <w:r w:rsidRPr="000D5EAA">
              <w:rPr>
                <w:sz w:val="28"/>
                <w:szCs w:val="28"/>
                <w:lang w:val="kk-KZ"/>
              </w:rPr>
              <w:t xml:space="preserve"> (қатты заттар), В </w:t>
            </w:r>
            <w:r>
              <w:rPr>
                <w:sz w:val="28"/>
                <w:szCs w:val="28"/>
                <w:lang w:val="kk-KZ"/>
              </w:rPr>
              <w:t xml:space="preserve">классы </w:t>
            </w:r>
            <w:r w:rsidRPr="000D5EAA">
              <w:rPr>
                <w:sz w:val="28"/>
                <w:szCs w:val="28"/>
                <w:lang w:val="kk-KZ"/>
              </w:rPr>
              <w:t>(</w:t>
            </w:r>
            <w:r>
              <w:rPr>
                <w:sz w:val="28"/>
                <w:szCs w:val="28"/>
                <w:lang w:val="kk-KZ"/>
              </w:rPr>
              <w:t>сұйық</w:t>
            </w:r>
            <w:r w:rsidRPr="000D5EAA">
              <w:rPr>
                <w:sz w:val="28"/>
                <w:szCs w:val="28"/>
                <w:lang w:val="kk-KZ"/>
              </w:rPr>
              <w:t>)</w:t>
            </w:r>
            <w:r>
              <w:rPr>
                <w:sz w:val="28"/>
                <w:szCs w:val="28"/>
                <w:lang w:val="kk-KZ"/>
              </w:rPr>
              <w:t xml:space="preserve">, С классы (газ тәрізді заттар) және Е класстарына (электр құрылғылар) жататын өрт сөндіруге қолданады. </w:t>
            </w:r>
          </w:p>
          <w:p w:rsidR="00CC74C4" w:rsidRPr="008B7F06" w:rsidRDefault="00CC74C4" w:rsidP="00CC74C4">
            <w:pPr>
              <w:pStyle w:val="30"/>
              <w:pBdr>
                <w:top w:val="single" w:sz="6" w:space="0" w:color="FFFFFF"/>
                <w:left w:val="single" w:sz="6" w:space="0" w:color="FFFFFF"/>
                <w:bottom w:val="single" w:sz="6" w:space="0" w:color="FFFFFF"/>
                <w:right w:val="single" w:sz="6" w:space="0" w:color="FFFFFF"/>
              </w:pBdr>
              <w:jc w:val="both"/>
              <w:rPr>
                <w:b/>
                <w:sz w:val="28"/>
                <w:szCs w:val="28"/>
                <w:lang w:val="kk-KZ"/>
              </w:rPr>
            </w:pPr>
            <w:r>
              <w:rPr>
                <w:sz w:val="28"/>
                <w:szCs w:val="28"/>
                <w:lang w:val="kk-KZ"/>
              </w:rPr>
              <w:t xml:space="preserve"> </w:t>
            </w:r>
            <w:r w:rsidRPr="00D11A7E">
              <w:rPr>
                <w:sz w:val="28"/>
                <w:szCs w:val="28"/>
                <w:lang w:val="kk-KZ"/>
              </w:rPr>
              <w:t xml:space="preserve">"Тунгус-6" </w:t>
            </w:r>
            <w:r>
              <w:rPr>
                <w:sz w:val="28"/>
                <w:szCs w:val="28"/>
                <w:lang w:val="kk-KZ"/>
              </w:rPr>
              <w:t>ө</w:t>
            </w:r>
            <w:r w:rsidRPr="000D5EAA">
              <w:rPr>
                <w:sz w:val="28"/>
                <w:szCs w:val="28"/>
                <w:lang w:val="kk-KZ"/>
              </w:rPr>
              <w:t xml:space="preserve">рттің локалді ошақтар мен </w:t>
            </w:r>
            <w:r>
              <w:rPr>
                <w:sz w:val="28"/>
                <w:szCs w:val="28"/>
                <w:lang w:val="kk-KZ"/>
              </w:rPr>
              <w:t xml:space="preserve"> ғимараттардағы көлемді өрт сөндіруге қолданады. Оны көп мәрте қолданатын құрылғыларға жатады.  </w:t>
            </w:r>
            <w:r w:rsidRPr="00D11A7E">
              <w:rPr>
                <w:sz w:val="28"/>
                <w:szCs w:val="28"/>
                <w:lang w:val="kk-KZ"/>
              </w:rPr>
              <w:t xml:space="preserve"> </w:t>
            </w:r>
          </w:p>
          <w:p w:rsidR="00CC74C4" w:rsidRPr="005B5C08" w:rsidRDefault="00CC74C4" w:rsidP="00CC74C4">
            <w:pPr>
              <w:pStyle w:val="a8"/>
              <w:spacing w:before="0" w:beforeAutospacing="0"/>
              <w:jc w:val="both"/>
              <w:rPr>
                <w:sz w:val="28"/>
                <w:szCs w:val="28"/>
                <w:lang w:val="kk-KZ"/>
              </w:rPr>
            </w:pPr>
            <w:r w:rsidRPr="008B7F06">
              <w:rPr>
                <w:sz w:val="28"/>
                <w:szCs w:val="28"/>
                <w:lang w:val="kk-KZ"/>
              </w:rPr>
              <w:t>ИХГ-6(М)-01 СИАВ 066614.020.000-04 ТУ</w:t>
            </w:r>
            <w:r>
              <w:rPr>
                <w:sz w:val="28"/>
                <w:szCs w:val="28"/>
                <w:lang w:val="kk-KZ"/>
              </w:rPr>
              <w:t xml:space="preserve"> суық газ өндіруінен сөндірігш ұнтақ сыртқа ығыстырылады.</w:t>
            </w:r>
            <w:r w:rsidRPr="005B5C08">
              <w:rPr>
                <w:sz w:val="28"/>
                <w:szCs w:val="28"/>
                <w:lang w:val="kk-KZ"/>
              </w:rPr>
              <w:t> </w:t>
            </w:r>
          </w:p>
        </w:tc>
      </w:tr>
    </w:tbl>
    <w:p w:rsidR="00CC74C4" w:rsidRDefault="00CC74C4" w:rsidP="00CC74C4">
      <w:pPr>
        <w:rPr>
          <w:sz w:val="28"/>
          <w:szCs w:val="28"/>
          <w:lang w:val="kk-KZ"/>
        </w:rPr>
      </w:pPr>
      <w:r>
        <w:rPr>
          <w:b/>
          <w:sz w:val="28"/>
          <w:szCs w:val="28"/>
          <w:lang w:val="kk-KZ"/>
        </w:rPr>
        <w:lastRenderedPageBreak/>
        <w:tab/>
      </w:r>
    </w:p>
    <w:p w:rsidR="00CC74C4" w:rsidRDefault="00CC74C4" w:rsidP="00CC74C4">
      <w:pPr>
        <w:tabs>
          <w:tab w:val="left" w:pos="2025"/>
        </w:tabs>
        <w:ind w:firstLine="708"/>
        <w:rPr>
          <w:b/>
          <w:sz w:val="28"/>
          <w:szCs w:val="28"/>
          <w:lang w:val="kk-KZ"/>
        </w:rPr>
      </w:pPr>
      <w:r w:rsidRPr="008676E6">
        <w:rPr>
          <w:b/>
          <w:sz w:val="28"/>
          <w:szCs w:val="28"/>
          <w:lang w:val="kk-KZ"/>
        </w:rPr>
        <w:t xml:space="preserve">2 </w:t>
      </w:r>
      <w:r w:rsidRPr="00703C20">
        <w:rPr>
          <w:sz w:val="28"/>
          <w:szCs w:val="28"/>
          <w:lang w:val="kk-KZ"/>
        </w:rPr>
        <w:t>а)</w:t>
      </w:r>
      <w:r>
        <w:rPr>
          <w:b/>
          <w:sz w:val="28"/>
          <w:szCs w:val="28"/>
          <w:lang w:val="kk-KZ"/>
        </w:rPr>
        <w:t xml:space="preserve"> </w:t>
      </w:r>
      <w:r w:rsidRPr="008676E6">
        <w:rPr>
          <w:b/>
          <w:sz w:val="28"/>
          <w:szCs w:val="28"/>
          <w:lang w:val="kk-KZ"/>
        </w:rPr>
        <w:t>Импульсты ұнтақты өртсөндіргіш құрылғыларың есебі</w:t>
      </w:r>
    </w:p>
    <w:p w:rsidR="00CC74C4" w:rsidRPr="008676E6" w:rsidRDefault="00CC74C4" w:rsidP="00CC74C4">
      <w:pPr>
        <w:tabs>
          <w:tab w:val="left" w:pos="2025"/>
        </w:tabs>
        <w:ind w:firstLine="708"/>
        <w:rPr>
          <w:sz w:val="28"/>
          <w:szCs w:val="28"/>
          <w:lang w:val="kk-KZ"/>
        </w:rPr>
      </w:pPr>
      <w:r w:rsidRPr="008676E6">
        <w:rPr>
          <w:sz w:val="28"/>
          <w:szCs w:val="28"/>
          <w:lang w:val="kk-KZ"/>
        </w:rPr>
        <w:t>Импульсты ұнтақты өртсөндіргіш</w:t>
      </w:r>
      <w:r>
        <w:rPr>
          <w:sz w:val="28"/>
          <w:szCs w:val="28"/>
          <w:lang w:val="kk-KZ"/>
        </w:rPr>
        <w:t>тер саны</w:t>
      </w:r>
      <m:oMath>
        <m:sSub>
          <m:sSubPr>
            <m:ctrlPr>
              <w:rPr>
                <w:rFonts w:ascii="Cambria Math" w:hAnsi="Cambria Math"/>
                <w:i/>
                <w:sz w:val="28"/>
                <w:szCs w:val="28"/>
                <w:lang w:val="en-US"/>
              </w:rPr>
            </m:ctrlPr>
          </m:sSubPr>
          <m:e>
            <m:r>
              <w:rPr>
                <w:rFonts w:ascii="Cambria Math" w:hAnsi="Cambria Math"/>
                <w:sz w:val="28"/>
                <w:szCs w:val="28"/>
                <w:lang w:val="kk-KZ"/>
              </w:rPr>
              <m:t>N</m:t>
            </m:r>
          </m:e>
          <m:sub>
            <m:r>
              <w:rPr>
                <w:rFonts w:ascii="Cambria Math" w:hAnsi="Cambria Math"/>
                <w:sz w:val="28"/>
                <w:szCs w:val="28"/>
                <w:lang w:val="kk-KZ"/>
              </w:rPr>
              <m:t>л</m:t>
            </m:r>
          </m:sub>
        </m:sSub>
      </m:oMath>
      <w:r>
        <w:rPr>
          <w:sz w:val="28"/>
          <w:szCs w:val="28"/>
          <w:lang w:val="kk-KZ"/>
        </w:rPr>
        <w:t xml:space="preserve"> мына формуламен анықталады:</w:t>
      </w:r>
    </w:p>
    <w:p w:rsidR="00CC74C4" w:rsidRDefault="00C21155" w:rsidP="00CC74C4">
      <w:pPr>
        <w:tabs>
          <w:tab w:val="left" w:pos="2025"/>
        </w:tabs>
        <w:rPr>
          <w:sz w:val="28"/>
          <w:szCs w:val="28"/>
          <w:lang w:val="kk-KZ"/>
        </w:rPr>
      </w:pPr>
      <m:oMath>
        <m:sSub>
          <m:sSubPr>
            <m:ctrlPr>
              <w:rPr>
                <w:rFonts w:ascii="Cambria Math" w:hAnsi="Cambria Math"/>
                <w:i/>
                <w:sz w:val="28"/>
                <w:szCs w:val="28"/>
                <w:lang w:val="en-US"/>
              </w:rPr>
            </m:ctrlPr>
          </m:sSubPr>
          <m:e>
            <m:r>
              <w:rPr>
                <w:rFonts w:ascii="Cambria Math" w:hAnsi="Cambria Math"/>
                <w:sz w:val="28"/>
                <w:szCs w:val="28"/>
                <w:lang w:val="kk-KZ"/>
              </w:rPr>
              <m:t>N</m:t>
            </m:r>
          </m:e>
          <m:sub>
            <m:r>
              <w:rPr>
                <w:rFonts w:ascii="Cambria Math" w:hAnsi="Cambria Math"/>
                <w:sz w:val="28"/>
                <w:szCs w:val="28"/>
                <w:lang w:val="kk-KZ"/>
              </w:rPr>
              <m:t>л</m:t>
            </m:r>
          </m:sub>
        </m:sSub>
        <m:r>
          <w:rPr>
            <w:rFonts w:ascii="Cambria Math" w:hAnsi="Cambria Math"/>
            <w:sz w:val="28"/>
            <w:szCs w:val="28"/>
            <w:lang w:val="kk-KZ"/>
          </w:rPr>
          <m:t>=</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kk-KZ"/>
                  </w:rPr>
                  <m:t>S</m:t>
                </m:r>
              </m:e>
              <m:sub>
                <m:r>
                  <w:rPr>
                    <w:rFonts w:ascii="Cambria Math" w:hAnsi="Cambria Math"/>
                    <w:sz w:val="28"/>
                    <w:szCs w:val="28"/>
                    <w:lang w:val="kk-KZ"/>
                  </w:rPr>
                  <m:t>у</m:t>
                </m:r>
              </m:sub>
            </m:sSub>
          </m:num>
          <m:den>
            <m:sSub>
              <m:sSubPr>
                <m:ctrlPr>
                  <w:rPr>
                    <w:rFonts w:ascii="Cambria Math" w:hAnsi="Cambria Math"/>
                    <w:i/>
                    <w:sz w:val="28"/>
                    <w:szCs w:val="28"/>
                    <w:lang w:val="en-US"/>
                  </w:rPr>
                </m:ctrlPr>
              </m:sSubPr>
              <m:e>
                <m:r>
                  <w:rPr>
                    <w:rFonts w:ascii="Cambria Math" w:hAnsi="Cambria Math"/>
                    <w:sz w:val="28"/>
                    <w:szCs w:val="28"/>
                    <w:lang w:val="kk-KZ"/>
                  </w:rPr>
                  <m:t>S</m:t>
                </m:r>
              </m:e>
              <m:sub>
                <m:r>
                  <w:rPr>
                    <w:rFonts w:ascii="Cambria Math" w:hAnsi="Cambria Math"/>
                    <w:sz w:val="28"/>
                    <w:szCs w:val="28"/>
                    <w:lang w:val="kk-KZ"/>
                  </w:rPr>
                  <m:t>н</m:t>
                </m:r>
              </m:sub>
            </m:sSub>
          </m:den>
        </m:f>
        <m:sSub>
          <m:sSubPr>
            <m:ctrlPr>
              <w:rPr>
                <w:rFonts w:ascii="Cambria Math" w:hAnsi="Cambria Math"/>
                <w:i/>
                <w:sz w:val="28"/>
                <w:szCs w:val="28"/>
                <w:lang w:val="en-US"/>
              </w:rPr>
            </m:ctrlPr>
          </m:sSubPr>
          <m:e>
            <m:r>
              <w:rPr>
                <w:rFonts w:ascii="Cambria Math" w:hAnsi="Cambria Math"/>
                <w:sz w:val="28"/>
                <w:szCs w:val="28"/>
                <w:lang w:val="kk-KZ"/>
              </w:rPr>
              <m:t>K</m:t>
            </m:r>
          </m:e>
          <m:sub>
            <m:r>
              <w:rPr>
                <w:rFonts w:ascii="Cambria Math" w:hAnsi="Cambria Math"/>
                <w:sz w:val="28"/>
                <w:szCs w:val="28"/>
                <w:lang w:val="kk-KZ"/>
              </w:rPr>
              <m:t>1</m:t>
            </m:r>
          </m:sub>
        </m:sSub>
        <m:sSub>
          <m:sSubPr>
            <m:ctrlPr>
              <w:rPr>
                <w:rFonts w:ascii="Cambria Math" w:hAnsi="Cambria Math"/>
                <w:i/>
                <w:sz w:val="28"/>
                <w:szCs w:val="28"/>
                <w:lang w:val="en-US"/>
              </w:rPr>
            </m:ctrlPr>
          </m:sSubPr>
          <m:e>
            <m:r>
              <w:rPr>
                <w:rFonts w:ascii="Cambria Math" w:hAnsi="Cambria Math"/>
                <w:sz w:val="28"/>
                <w:szCs w:val="28"/>
                <w:lang w:val="kk-KZ"/>
              </w:rPr>
              <m:t>K</m:t>
            </m:r>
          </m:e>
          <m:sub>
            <m:r>
              <w:rPr>
                <w:rFonts w:ascii="Cambria Math" w:hAnsi="Cambria Math"/>
                <w:sz w:val="28"/>
                <w:szCs w:val="28"/>
                <w:lang w:val="kk-KZ"/>
              </w:rPr>
              <m:t>2</m:t>
            </m:r>
          </m:sub>
        </m:sSub>
        <m:sSub>
          <m:sSubPr>
            <m:ctrlPr>
              <w:rPr>
                <w:rFonts w:ascii="Cambria Math" w:hAnsi="Cambria Math"/>
                <w:i/>
                <w:sz w:val="28"/>
                <w:szCs w:val="28"/>
                <w:lang w:val="en-US"/>
              </w:rPr>
            </m:ctrlPr>
          </m:sSubPr>
          <m:e>
            <m:r>
              <w:rPr>
                <w:rFonts w:ascii="Cambria Math" w:hAnsi="Cambria Math"/>
                <w:sz w:val="28"/>
                <w:szCs w:val="28"/>
                <w:lang w:val="kk-KZ"/>
              </w:rPr>
              <m:t>K</m:t>
            </m:r>
          </m:e>
          <m:sub>
            <m:r>
              <w:rPr>
                <w:rFonts w:ascii="Cambria Math" w:hAnsi="Cambria Math"/>
                <w:sz w:val="28"/>
                <w:szCs w:val="28"/>
                <w:lang w:val="kk-KZ"/>
              </w:rPr>
              <m:t>3</m:t>
            </m:r>
          </m:sub>
        </m:sSub>
      </m:oMath>
      <w:r w:rsidR="00CC74C4">
        <w:rPr>
          <w:sz w:val="28"/>
          <w:szCs w:val="28"/>
          <w:lang w:val="kk-KZ"/>
        </w:rPr>
        <w:t xml:space="preserve">             </w:t>
      </w:r>
      <w:r w:rsidR="00CC74C4" w:rsidRPr="00B1052E">
        <w:rPr>
          <w:sz w:val="28"/>
          <w:szCs w:val="28"/>
          <w:lang w:val="kk-KZ"/>
        </w:rPr>
        <w:t xml:space="preserve">                                                  </w:t>
      </w:r>
      <w:r w:rsidR="00CC74C4">
        <w:rPr>
          <w:sz w:val="28"/>
          <w:szCs w:val="28"/>
          <w:lang w:val="kk-KZ"/>
        </w:rPr>
        <w:t xml:space="preserve">                               </w:t>
      </w:r>
      <w:r w:rsidR="00CC74C4" w:rsidRPr="00B1052E">
        <w:rPr>
          <w:sz w:val="28"/>
          <w:szCs w:val="28"/>
          <w:lang w:val="kk-KZ"/>
        </w:rPr>
        <w:t>(2</w:t>
      </w:r>
      <w:r w:rsidR="00CC74C4">
        <w:rPr>
          <w:sz w:val="28"/>
          <w:szCs w:val="28"/>
          <w:lang w:val="kk-KZ"/>
        </w:rPr>
        <w:t>.2.</w:t>
      </w:r>
      <w:r w:rsidR="00CC74C4" w:rsidRPr="00B1052E">
        <w:rPr>
          <w:sz w:val="28"/>
          <w:szCs w:val="28"/>
          <w:lang w:val="kk-KZ"/>
        </w:rPr>
        <w:t>8)</w:t>
      </w:r>
      <w:r w:rsidR="00CC74C4">
        <w:rPr>
          <w:sz w:val="28"/>
          <w:szCs w:val="28"/>
          <w:lang w:val="kk-KZ"/>
        </w:rPr>
        <w:t xml:space="preserve"> </w:t>
      </w:r>
      <m:oMath>
        <m:sSub>
          <m:sSubPr>
            <m:ctrlPr>
              <w:rPr>
                <w:rFonts w:ascii="Cambria Math" w:hAnsi="Cambria Math"/>
                <w:i/>
                <w:sz w:val="28"/>
                <w:szCs w:val="28"/>
                <w:lang w:val="en-US"/>
              </w:rPr>
            </m:ctrlPr>
          </m:sSubPr>
          <m:e>
            <m:r>
              <w:rPr>
                <w:rFonts w:ascii="Cambria Math" w:hAnsi="Cambria Math"/>
                <w:sz w:val="28"/>
                <w:szCs w:val="28"/>
                <w:lang w:val="kk-KZ"/>
              </w:rPr>
              <m:t>S</m:t>
            </m:r>
          </m:e>
          <m:sub>
            <m:r>
              <w:rPr>
                <w:rFonts w:ascii="Cambria Math" w:hAnsi="Cambria Math"/>
                <w:sz w:val="28"/>
                <w:szCs w:val="28"/>
                <w:lang w:val="kk-KZ"/>
              </w:rPr>
              <m:t>у</m:t>
            </m:r>
          </m:sub>
        </m:sSub>
      </m:oMath>
      <w:r w:rsidR="00CC74C4">
        <w:rPr>
          <w:sz w:val="28"/>
          <w:szCs w:val="28"/>
          <w:lang w:val="kk-KZ"/>
        </w:rPr>
        <w:t>-қорғалатын орын көлемі;</w:t>
      </w:r>
    </w:p>
    <w:p w:rsidR="00CC74C4" w:rsidRDefault="00C21155" w:rsidP="00CC74C4">
      <w:pPr>
        <w:tabs>
          <w:tab w:val="left" w:pos="2025"/>
        </w:tabs>
        <w:rPr>
          <w:sz w:val="28"/>
          <w:szCs w:val="28"/>
          <w:lang w:val="kk-KZ"/>
        </w:rPr>
      </w:pPr>
      <m:oMath>
        <m:sSub>
          <m:sSubPr>
            <m:ctrlPr>
              <w:rPr>
                <w:rFonts w:ascii="Cambria Math" w:hAnsi="Cambria Math"/>
                <w:i/>
                <w:sz w:val="28"/>
                <w:szCs w:val="28"/>
                <w:lang w:val="en-US"/>
              </w:rPr>
            </m:ctrlPr>
          </m:sSubPr>
          <m:e>
            <m:r>
              <w:rPr>
                <w:rFonts w:ascii="Cambria Math" w:hAnsi="Cambria Math"/>
                <w:sz w:val="28"/>
                <w:szCs w:val="28"/>
                <w:lang w:val="kk-KZ"/>
              </w:rPr>
              <m:t>K</m:t>
            </m:r>
          </m:e>
          <m:sub>
            <m:r>
              <w:rPr>
                <w:rFonts w:ascii="Cambria Math" w:hAnsi="Cambria Math"/>
                <w:sz w:val="28"/>
                <w:szCs w:val="28"/>
                <w:lang w:val="kk-KZ"/>
              </w:rPr>
              <m:t>1</m:t>
            </m:r>
          </m:sub>
        </m:sSub>
      </m:oMath>
      <w:r w:rsidR="00CC74C4">
        <w:rPr>
          <w:sz w:val="28"/>
          <w:szCs w:val="28"/>
          <w:lang w:val="kk-KZ"/>
        </w:rPr>
        <w:t>-таралу коэффициенті;</w:t>
      </w:r>
    </w:p>
    <w:p w:rsidR="00CC74C4" w:rsidRPr="008676E6" w:rsidRDefault="00C21155" w:rsidP="00CC74C4">
      <w:pPr>
        <w:tabs>
          <w:tab w:val="left" w:pos="2025"/>
        </w:tabs>
        <w:rPr>
          <w:sz w:val="28"/>
          <w:szCs w:val="28"/>
          <w:lang w:val="kk-KZ"/>
        </w:rPr>
      </w:pPr>
      <m:oMath>
        <m:sSub>
          <m:sSubPr>
            <m:ctrlPr>
              <w:rPr>
                <w:rFonts w:ascii="Cambria Math" w:hAnsi="Cambria Math"/>
                <w:i/>
                <w:sz w:val="28"/>
                <w:szCs w:val="28"/>
                <w:lang w:val="en-US"/>
              </w:rPr>
            </m:ctrlPr>
          </m:sSubPr>
          <m:e>
            <m:r>
              <w:rPr>
                <w:rFonts w:ascii="Cambria Math" w:hAnsi="Cambria Math"/>
                <w:sz w:val="28"/>
                <w:szCs w:val="28"/>
                <w:lang w:val="kk-KZ"/>
              </w:rPr>
              <m:t>K</m:t>
            </m:r>
          </m:e>
          <m:sub>
            <m:r>
              <w:rPr>
                <w:rFonts w:ascii="Cambria Math" w:hAnsi="Cambria Math"/>
                <w:sz w:val="28"/>
                <w:szCs w:val="28"/>
                <w:lang w:val="kk-KZ"/>
              </w:rPr>
              <m:t>2</m:t>
            </m:r>
          </m:sub>
        </m:sSub>
      </m:oMath>
      <w:r w:rsidR="00CC74C4">
        <w:rPr>
          <w:sz w:val="28"/>
          <w:szCs w:val="28"/>
          <w:lang w:val="kk-KZ"/>
        </w:rPr>
        <w:t>-қор коэффициенті, ол мына формула бойынша анықталады:</w:t>
      </w:r>
    </w:p>
    <w:p w:rsidR="00CC74C4" w:rsidRDefault="00C21155" w:rsidP="00CC74C4">
      <w:pPr>
        <w:tabs>
          <w:tab w:val="left" w:pos="2025"/>
        </w:tabs>
        <w:rPr>
          <w:sz w:val="28"/>
          <w:szCs w:val="28"/>
          <w:lang w:val="kk-KZ"/>
        </w:rPr>
      </w:pPr>
      <m:oMath>
        <m:sSub>
          <m:sSubPr>
            <m:ctrlPr>
              <w:rPr>
                <w:rFonts w:ascii="Cambria Math" w:hAnsi="Cambria Math"/>
                <w:i/>
                <w:sz w:val="28"/>
                <w:szCs w:val="28"/>
                <w:lang w:val="en-US"/>
              </w:rPr>
            </m:ctrlPr>
          </m:sSubPr>
          <m:e>
            <m:r>
              <w:rPr>
                <w:rFonts w:ascii="Cambria Math" w:hAnsi="Cambria Math"/>
                <w:sz w:val="28"/>
                <w:szCs w:val="28"/>
                <w:lang w:val="kk-KZ"/>
              </w:rPr>
              <m:t>K</m:t>
            </m:r>
          </m:e>
          <m:sub>
            <m:r>
              <w:rPr>
                <w:rFonts w:ascii="Cambria Math" w:hAnsi="Cambria Math"/>
                <w:sz w:val="28"/>
                <w:szCs w:val="28"/>
                <w:lang w:val="kk-KZ"/>
              </w:rPr>
              <m:t>2</m:t>
            </m:r>
          </m:sub>
        </m:sSub>
        <m:r>
          <w:rPr>
            <w:rFonts w:ascii="Cambria Math" w:hAnsi="Cambria Math"/>
            <w:sz w:val="28"/>
            <w:szCs w:val="28"/>
            <w:lang w:val="kk-KZ"/>
          </w:rPr>
          <m:t>=1+1,33</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kk-KZ"/>
                  </w:rPr>
                  <m:t>S</m:t>
                </m:r>
              </m:e>
              <m:sub>
                <m:r>
                  <w:rPr>
                    <w:rFonts w:ascii="Cambria Math" w:hAnsi="Cambria Math"/>
                    <w:sz w:val="28"/>
                    <w:szCs w:val="28"/>
                    <w:lang w:val="kk-KZ"/>
                  </w:rPr>
                  <m:t>з</m:t>
                </m:r>
              </m:sub>
            </m:sSub>
          </m:num>
          <m:den>
            <m:sSub>
              <m:sSubPr>
                <m:ctrlPr>
                  <w:rPr>
                    <w:rFonts w:ascii="Cambria Math" w:hAnsi="Cambria Math"/>
                    <w:i/>
                    <w:sz w:val="28"/>
                    <w:szCs w:val="28"/>
                    <w:lang w:val="en-US"/>
                  </w:rPr>
                </m:ctrlPr>
              </m:sSubPr>
              <m:e>
                <m:r>
                  <w:rPr>
                    <w:rFonts w:ascii="Cambria Math" w:hAnsi="Cambria Math"/>
                    <w:sz w:val="28"/>
                    <w:szCs w:val="28"/>
                    <w:lang w:val="kk-KZ"/>
                  </w:rPr>
                  <m:t>S</m:t>
                </m:r>
              </m:e>
              <m:sub>
                <m:r>
                  <w:rPr>
                    <w:rFonts w:ascii="Cambria Math" w:hAnsi="Cambria Math"/>
                    <w:sz w:val="28"/>
                    <w:szCs w:val="28"/>
                    <w:lang w:val="kk-KZ"/>
                  </w:rPr>
                  <m:t>у</m:t>
                </m:r>
              </m:sub>
            </m:sSub>
          </m:den>
        </m:f>
      </m:oMath>
      <w:r w:rsidR="00CC74C4">
        <w:rPr>
          <w:i/>
          <w:sz w:val="28"/>
          <w:szCs w:val="28"/>
          <w:lang w:val="kk-KZ"/>
        </w:rPr>
        <w:t xml:space="preserve"> </w:t>
      </w:r>
      <w:r w:rsidR="00CC74C4">
        <w:rPr>
          <w:sz w:val="28"/>
          <w:szCs w:val="28"/>
          <w:lang w:val="kk-KZ"/>
        </w:rPr>
        <w:t>;</w:t>
      </w:r>
      <w:r w:rsidR="00CC74C4">
        <w:rPr>
          <w:i/>
          <w:sz w:val="28"/>
          <w:szCs w:val="28"/>
          <w:lang w:val="kk-KZ"/>
        </w:rPr>
        <w:t xml:space="preserve">     </w:t>
      </w:r>
      <m:oMath>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kk-KZ"/>
                  </w:rPr>
                  <m:t>S</m:t>
                </m:r>
              </m:e>
              <m:sub>
                <m:r>
                  <w:rPr>
                    <w:rFonts w:ascii="Cambria Math" w:hAnsi="Cambria Math"/>
                    <w:sz w:val="28"/>
                    <w:szCs w:val="28"/>
                    <w:lang w:val="kk-KZ"/>
                  </w:rPr>
                  <m:t>у</m:t>
                </m:r>
              </m:sub>
            </m:sSub>
          </m:num>
          <m:den>
            <m:sSub>
              <m:sSubPr>
                <m:ctrlPr>
                  <w:rPr>
                    <w:rFonts w:ascii="Cambria Math" w:hAnsi="Cambria Math"/>
                    <w:i/>
                    <w:sz w:val="28"/>
                    <w:szCs w:val="28"/>
                    <w:lang w:val="en-US"/>
                  </w:rPr>
                </m:ctrlPr>
              </m:sSubPr>
              <m:e>
                <m:r>
                  <w:rPr>
                    <w:rFonts w:ascii="Cambria Math" w:hAnsi="Cambria Math"/>
                    <w:sz w:val="28"/>
                    <w:szCs w:val="28"/>
                    <w:lang w:val="kk-KZ"/>
                  </w:rPr>
                  <m:t>S</m:t>
                </m:r>
              </m:e>
              <m:sub>
                <m:r>
                  <w:rPr>
                    <w:rFonts w:ascii="Cambria Math" w:hAnsi="Cambria Math"/>
                    <w:sz w:val="28"/>
                    <w:szCs w:val="28"/>
                    <w:lang w:val="kk-KZ"/>
                  </w:rPr>
                  <m:t>н</m:t>
                </m:r>
              </m:sub>
            </m:sSub>
          </m:den>
        </m:f>
        <m:r>
          <w:rPr>
            <w:rFonts w:ascii="Cambria Math" w:hAnsi="Cambria Math"/>
            <w:sz w:val="28"/>
            <w:szCs w:val="28"/>
            <w:lang w:val="kk-KZ"/>
          </w:rPr>
          <m:t>≤0,15</m:t>
        </m:r>
      </m:oMath>
      <w:r w:rsidR="00CC74C4">
        <w:rPr>
          <w:i/>
          <w:sz w:val="28"/>
          <w:szCs w:val="28"/>
          <w:lang w:val="kk-KZ"/>
        </w:rPr>
        <w:t xml:space="preserve">                                                                        </w:t>
      </w:r>
      <w:r w:rsidR="00CC74C4" w:rsidRPr="00B1052E">
        <w:rPr>
          <w:sz w:val="28"/>
          <w:szCs w:val="28"/>
          <w:lang w:val="kk-KZ"/>
        </w:rPr>
        <w:t>(2</w:t>
      </w:r>
      <w:r w:rsidR="00CC74C4">
        <w:rPr>
          <w:sz w:val="28"/>
          <w:szCs w:val="28"/>
          <w:lang w:val="kk-KZ"/>
        </w:rPr>
        <w:t>.2.9</w:t>
      </w:r>
      <w:r w:rsidR="00CC74C4" w:rsidRPr="00B1052E">
        <w:rPr>
          <w:sz w:val="28"/>
          <w:szCs w:val="28"/>
          <w:lang w:val="kk-KZ"/>
        </w:rPr>
        <w:t>)</w:t>
      </w:r>
    </w:p>
    <w:p w:rsidR="00CC74C4" w:rsidRPr="008676E6" w:rsidRDefault="00CC74C4" w:rsidP="00CC74C4">
      <w:pPr>
        <w:tabs>
          <w:tab w:val="left" w:pos="2025"/>
        </w:tabs>
        <w:rPr>
          <w:sz w:val="28"/>
          <w:szCs w:val="28"/>
          <w:lang w:val="kk-KZ"/>
        </w:rPr>
      </w:pPr>
      <w:r>
        <w:rPr>
          <w:sz w:val="28"/>
          <w:szCs w:val="28"/>
          <w:lang w:val="kk-KZ"/>
        </w:rPr>
        <w:t xml:space="preserve">мұндағы </w:t>
      </w:r>
      <m:oMath>
        <m:sSub>
          <m:sSubPr>
            <m:ctrlPr>
              <w:rPr>
                <w:rFonts w:ascii="Cambria Math" w:hAnsi="Cambria Math"/>
                <w:i/>
                <w:sz w:val="28"/>
                <w:szCs w:val="28"/>
                <w:lang w:val="en-US"/>
              </w:rPr>
            </m:ctrlPr>
          </m:sSubPr>
          <m:e>
            <m:r>
              <w:rPr>
                <w:rFonts w:ascii="Cambria Math" w:hAnsi="Cambria Math"/>
                <w:sz w:val="28"/>
                <w:szCs w:val="28"/>
                <w:lang w:val="kk-KZ"/>
              </w:rPr>
              <m:t>S</m:t>
            </m:r>
          </m:e>
          <m:sub>
            <m:r>
              <w:rPr>
                <w:rFonts w:ascii="Cambria Math" w:hAnsi="Cambria Math"/>
                <w:sz w:val="28"/>
                <w:szCs w:val="28"/>
                <w:lang w:val="kk-KZ"/>
              </w:rPr>
              <m:t>з</m:t>
            </m:r>
          </m:sub>
        </m:sSub>
      </m:oMath>
      <w:r>
        <w:rPr>
          <w:sz w:val="28"/>
          <w:szCs w:val="28"/>
          <w:lang w:val="kk-KZ"/>
        </w:rPr>
        <w:t>-қалқаланған аудан.</w:t>
      </w:r>
    </w:p>
    <w:p w:rsidR="00CC74C4" w:rsidRDefault="00C21155" w:rsidP="00CC74C4">
      <w:pPr>
        <w:tabs>
          <w:tab w:val="left" w:pos="2025"/>
        </w:tabs>
        <w:rPr>
          <w:sz w:val="28"/>
          <w:szCs w:val="28"/>
          <w:lang w:val="kk-KZ"/>
        </w:rPr>
      </w:pPr>
      <m:oMath>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kk-KZ"/>
                  </w:rPr>
                  <m:t>S</m:t>
                </m:r>
              </m:e>
              <m:sub>
                <m:r>
                  <w:rPr>
                    <w:rFonts w:ascii="Cambria Math" w:hAnsi="Cambria Math"/>
                    <w:sz w:val="28"/>
                    <w:szCs w:val="28"/>
                    <w:lang w:val="kk-KZ"/>
                  </w:rPr>
                  <m:t>у</m:t>
                </m:r>
              </m:sub>
            </m:sSub>
          </m:num>
          <m:den>
            <m:sSub>
              <m:sSubPr>
                <m:ctrlPr>
                  <w:rPr>
                    <w:rFonts w:ascii="Cambria Math" w:hAnsi="Cambria Math"/>
                    <w:i/>
                    <w:sz w:val="28"/>
                    <w:szCs w:val="28"/>
                    <w:lang w:val="en-US"/>
                  </w:rPr>
                </m:ctrlPr>
              </m:sSubPr>
              <m:e>
                <m:r>
                  <w:rPr>
                    <w:rFonts w:ascii="Cambria Math" w:hAnsi="Cambria Math"/>
                    <w:sz w:val="28"/>
                    <w:szCs w:val="28"/>
                    <w:lang w:val="kk-KZ"/>
                  </w:rPr>
                  <m:t>S</m:t>
                </m:r>
              </m:e>
              <m:sub>
                <m:r>
                  <w:rPr>
                    <w:rFonts w:ascii="Cambria Math" w:hAnsi="Cambria Math"/>
                    <w:sz w:val="28"/>
                    <w:szCs w:val="28"/>
                    <w:lang w:val="kk-KZ"/>
                  </w:rPr>
                  <m:t>н</m:t>
                </m:r>
              </m:sub>
            </m:sSub>
          </m:den>
        </m:f>
        <m:r>
          <w:rPr>
            <w:rFonts w:ascii="Cambria Math" w:hAnsi="Cambria Math"/>
            <w:sz w:val="28"/>
            <w:szCs w:val="28"/>
            <w:lang w:val="kk-KZ"/>
          </w:rPr>
          <m:t>&gt;0,15</m:t>
        </m:r>
      </m:oMath>
      <w:r w:rsidR="00CC74C4">
        <w:rPr>
          <w:sz w:val="28"/>
          <w:szCs w:val="28"/>
          <w:lang w:val="kk-KZ"/>
        </w:rPr>
        <w:t xml:space="preserve"> болған жағдайда қалқаланған ауданға қосымша </w:t>
      </w:r>
      <w:r w:rsidR="00CC74C4" w:rsidRPr="008676E6">
        <w:rPr>
          <w:sz w:val="28"/>
          <w:szCs w:val="28"/>
          <w:lang w:val="kk-KZ"/>
        </w:rPr>
        <w:t>өртсөндіргіш</w:t>
      </w:r>
      <w:r w:rsidR="00CC74C4">
        <w:rPr>
          <w:sz w:val="28"/>
          <w:szCs w:val="28"/>
          <w:lang w:val="kk-KZ"/>
        </w:rPr>
        <w:t xml:space="preserve"> қойылуы қажет;</w:t>
      </w:r>
    </w:p>
    <w:p w:rsidR="00CC74C4" w:rsidRDefault="00C21155" w:rsidP="00CC74C4">
      <w:pPr>
        <w:tabs>
          <w:tab w:val="left" w:pos="2025"/>
        </w:tabs>
        <w:rPr>
          <w:sz w:val="28"/>
          <w:szCs w:val="28"/>
          <w:lang w:val="kk-KZ"/>
        </w:rPr>
      </w:pPr>
      <m:oMath>
        <m:sSub>
          <m:sSubPr>
            <m:ctrlPr>
              <w:rPr>
                <w:rFonts w:ascii="Cambria Math" w:hAnsi="Cambria Math"/>
                <w:i/>
                <w:sz w:val="28"/>
                <w:szCs w:val="28"/>
                <w:lang w:val="en-US"/>
              </w:rPr>
            </m:ctrlPr>
          </m:sSubPr>
          <m:e>
            <m:r>
              <w:rPr>
                <w:rFonts w:ascii="Cambria Math" w:hAnsi="Cambria Math"/>
                <w:sz w:val="28"/>
                <w:szCs w:val="28"/>
                <w:lang w:val="kk-KZ"/>
              </w:rPr>
              <m:t>K</m:t>
            </m:r>
          </m:e>
          <m:sub>
            <m:r>
              <w:rPr>
                <w:rFonts w:ascii="Cambria Math" w:hAnsi="Cambria Math"/>
                <w:sz w:val="28"/>
                <w:szCs w:val="28"/>
                <w:lang w:val="kk-KZ"/>
              </w:rPr>
              <m:t>3</m:t>
            </m:r>
          </m:sub>
        </m:sSub>
      </m:oMath>
      <w:r w:rsidR="00CC74C4">
        <w:rPr>
          <w:sz w:val="28"/>
          <w:szCs w:val="28"/>
          <w:lang w:val="kk-KZ"/>
        </w:rPr>
        <w:t>-өртсөндіру эффективтілігінің өзгеру коэффициенті;</w:t>
      </w:r>
    </w:p>
    <w:p w:rsidR="00CC74C4" w:rsidRDefault="00C21155" w:rsidP="00CC74C4">
      <w:pPr>
        <w:tabs>
          <w:tab w:val="left" w:pos="2025"/>
        </w:tabs>
        <w:rPr>
          <w:sz w:val="28"/>
          <w:szCs w:val="28"/>
          <w:lang w:val="kk-KZ"/>
        </w:rPr>
      </w:pPr>
      <m:oMath>
        <m:sSub>
          <m:sSubPr>
            <m:ctrlPr>
              <w:rPr>
                <w:rFonts w:ascii="Cambria Math" w:hAnsi="Cambria Math"/>
                <w:i/>
                <w:sz w:val="28"/>
                <w:szCs w:val="28"/>
                <w:lang w:val="en-US"/>
              </w:rPr>
            </m:ctrlPr>
          </m:sSubPr>
          <m:e>
            <m:r>
              <w:rPr>
                <w:rFonts w:ascii="Cambria Math" w:hAnsi="Cambria Math"/>
                <w:sz w:val="28"/>
                <w:szCs w:val="28"/>
                <w:lang w:val="kk-KZ"/>
              </w:rPr>
              <m:t>K</m:t>
            </m:r>
          </m:e>
          <m:sub>
            <m:r>
              <w:rPr>
                <w:rFonts w:ascii="Cambria Math" w:hAnsi="Cambria Math"/>
                <w:sz w:val="28"/>
                <w:szCs w:val="28"/>
              </w:rPr>
              <m:t>4</m:t>
            </m:r>
          </m:sub>
        </m:sSub>
      </m:oMath>
      <w:r w:rsidR="00CC74C4">
        <w:rPr>
          <w:sz w:val="28"/>
          <w:szCs w:val="28"/>
          <w:lang w:val="kk-KZ"/>
        </w:rPr>
        <w:t>-герметикалық емес аудан коэффициенті.</w:t>
      </w:r>
    </w:p>
    <w:p w:rsidR="00CC74C4" w:rsidRPr="008676E6" w:rsidRDefault="00C21155" w:rsidP="00CC74C4">
      <w:pPr>
        <w:tabs>
          <w:tab w:val="left" w:pos="2025"/>
        </w:tabs>
        <w:rPr>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S</m:t>
            </m:r>
          </m:e>
          <m:sub>
            <m:r>
              <w:rPr>
                <w:rFonts w:ascii="Cambria Math" w:hAnsi="Cambria Math"/>
                <w:sz w:val="28"/>
                <w:szCs w:val="28"/>
                <w:lang w:val="kk-KZ"/>
              </w:rPr>
              <m:t>н</m:t>
            </m:r>
          </m:sub>
        </m:sSub>
      </m:oMath>
      <w:r w:rsidR="00CC74C4">
        <w:rPr>
          <w:sz w:val="28"/>
          <w:szCs w:val="28"/>
          <w:lang w:val="kk-KZ"/>
        </w:rPr>
        <w:t>-нормативті аудан мына формуламен анықталады</w:t>
      </w:r>
    </w:p>
    <w:p w:rsidR="00CC74C4" w:rsidRDefault="00C21155" w:rsidP="00CC74C4">
      <w:pPr>
        <w:rPr>
          <w:sz w:val="28"/>
          <w:szCs w:val="28"/>
          <w:lang w:val="kk-KZ"/>
        </w:rPr>
      </w:pPr>
      <m:oMath>
        <m:sSub>
          <m:sSubPr>
            <m:ctrlPr>
              <w:rPr>
                <w:rFonts w:ascii="Cambria Math" w:hAnsi="Cambria Math"/>
                <w:i/>
                <w:sz w:val="28"/>
                <w:szCs w:val="28"/>
                <w:lang w:val="kk-KZ"/>
              </w:rPr>
            </m:ctrlPr>
          </m:sSubPr>
          <m:e>
            <m:r>
              <w:rPr>
                <w:rFonts w:ascii="Cambria Math" w:hAnsi="Cambria Math"/>
                <w:sz w:val="28"/>
                <w:szCs w:val="28"/>
                <w:lang w:val="kk-KZ"/>
              </w:rPr>
              <m:t>S</m:t>
            </m:r>
          </m:e>
          <m:sub>
            <m:r>
              <w:rPr>
                <w:rFonts w:ascii="Cambria Math" w:hAnsi="Cambria Math"/>
                <w:sz w:val="28"/>
                <w:szCs w:val="28"/>
                <w:lang w:val="kk-KZ"/>
              </w:rPr>
              <m:t>н</m:t>
            </m:r>
          </m:sub>
        </m:sSub>
        <m:r>
          <w:rPr>
            <w:rFonts w:ascii="Cambria Math" w:hAnsi="Cambria Math"/>
            <w:sz w:val="28"/>
            <w:szCs w:val="28"/>
            <w:lang w:val="kk-KZ"/>
          </w:rPr>
          <m:t>=</m:t>
        </m:r>
        <m:sSub>
          <m:sSubPr>
            <m:ctrlPr>
              <w:rPr>
                <w:rFonts w:ascii="Cambria Math" w:hAnsi="Cambria Math"/>
                <w:i/>
                <w:sz w:val="28"/>
                <w:szCs w:val="28"/>
                <w:lang w:val="en-US"/>
              </w:rPr>
            </m:ctrlPr>
          </m:sSubPr>
          <m:e>
            <m:r>
              <w:rPr>
                <w:rFonts w:ascii="Cambria Math" w:hAnsi="Cambria Math"/>
                <w:sz w:val="28"/>
                <w:szCs w:val="28"/>
                <w:lang w:val="kk-KZ"/>
              </w:rPr>
              <m:t>K</m:t>
            </m:r>
          </m:e>
          <m:sub>
            <m:r>
              <w:rPr>
                <w:rFonts w:ascii="Cambria Math" w:hAnsi="Cambria Math"/>
                <w:sz w:val="28"/>
                <w:szCs w:val="28"/>
                <w:lang w:val="kk-KZ"/>
              </w:rPr>
              <m:t>5</m:t>
            </m:r>
          </m:sub>
        </m:sSub>
        <m:sSubSup>
          <m:sSubSupPr>
            <m:ctrlPr>
              <w:rPr>
                <w:rFonts w:ascii="Cambria Math" w:hAnsi="Cambria Math"/>
                <w:i/>
                <w:sz w:val="28"/>
                <w:szCs w:val="28"/>
                <w:lang w:val="en-US"/>
              </w:rPr>
            </m:ctrlPr>
          </m:sSubSupPr>
          <m:e>
            <m:r>
              <w:rPr>
                <w:rFonts w:ascii="Cambria Math" w:hAnsi="Cambria Math"/>
                <w:sz w:val="28"/>
                <w:szCs w:val="28"/>
                <w:lang w:val="kk-KZ"/>
              </w:rPr>
              <m:t>V</m:t>
            </m:r>
          </m:e>
          <m:sub>
            <m:r>
              <w:rPr>
                <w:rFonts w:ascii="Cambria Math" w:hAnsi="Cambria Math"/>
                <w:sz w:val="28"/>
                <w:szCs w:val="28"/>
                <w:lang w:val="kk-KZ"/>
              </w:rPr>
              <m:t>н</m:t>
            </m:r>
          </m:sub>
          <m:sup>
            <m:r>
              <w:rPr>
                <w:rFonts w:ascii="Cambria Math" w:hAnsi="Cambria Math"/>
                <w:sz w:val="28"/>
                <w:szCs w:val="28"/>
                <w:lang w:val="kk-KZ"/>
              </w:rPr>
              <m:t>2/3</m:t>
            </m:r>
          </m:sup>
        </m:sSubSup>
      </m:oMath>
      <w:r w:rsidR="00CC74C4" w:rsidRPr="008676E6">
        <w:rPr>
          <w:sz w:val="28"/>
          <w:szCs w:val="28"/>
          <w:lang w:val="kk-KZ"/>
        </w:rPr>
        <w:t xml:space="preserve">                                </w:t>
      </w:r>
      <w:r w:rsidR="00CC74C4">
        <w:rPr>
          <w:sz w:val="28"/>
          <w:szCs w:val="28"/>
          <w:lang w:val="kk-KZ"/>
        </w:rPr>
        <w:t xml:space="preserve">      </w:t>
      </w:r>
      <w:r w:rsidR="00CC74C4" w:rsidRPr="008676E6">
        <w:rPr>
          <w:sz w:val="28"/>
          <w:szCs w:val="28"/>
          <w:lang w:val="kk-KZ"/>
        </w:rPr>
        <w:t xml:space="preserve">                                    </w:t>
      </w:r>
      <w:r w:rsidR="00CC74C4">
        <w:rPr>
          <w:sz w:val="28"/>
          <w:szCs w:val="28"/>
          <w:lang w:val="kk-KZ"/>
        </w:rPr>
        <w:t xml:space="preserve">                          </w:t>
      </w:r>
      <w:r w:rsidR="00CC74C4" w:rsidRPr="00B1052E">
        <w:rPr>
          <w:sz w:val="28"/>
          <w:szCs w:val="28"/>
          <w:lang w:val="kk-KZ"/>
        </w:rPr>
        <w:t>(2</w:t>
      </w:r>
      <w:r w:rsidR="00CC74C4">
        <w:rPr>
          <w:sz w:val="28"/>
          <w:szCs w:val="28"/>
          <w:lang w:val="kk-KZ"/>
        </w:rPr>
        <w:t>.2.</w:t>
      </w:r>
      <w:r w:rsidR="00CC74C4" w:rsidRPr="008676E6">
        <w:rPr>
          <w:sz w:val="28"/>
          <w:szCs w:val="28"/>
          <w:lang w:val="kk-KZ"/>
        </w:rPr>
        <w:t>10</w:t>
      </w:r>
      <w:r w:rsidR="00CC74C4" w:rsidRPr="00B1052E">
        <w:rPr>
          <w:sz w:val="28"/>
          <w:szCs w:val="28"/>
          <w:lang w:val="kk-KZ"/>
        </w:rPr>
        <w:t>)</w:t>
      </w:r>
      <w:r w:rsidR="00CC74C4">
        <w:rPr>
          <w:sz w:val="28"/>
          <w:szCs w:val="28"/>
          <w:lang w:val="kk-KZ"/>
        </w:rPr>
        <w:t xml:space="preserve"> мұндағы </w:t>
      </w:r>
      <m:oMath>
        <m:sSubSup>
          <m:sSubSupPr>
            <m:ctrlPr>
              <w:rPr>
                <w:rFonts w:ascii="Cambria Math" w:hAnsi="Cambria Math"/>
                <w:i/>
                <w:sz w:val="28"/>
                <w:szCs w:val="28"/>
                <w:lang w:val="en-US"/>
              </w:rPr>
            </m:ctrlPr>
          </m:sSubSupPr>
          <m:e>
            <m:r>
              <w:rPr>
                <w:rFonts w:ascii="Cambria Math" w:hAnsi="Cambria Math"/>
                <w:sz w:val="28"/>
                <w:szCs w:val="28"/>
                <w:lang w:val="kk-KZ"/>
              </w:rPr>
              <m:t>V</m:t>
            </m:r>
          </m:e>
          <m:sub>
            <m:r>
              <w:rPr>
                <w:rFonts w:ascii="Cambria Math" w:hAnsi="Cambria Math"/>
                <w:sz w:val="28"/>
                <w:szCs w:val="28"/>
                <w:lang w:val="kk-KZ"/>
              </w:rPr>
              <m:t>н</m:t>
            </m:r>
          </m:sub>
          <m:sup>
            <m:r>
              <w:rPr>
                <w:rFonts w:ascii="Cambria Math" w:hAnsi="Cambria Math"/>
                <w:sz w:val="28"/>
                <w:szCs w:val="28"/>
                <w:lang w:val="kk-KZ"/>
              </w:rPr>
              <m:t>2/3</m:t>
            </m:r>
          </m:sup>
        </m:sSubSup>
      </m:oMath>
      <w:r w:rsidR="00CC74C4">
        <w:rPr>
          <w:sz w:val="28"/>
          <w:szCs w:val="28"/>
          <w:lang w:val="kk-KZ"/>
        </w:rPr>
        <w:t>-бір модульмен қорғалатын көлем, м</w:t>
      </w:r>
      <w:r w:rsidR="00CC74C4">
        <w:rPr>
          <w:sz w:val="28"/>
          <w:szCs w:val="28"/>
          <w:vertAlign w:val="superscript"/>
          <w:lang w:val="kk-KZ"/>
        </w:rPr>
        <w:t>3</w:t>
      </w:r>
      <w:r w:rsidR="00CC74C4">
        <w:rPr>
          <w:sz w:val="28"/>
          <w:szCs w:val="28"/>
          <w:lang w:val="kk-KZ"/>
        </w:rPr>
        <w:t>;</w:t>
      </w:r>
    </w:p>
    <w:p w:rsidR="00CC74C4" w:rsidRDefault="00C21155" w:rsidP="00CC74C4">
      <w:pPr>
        <w:rPr>
          <w:sz w:val="28"/>
          <w:szCs w:val="28"/>
          <w:lang w:val="kk-KZ"/>
        </w:rPr>
      </w:pPr>
      <m:oMath>
        <m:sSub>
          <m:sSubPr>
            <m:ctrlPr>
              <w:rPr>
                <w:rFonts w:ascii="Cambria Math" w:hAnsi="Cambria Math"/>
                <w:i/>
                <w:sz w:val="28"/>
                <w:szCs w:val="28"/>
                <w:lang w:val="en-US"/>
              </w:rPr>
            </m:ctrlPr>
          </m:sSubPr>
          <m:e>
            <m:r>
              <w:rPr>
                <w:rFonts w:ascii="Cambria Math" w:hAnsi="Cambria Math"/>
                <w:sz w:val="28"/>
                <w:szCs w:val="28"/>
                <w:lang w:val="kk-KZ"/>
              </w:rPr>
              <m:t>K</m:t>
            </m:r>
          </m:e>
          <m:sub>
            <m:r>
              <w:rPr>
                <w:rFonts w:ascii="Cambria Math" w:hAnsi="Cambria Math"/>
                <w:sz w:val="28"/>
                <w:szCs w:val="28"/>
                <w:lang w:val="kk-KZ"/>
              </w:rPr>
              <m:t>5</m:t>
            </m:r>
          </m:sub>
        </m:sSub>
      </m:oMath>
      <w:r w:rsidR="00CC74C4">
        <w:rPr>
          <w:sz w:val="28"/>
          <w:szCs w:val="28"/>
          <w:lang w:val="kk-KZ"/>
        </w:rPr>
        <w:t>-өртсөндіргіш қасиетін көрсететін коэффициент.</w:t>
      </w:r>
    </w:p>
    <w:p w:rsidR="00CC74C4" w:rsidRDefault="00CC74C4" w:rsidP="00CC74C4">
      <w:pPr>
        <w:rPr>
          <w:sz w:val="28"/>
          <w:szCs w:val="28"/>
          <w:lang w:val="kk-KZ"/>
        </w:rPr>
      </w:pPr>
    </w:p>
    <w:p w:rsidR="00CC74C4" w:rsidRDefault="00CC74C4" w:rsidP="00BE23FB">
      <w:pPr>
        <w:tabs>
          <w:tab w:val="left" w:pos="2025"/>
        </w:tabs>
        <w:jc w:val="both"/>
        <w:rPr>
          <w:b/>
          <w:sz w:val="28"/>
          <w:szCs w:val="28"/>
          <w:lang w:val="kk-KZ"/>
        </w:rPr>
      </w:pPr>
      <w:r>
        <w:rPr>
          <w:b/>
          <w:sz w:val="28"/>
          <w:szCs w:val="28"/>
          <w:lang w:val="kk-KZ"/>
        </w:rPr>
        <w:t xml:space="preserve">        </w:t>
      </w:r>
      <w:r w:rsidRPr="00703C20">
        <w:rPr>
          <w:sz w:val="28"/>
          <w:szCs w:val="28"/>
          <w:lang w:val="kk-KZ"/>
        </w:rPr>
        <w:t>б)</w:t>
      </w:r>
      <w:r w:rsidRPr="008676E6">
        <w:rPr>
          <w:b/>
          <w:sz w:val="28"/>
          <w:szCs w:val="28"/>
          <w:lang w:val="kk-KZ"/>
        </w:rPr>
        <w:t xml:space="preserve"> </w:t>
      </w:r>
      <w:r>
        <w:rPr>
          <w:b/>
          <w:sz w:val="28"/>
          <w:szCs w:val="28"/>
          <w:lang w:val="kk-KZ"/>
        </w:rPr>
        <w:t>Көлемдік типтегі и</w:t>
      </w:r>
      <w:r w:rsidRPr="008676E6">
        <w:rPr>
          <w:b/>
          <w:sz w:val="28"/>
          <w:szCs w:val="28"/>
          <w:lang w:val="kk-KZ"/>
        </w:rPr>
        <w:t>мпульсты ұнтақты өртсөндіргіш құрылғыларың есебі</w:t>
      </w:r>
    </w:p>
    <w:p w:rsidR="00CC74C4" w:rsidRPr="008676E6" w:rsidRDefault="00CC74C4" w:rsidP="00CC74C4">
      <w:pPr>
        <w:rPr>
          <w:sz w:val="28"/>
          <w:szCs w:val="28"/>
          <w:lang w:val="kk-KZ"/>
        </w:rPr>
      </w:pPr>
      <w:r>
        <w:rPr>
          <w:sz w:val="28"/>
          <w:szCs w:val="28"/>
          <w:lang w:val="kk-KZ"/>
        </w:rPr>
        <w:lastRenderedPageBreak/>
        <w:t>Қорғауға қажетті модульдер саны мына формула бойынша анықталады:</w:t>
      </w:r>
    </w:p>
    <w:p w:rsidR="00CC74C4" w:rsidRDefault="00CC74C4" w:rsidP="00CC74C4">
      <w:pPr>
        <w:rPr>
          <w:sz w:val="28"/>
          <w:szCs w:val="28"/>
          <w:lang w:val="kk-KZ"/>
        </w:rPr>
      </w:pPr>
      <m:oMath>
        <m:r>
          <w:rPr>
            <w:rFonts w:ascii="Cambria Math" w:hAnsi="Cambria Math"/>
            <w:sz w:val="28"/>
            <w:szCs w:val="28"/>
            <w:lang w:val="kk-KZ"/>
          </w:rPr>
          <m:t>N=</m:t>
        </m:r>
        <m:f>
          <m:fPr>
            <m:ctrlPr>
              <w:rPr>
                <w:rFonts w:ascii="Cambria Math" w:hAnsi="Cambria Math"/>
                <w:i/>
                <w:sz w:val="28"/>
                <w:szCs w:val="28"/>
                <w:lang w:val="en-US"/>
              </w:rPr>
            </m:ctrlPr>
          </m:fPr>
          <m:num>
            <m:sSub>
              <m:sSubPr>
                <m:ctrlPr>
                  <w:rPr>
                    <w:rFonts w:ascii="Cambria Math" w:hAnsi="Cambria Math"/>
                    <w:i/>
                    <w:sz w:val="28"/>
                    <w:szCs w:val="28"/>
                    <w:lang w:val="en-US"/>
                  </w:rPr>
                </m:ctrlPr>
              </m:sSubPr>
              <m:e>
                <m:r>
                  <w:rPr>
                    <w:rFonts w:ascii="Cambria Math" w:hAnsi="Cambria Math"/>
                    <w:sz w:val="28"/>
                    <w:szCs w:val="28"/>
                    <w:lang w:val="kk-KZ"/>
                  </w:rPr>
                  <m:t>V</m:t>
                </m:r>
              </m:e>
              <m:sub>
                <m:r>
                  <w:rPr>
                    <w:rFonts w:ascii="Cambria Math" w:hAnsi="Cambria Math"/>
                    <w:sz w:val="28"/>
                    <w:szCs w:val="28"/>
                    <w:lang w:val="kk-KZ"/>
                  </w:rPr>
                  <m:t>п</m:t>
                </m:r>
              </m:sub>
            </m:sSub>
          </m:num>
          <m:den>
            <m:sSub>
              <m:sSubPr>
                <m:ctrlPr>
                  <w:rPr>
                    <w:rFonts w:ascii="Cambria Math" w:hAnsi="Cambria Math"/>
                    <w:i/>
                    <w:sz w:val="28"/>
                    <w:szCs w:val="28"/>
                    <w:lang w:val="en-US"/>
                  </w:rPr>
                </m:ctrlPr>
              </m:sSubPr>
              <m:e>
                <m:r>
                  <w:rPr>
                    <w:rFonts w:ascii="Cambria Math" w:hAnsi="Cambria Math"/>
                    <w:sz w:val="28"/>
                    <w:szCs w:val="28"/>
                    <w:lang w:val="kk-KZ"/>
                  </w:rPr>
                  <m:t>V</m:t>
                </m:r>
              </m:e>
              <m:sub>
                <m:r>
                  <w:rPr>
                    <w:rFonts w:ascii="Cambria Math" w:hAnsi="Cambria Math"/>
                    <w:sz w:val="28"/>
                    <w:szCs w:val="28"/>
                    <w:lang w:val="kk-KZ"/>
                  </w:rPr>
                  <m:t>н</m:t>
                </m:r>
              </m:sub>
            </m:sSub>
          </m:den>
        </m:f>
        <m:sSub>
          <m:sSubPr>
            <m:ctrlPr>
              <w:rPr>
                <w:rFonts w:ascii="Cambria Math" w:hAnsi="Cambria Math"/>
                <w:i/>
                <w:sz w:val="28"/>
                <w:szCs w:val="28"/>
                <w:lang w:val="en-US"/>
              </w:rPr>
            </m:ctrlPr>
          </m:sSubPr>
          <m:e>
            <m:r>
              <w:rPr>
                <w:rFonts w:ascii="Cambria Math" w:hAnsi="Cambria Math"/>
                <w:sz w:val="28"/>
                <w:szCs w:val="28"/>
                <w:lang w:val="kk-KZ"/>
              </w:rPr>
              <m:t>K</m:t>
            </m:r>
          </m:e>
          <m:sub>
            <m:r>
              <w:rPr>
                <w:rFonts w:ascii="Cambria Math" w:hAnsi="Cambria Math"/>
                <w:sz w:val="28"/>
                <w:szCs w:val="28"/>
                <w:lang w:val="kk-KZ"/>
              </w:rPr>
              <m:t>1</m:t>
            </m:r>
          </m:sub>
        </m:sSub>
        <m:sSub>
          <m:sSubPr>
            <m:ctrlPr>
              <w:rPr>
                <w:rFonts w:ascii="Cambria Math" w:hAnsi="Cambria Math"/>
                <w:i/>
                <w:sz w:val="28"/>
                <w:szCs w:val="28"/>
                <w:lang w:val="en-US"/>
              </w:rPr>
            </m:ctrlPr>
          </m:sSubPr>
          <m:e>
            <m:r>
              <w:rPr>
                <w:rFonts w:ascii="Cambria Math" w:hAnsi="Cambria Math"/>
                <w:sz w:val="28"/>
                <w:szCs w:val="28"/>
                <w:lang w:val="kk-KZ"/>
              </w:rPr>
              <m:t>K</m:t>
            </m:r>
          </m:e>
          <m:sub>
            <m:r>
              <w:rPr>
                <w:rFonts w:ascii="Cambria Math" w:hAnsi="Cambria Math"/>
                <w:sz w:val="28"/>
                <w:szCs w:val="28"/>
                <w:lang w:val="kk-KZ"/>
              </w:rPr>
              <m:t>2</m:t>
            </m:r>
          </m:sub>
        </m:sSub>
        <m:sSub>
          <m:sSubPr>
            <m:ctrlPr>
              <w:rPr>
                <w:rFonts w:ascii="Cambria Math" w:hAnsi="Cambria Math"/>
                <w:i/>
                <w:sz w:val="28"/>
                <w:szCs w:val="28"/>
                <w:lang w:val="en-US"/>
              </w:rPr>
            </m:ctrlPr>
          </m:sSubPr>
          <m:e>
            <m:r>
              <w:rPr>
                <w:rFonts w:ascii="Cambria Math" w:hAnsi="Cambria Math"/>
                <w:sz w:val="28"/>
                <w:szCs w:val="28"/>
                <w:lang w:val="kk-KZ"/>
              </w:rPr>
              <m:t>K</m:t>
            </m:r>
          </m:e>
          <m:sub>
            <m:r>
              <w:rPr>
                <w:rFonts w:ascii="Cambria Math" w:hAnsi="Cambria Math"/>
                <w:sz w:val="28"/>
                <w:szCs w:val="28"/>
                <w:lang w:val="kk-KZ"/>
              </w:rPr>
              <m:t>3</m:t>
            </m:r>
          </m:sub>
        </m:sSub>
        <m:sSub>
          <m:sSubPr>
            <m:ctrlPr>
              <w:rPr>
                <w:rFonts w:ascii="Cambria Math" w:hAnsi="Cambria Math"/>
                <w:i/>
                <w:sz w:val="28"/>
                <w:szCs w:val="28"/>
                <w:lang w:val="en-US"/>
              </w:rPr>
            </m:ctrlPr>
          </m:sSubPr>
          <m:e>
            <m:r>
              <w:rPr>
                <w:rFonts w:ascii="Cambria Math" w:hAnsi="Cambria Math"/>
                <w:sz w:val="28"/>
                <w:szCs w:val="28"/>
                <w:lang w:val="kk-KZ"/>
              </w:rPr>
              <m:t>N</m:t>
            </m:r>
          </m:e>
          <m:sub>
            <m:r>
              <w:rPr>
                <w:rFonts w:ascii="Cambria Math" w:hAnsi="Cambria Math"/>
                <w:sz w:val="28"/>
                <w:szCs w:val="28"/>
                <w:lang w:val="kk-KZ"/>
              </w:rPr>
              <m:t>n</m:t>
            </m:r>
          </m:sub>
        </m:sSub>
      </m:oMath>
      <w:r w:rsidRPr="00B1052E">
        <w:rPr>
          <w:sz w:val="28"/>
          <w:szCs w:val="28"/>
          <w:lang w:val="kk-KZ"/>
        </w:rPr>
        <w:t xml:space="preserve">                </w:t>
      </w:r>
      <w:r>
        <w:rPr>
          <w:sz w:val="28"/>
          <w:szCs w:val="28"/>
          <w:lang w:val="kk-KZ"/>
        </w:rPr>
        <w:t xml:space="preserve">                                                                         </w:t>
      </w:r>
      <w:r w:rsidRPr="00B1052E">
        <w:rPr>
          <w:sz w:val="28"/>
          <w:szCs w:val="28"/>
          <w:lang w:val="kk-KZ"/>
        </w:rPr>
        <w:t xml:space="preserve">  (2</w:t>
      </w:r>
      <w:r>
        <w:rPr>
          <w:sz w:val="28"/>
          <w:szCs w:val="28"/>
          <w:lang w:val="kk-KZ"/>
        </w:rPr>
        <w:t>.2.</w:t>
      </w:r>
      <w:r w:rsidRPr="00B1052E">
        <w:rPr>
          <w:sz w:val="28"/>
          <w:szCs w:val="28"/>
          <w:lang w:val="kk-KZ"/>
        </w:rPr>
        <w:t>11)</w:t>
      </w:r>
    </w:p>
    <w:p w:rsidR="00CC74C4" w:rsidRDefault="00C21155" w:rsidP="00CC74C4">
      <w:pPr>
        <w:rPr>
          <w:sz w:val="28"/>
          <w:szCs w:val="28"/>
          <w:lang w:val="kk-KZ"/>
        </w:rPr>
      </w:pPr>
      <m:oMath>
        <m:sSub>
          <m:sSubPr>
            <m:ctrlPr>
              <w:rPr>
                <w:rFonts w:ascii="Cambria Math" w:hAnsi="Cambria Math"/>
                <w:i/>
                <w:sz w:val="28"/>
                <w:szCs w:val="28"/>
                <w:lang w:val="en-US"/>
              </w:rPr>
            </m:ctrlPr>
          </m:sSubPr>
          <m:e>
            <m:r>
              <w:rPr>
                <w:rFonts w:ascii="Cambria Math" w:hAnsi="Cambria Math"/>
                <w:sz w:val="28"/>
                <w:szCs w:val="28"/>
                <w:lang w:val="kk-KZ"/>
              </w:rPr>
              <m:t>V</m:t>
            </m:r>
          </m:e>
          <m:sub>
            <m:r>
              <w:rPr>
                <w:rFonts w:ascii="Cambria Math" w:hAnsi="Cambria Math"/>
                <w:sz w:val="28"/>
                <w:szCs w:val="28"/>
                <w:lang w:val="kk-KZ"/>
              </w:rPr>
              <m:t>п</m:t>
            </m:r>
          </m:sub>
        </m:sSub>
      </m:oMath>
      <w:r w:rsidR="00CC74C4" w:rsidRPr="00DD48A1">
        <w:rPr>
          <w:sz w:val="28"/>
          <w:szCs w:val="28"/>
          <w:lang w:val="kk-KZ"/>
        </w:rPr>
        <w:t>-</w:t>
      </w:r>
      <w:r w:rsidR="00CC74C4">
        <w:rPr>
          <w:sz w:val="28"/>
          <w:szCs w:val="28"/>
          <w:lang w:val="kk-KZ"/>
        </w:rPr>
        <w:t>қорғалатын орын көлемі, м</w:t>
      </w:r>
      <w:r w:rsidR="00CC74C4">
        <w:rPr>
          <w:sz w:val="28"/>
          <w:szCs w:val="28"/>
          <w:vertAlign w:val="superscript"/>
          <w:lang w:val="kk-KZ"/>
        </w:rPr>
        <w:t>3</w:t>
      </w:r>
      <w:r w:rsidR="00CC74C4">
        <w:rPr>
          <w:sz w:val="28"/>
          <w:szCs w:val="28"/>
          <w:lang w:val="kk-KZ"/>
        </w:rPr>
        <w:t>;</w:t>
      </w:r>
    </w:p>
    <w:p w:rsidR="00CC74C4" w:rsidRPr="00DD48A1" w:rsidRDefault="00C21155" w:rsidP="00CC74C4">
      <w:pPr>
        <w:rPr>
          <w:sz w:val="28"/>
          <w:szCs w:val="28"/>
          <w:lang w:val="kk-KZ"/>
        </w:rPr>
      </w:pPr>
      <m:oMath>
        <m:sSub>
          <m:sSubPr>
            <m:ctrlPr>
              <w:rPr>
                <w:rFonts w:ascii="Cambria Math" w:hAnsi="Cambria Math"/>
                <w:i/>
                <w:sz w:val="28"/>
                <w:szCs w:val="28"/>
                <w:lang w:val="en-US"/>
              </w:rPr>
            </m:ctrlPr>
          </m:sSubPr>
          <m:e>
            <m:r>
              <w:rPr>
                <w:rFonts w:ascii="Cambria Math" w:hAnsi="Cambria Math"/>
                <w:sz w:val="28"/>
                <w:szCs w:val="28"/>
                <w:lang w:val="kk-KZ"/>
              </w:rPr>
              <m:t>V</m:t>
            </m:r>
          </m:e>
          <m:sub>
            <m:r>
              <w:rPr>
                <w:rFonts w:ascii="Cambria Math" w:hAnsi="Cambria Math"/>
                <w:sz w:val="28"/>
                <w:szCs w:val="28"/>
                <w:lang w:val="kk-KZ"/>
              </w:rPr>
              <m:t>н</m:t>
            </m:r>
          </m:sub>
        </m:sSub>
      </m:oMath>
      <w:r w:rsidR="00CC74C4">
        <w:rPr>
          <w:sz w:val="28"/>
          <w:szCs w:val="28"/>
          <w:lang w:val="kk-KZ"/>
        </w:rPr>
        <w:t>-бір модульмен қорғалатын көлем, м</w:t>
      </w:r>
      <w:r w:rsidR="00CC74C4">
        <w:rPr>
          <w:sz w:val="28"/>
          <w:szCs w:val="28"/>
          <w:vertAlign w:val="superscript"/>
          <w:lang w:val="kk-KZ"/>
        </w:rPr>
        <w:t>3</w:t>
      </w:r>
      <w:r w:rsidR="00CC74C4">
        <w:rPr>
          <w:sz w:val="28"/>
          <w:szCs w:val="28"/>
          <w:lang w:val="kk-KZ"/>
        </w:rPr>
        <w:t>;</w:t>
      </w:r>
    </w:p>
    <w:p w:rsidR="00CC74C4" w:rsidRDefault="00C21155" w:rsidP="00CC74C4">
      <w:pPr>
        <w:rPr>
          <w:sz w:val="28"/>
          <w:szCs w:val="28"/>
          <w:lang w:val="kk-KZ"/>
        </w:rPr>
      </w:pPr>
      <m:oMath>
        <m:sSub>
          <m:sSubPr>
            <m:ctrlPr>
              <w:rPr>
                <w:rFonts w:ascii="Cambria Math" w:hAnsi="Cambria Math"/>
                <w:i/>
                <w:sz w:val="28"/>
                <w:szCs w:val="28"/>
                <w:lang w:val="en-US"/>
              </w:rPr>
            </m:ctrlPr>
          </m:sSubPr>
          <m:e>
            <m:r>
              <w:rPr>
                <w:rFonts w:ascii="Cambria Math" w:hAnsi="Cambria Math"/>
                <w:sz w:val="28"/>
                <w:szCs w:val="28"/>
                <w:lang w:val="kk-KZ"/>
              </w:rPr>
              <m:t>N</m:t>
            </m:r>
          </m:e>
          <m:sub>
            <m:r>
              <w:rPr>
                <w:rFonts w:ascii="Cambria Math" w:hAnsi="Cambria Math"/>
                <w:sz w:val="28"/>
                <w:szCs w:val="28"/>
                <w:lang w:val="kk-KZ"/>
              </w:rPr>
              <m:t>n</m:t>
            </m:r>
          </m:sub>
        </m:sSub>
      </m:oMath>
      <w:r w:rsidR="00CC74C4">
        <w:rPr>
          <w:sz w:val="28"/>
          <w:szCs w:val="28"/>
          <w:lang w:val="kk-KZ"/>
        </w:rPr>
        <w:t>-проемдар арқылы шығындалған ұнтақ утилизациясы.</w:t>
      </w:r>
      <w:r w:rsidR="00CC74C4" w:rsidRPr="00B1052E">
        <w:rPr>
          <w:sz w:val="28"/>
          <w:szCs w:val="28"/>
          <w:lang w:val="kk-KZ"/>
        </w:rPr>
        <w:t xml:space="preserve">       </w:t>
      </w:r>
    </w:p>
    <w:p w:rsidR="00CC74C4" w:rsidRPr="00B1052E" w:rsidRDefault="00CC74C4" w:rsidP="00CC74C4">
      <w:pPr>
        <w:rPr>
          <w:sz w:val="28"/>
          <w:szCs w:val="28"/>
          <w:lang w:val="kk-KZ"/>
        </w:rPr>
      </w:pPr>
      <w:r>
        <w:rPr>
          <w:sz w:val="28"/>
          <w:szCs w:val="28"/>
          <w:lang w:val="kk-KZ"/>
        </w:rPr>
        <w:t>2.3.1-кесте.</w:t>
      </w:r>
      <w:r w:rsidRPr="00B1052E">
        <w:rPr>
          <w:sz w:val="28"/>
          <w:szCs w:val="28"/>
          <w:lang w:val="kk-KZ"/>
        </w:rPr>
        <w:t xml:space="preserve"> </w:t>
      </w:r>
      <m:oMath>
        <m:sSub>
          <m:sSubPr>
            <m:ctrlPr>
              <w:rPr>
                <w:rFonts w:ascii="Cambria Math" w:hAnsi="Cambria Math"/>
                <w:i/>
                <w:sz w:val="28"/>
                <w:szCs w:val="28"/>
                <w:lang w:val="en-US"/>
              </w:rPr>
            </m:ctrlPr>
          </m:sSubPr>
          <m:e>
            <m:r>
              <w:rPr>
                <w:rFonts w:ascii="Cambria Math" w:hAnsi="Cambria Math"/>
                <w:sz w:val="28"/>
                <w:szCs w:val="28"/>
                <w:lang w:val="kk-KZ"/>
              </w:rPr>
              <m:t>K</m:t>
            </m:r>
          </m:e>
          <m:sub>
            <m:r>
              <w:rPr>
                <w:rFonts w:ascii="Cambria Math" w:hAnsi="Cambria Math"/>
                <w:sz w:val="28"/>
                <w:szCs w:val="28"/>
                <w:lang w:val="kk-KZ"/>
              </w:rPr>
              <m:t>3</m:t>
            </m:r>
          </m:sub>
        </m:sSub>
      </m:oMath>
      <w:r w:rsidRPr="00B1052E">
        <w:rPr>
          <w:sz w:val="28"/>
          <w:szCs w:val="28"/>
          <w:lang w:val="kk-KZ"/>
        </w:rPr>
        <w:t xml:space="preserve">         </w:t>
      </w:r>
      <w:r>
        <w:rPr>
          <w:sz w:val="28"/>
          <w:szCs w:val="28"/>
          <w:lang w:val="kk-KZ"/>
        </w:rPr>
        <w:t>коэффициенті</w:t>
      </w:r>
      <w:r w:rsidRPr="00B1052E">
        <w:rPr>
          <w:sz w:val="28"/>
          <w:szCs w:val="28"/>
          <w:lang w:val="kk-KZ"/>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2"/>
        <w:gridCol w:w="3473"/>
        <w:gridCol w:w="2341"/>
        <w:gridCol w:w="2319"/>
      </w:tblGrid>
      <w:tr w:rsidR="00CC74C4" w:rsidTr="00CC74C4">
        <w:tc>
          <w:tcPr>
            <w:tcW w:w="1242" w:type="dxa"/>
          </w:tcPr>
          <w:p w:rsidR="00CC74C4" w:rsidRPr="00910DE0" w:rsidRDefault="00CC74C4" w:rsidP="00CC74C4">
            <w:pPr>
              <w:rPr>
                <w:sz w:val="28"/>
                <w:szCs w:val="28"/>
                <w:lang w:val="kk-KZ"/>
              </w:rPr>
            </w:pPr>
            <w:r w:rsidRPr="00910DE0">
              <w:rPr>
                <w:sz w:val="28"/>
                <w:szCs w:val="28"/>
                <w:lang w:val="kk-KZ"/>
              </w:rPr>
              <w:t>№ рет</w:t>
            </w:r>
          </w:p>
        </w:tc>
        <w:tc>
          <w:tcPr>
            <w:tcW w:w="3543" w:type="dxa"/>
          </w:tcPr>
          <w:p w:rsidR="00CC74C4" w:rsidRPr="00910DE0" w:rsidRDefault="00CC74C4" w:rsidP="00CC74C4">
            <w:pPr>
              <w:rPr>
                <w:sz w:val="28"/>
                <w:szCs w:val="28"/>
                <w:lang w:val="kk-KZ"/>
              </w:rPr>
            </w:pPr>
            <w:r w:rsidRPr="00910DE0">
              <w:rPr>
                <w:sz w:val="28"/>
                <w:szCs w:val="28"/>
                <w:lang w:val="kk-KZ"/>
              </w:rPr>
              <w:t>Жанғыш зат</w:t>
            </w:r>
          </w:p>
        </w:tc>
        <w:tc>
          <w:tcPr>
            <w:tcW w:w="2393" w:type="dxa"/>
          </w:tcPr>
          <w:p w:rsidR="00CC74C4" w:rsidRPr="00910DE0" w:rsidRDefault="00CC74C4" w:rsidP="00CC74C4">
            <w:pPr>
              <w:rPr>
                <w:sz w:val="28"/>
                <w:szCs w:val="28"/>
                <w:lang w:val="kk-KZ"/>
              </w:rPr>
            </w:pPr>
            <w:r w:rsidRPr="00910DE0">
              <w:rPr>
                <w:sz w:val="28"/>
                <w:szCs w:val="28"/>
                <w:lang w:val="kk-KZ"/>
              </w:rPr>
              <w:t>Париант-А</w:t>
            </w:r>
          </w:p>
        </w:tc>
        <w:tc>
          <w:tcPr>
            <w:tcW w:w="2393" w:type="dxa"/>
          </w:tcPr>
          <w:p w:rsidR="00CC74C4" w:rsidRPr="00910DE0" w:rsidRDefault="00CC74C4" w:rsidP="00CC74C4">
            <w:pPr>
              <w:rPr>
                <w:sz w:val="28"/>
                <w:szCs w:val="28"/>
                <w:lang w:val="kk-KZ"/>
              </w:rPr>
            </w:pPr>
            <w:r w:rsidRPr="00910DE0">
              <w:rPr>
                <w:sz w:val="28"/>
                <w:szCs w:val="28"/>
                <w:lang w:val="kk-KZ"/>
              </w:rPr>
              <w:t>ПСБ-3м</w:t>
            </w:r>
          </w:p>
        </w:tc>
      </w:tr>
      <w:tr w:rsidR="00CC74C4" w:rsidTr="00CC74C4">
        <w:tc>
          <w:tcPr>
            <w:tcW w:w="1242" w:type="dxa"/>
          </w:tcPr>
          <w:p w:rsidR="00CC74C4" w:rsidRPr="00910DE0" w:rsidRDefault="00CC74C4" w:rsidP="00CC74C4">
            <w:pPr>
              <w:rPr>
                <w:sz w:val="28"/>
                <w:szCs w:val="28"/>
                <w:lang w:val="kk-KZ"/>
              </w:rPr>
            </w:pPr>
            <w:r w:rsidRPr="00910DE0">
              <w:rPr>
                <w:sz w:val="28"/>
                <w:szCs w:val="28"/>
                <w:lang w:val="kk-KZ"/>
              </w:rPr>
              <w:t>1</w:t>
            </w:r>
          </w:p>
        </w:tc>
        <w:tc>
          <w:tcPr>
            <w:tcW w:w="3543" w:type="dxa"/>
          </w:tcPr>
          <w:p w:rsidR="00CC74C4" w:rsidRPr="00910DE0" w:rsidRDefault="00CC74C4" w:rsidP="00CC74C4">
            <w:pPr>
              <w:rPr>
                <w:sz w:val="28"/>
                <w:szCs w:val="28"/>
                <w:lang w:val="kk-KZ"/>
              </w:rPr>
            </w:pPr>
            <w:r w:rsidRPr="00910DE0">
              <w:rPr>
                <w:sz w:val="28"/>
                <w:szCs w:val="28"/>
                <w:lang w:val="kk-KZ"/>
              </w:rPr>
              <w:t>Бензин А-76</w:t>
            </w:r>
          </w:p>
        </w:tc>
        <w:tc>
          <w:tcPr>
            <w:tcW w:w="2393" w:type="dxa"/>
          </w:tcPr>
          <w:p w:rsidR="00CC74C4" w:rsidRPr="00910DE0" w:rsidRDefault="00CC74C4" w:rsidP="00CC74C4">
            <w:pPr>
              <w:rPr>
                <w:sz w:val="28"/>
                <w:szCs w:val="28"/>
                <w:lang w:val="kk-KZ"/>
              </w:rPr>
            </w:pPr>
            <w:r w:rsidRPr="00910DE0">
              <w:rPr>
                <w:sz w:val="28"/>
                <w:szCs w:val="28"/>
                <w:lang w:val="kk-KZ"/>
              </w:rPr>
              <w:t>1</w:t>
            </w:r>
          </w:p>
        </w:tc>
        <w:tc>
          <w:tcPr>
            <w:tcW w:w="2393" w:type="dxa"/>
          </w:tcPr>
          <w:p w:rsidR="00CC74C4" w:rsidRPr="00910DE0" w:rsidRDefault="00CC74C4" w:rsidP="00CC74C4">
            <w:pPr>
              <w:rPr>
                <w:sz w:val="28"/>
                <w:szCs w:val="28"/>
                <w:lang w:val="kk-KZ"/>
              </w:rPr>
            </w:pPr>
            <w:r w:rsidRPr="00910DE0">
              <w:rPr>
                <w:sz w:val="28"/>
                <w:szCs w:val="28"/>
                <w:lang w:val="kk-KZ"/>
              </w:rPr>
              <w:t>,9</w:t>
            </w:r>
          </w:p>
        </w:tc>
      </w:tr>
      <w:tr w:rsidR="00CC74C4" w:rsidTr="00CC74C4">
        <w:tc>
          <w:tcPr>
            <w:tcW w:w="1242" w:type="dxa"/>
          </w:tcPr>
          <w:p w:rsidR="00CC74C4" w:rsidRPr="00910DE0" w:rsidRDefault="00CC74C4" w:rsidP="00CC74C4">
            <w:pPr>
              <w:rPr>
                <w:sz w:val="28"/>
                <w:szCs w:val="28"/>
                <w:lang w:val="kk-KZ"/>
              </w:rPr>
            </w:pPr>
            <w:r w:rsidRPr="00910DE0">
              <w:rPr>
                <w:sz w:val="28"/>
                <w:szCs w:val="28"/>
                <w:lang w:val="kk-KZ"/>
              </w:rPr>
              <w:t>2</w:t>
            </w:r>
          </w:p>
        </w:tc>
        <w:tc>
          <w:tcPr>
            <w:tcW w:w="3543" w:type="dxa"/>
          </w:tcPr>
          <w:p w:rsidR="00CC74C4" w:rsidRPr="00910DE0" w:rsidRDefault="00CC74C4" w:rsidP="00CC74C4">
            <w:pPr>
              <w:rPr>
                <w:sz w:val="28"/>
                <w:szCs w:val="28"/>
                <w:lang w:val="kk-KZ"/>
              </w:rPr>
            </w:pPr>
            <w:r w:rsidRPr="00910DE0">
              <w:rPr>
                <w:sz w:val="28"/>
                <w:szCs w:val="28"/>
                <w:lang w:val="kk-KZ"/>
              </w:rPr>
              <w:t>Дизель отыны</w:t>
            </w:r>
          </w:p>
        </w:tc>
        <w:tc>
          <w:tcPr>
            <w:tcW w:w="2393" w:type="dxa"/>
          </w:tcPr>
          <w:p w:rsidR="00CC74C4" w:rsidRPr="00910DE0" w:rsidRDefault="00CC74C4" w:rsidP="00CC74C4">
            <w:pPr>
              <w:rPr>
                <w:sz w:val="28"/>
                <w:szCs w:val="28"/>
                <w:lang w:val="kk-KZ"/>
              </w:rPr>
            </w:pPr>
            <w:r w:rsidRPr="00910DE0">
              <w:rPr>
                <w:sz w:val="28"/>
                <w:szCs w:val="28"/>
                <w:lang w:val="kk-KZ"/>
              </w:rPr>
              <w:t>0,9</w:t>
            </w:r>
          </w:p>
        </w:tc>
        <w:tc>
          <w:tcPr>
            <w:tcW w:w="2393" w:type="dxa"/>
          </w:tcPr>
          <w:p w:rsidR="00CC74C4" w:rsidRPr="00910DE0" w:rsidRDefault="00CC74C4" w:rsidP="00CC74C4">
            <w:pPr>
              <w:rPr>
                <w:sz w:val="28"/>
                <w:szCs w:val="28"/>
                <w:lang w:val="kk-KZ"/>
              </w:rPr>
            </w:pPr>
            <w:r w:rsidRPr="00910DE0">
              <w:rPr>
                <w:sz w:val="28"/>
                <w:szCs w:val="28"/>
                <w:lang w:val="kk-KZ"/>
              </w:rPr>
              <w:t>,8</w:t>
            </w:r>
          </w:p>
        </w:tc>
      </w:tr>
      <w:tr w:rsidR="00CC74C4" w:rsidTr="00CC74C4">
        <w:tc>
          <w:tcPr>
            <w:tcW w:w="1242" w:type="dxa"/>
          </w:tcPr>
          <w:p w:rsidR="00CC74C4" w:rsidRPr="00910DE0" w:rsidRDefault="00CC74C4" w:rsidP="00CC74C4">
            <w:pPr>
              <w:rPr>
                <w:sz w:val="28"/>
                <w:szCs w:val="28"/>
                <w:lang w:val="kk-KZ"/>
              </w:rPr>
            </w:pPr>
            <w:r w:rsidRPr="00910DE0">
              <w:rPr>
                <w:sz w:val="28"/>
                <w:szCs w:val="28"/>
                <w:lang w:val="kk-KZ"/>
              </w:rPr>
              <w:t>3</w:t>
            </w:r>
          </w:p>
        </w:tc>
        <w:tc>
          <w:tcPr>
            <w:tcW w:w="3543" w:type="dxa"/>
          </w:tcPr>
          <w:p w:rsidR="00CC74C4" w:rsidRPr="00910DE0" w:rsidRDefault="00CC74C4" w:rsidP="00CC74C4">
            <w:pPr>
              <w:rPr>
                <w:sz w:val="28"/>
                <w:szCs w:val="28"/>
                <w:lang w:val="kk-KZ"/>
              </w:rPr>
            </w:pPr>
            <w:r w:rsidRPr="00910DE0">
              <w:rPr>
                <w:sz w:val="28"/>
                <w:szCs w:val="28"/>
                <w:lang w:val="kk-KZ"/>
              </w:rPr>
              <w:t>Трансформатор майы</w:t>
            </w:r>
          </w:p>
        </w:tc>
        <w:tc>
          <w:tcPr>
            <w:tcW w:w="2393" w:type="dxa"/>
          </w:tcPr>
          <w:p w:rsidR="00CC74C4" w:rsidRPr="00910DE0" w:rsidRDefault="00CC74C4" w:rsidP="00CC74C4">
            <w:pPr>
              <w:rPr>
                <w:sz w:val="28"/>
                <w:szCs w:val="28"/>
                <w:lang w:val="kk-KZ"/>
              </w:rPr>
            </w:pPr>
            <w:r w:rsidRPr="00910DE0">
              <w:rPr>
                <w:sz w:val="28"/>
                <w:szCs w:val="28"/>
                <w:lang w:val="kk-KZ"/>
              </w:rPr>
              <w:t>0,8</w:t>
            </w:r>
          </w:p>
        </w:tc>
        <w:tc>
          <w:tcPr>
            <w:tcW w:w="2393" w:type="dxa"/>
          </w:tcPr>
          <w:p w:rsidR="00CC74C4" w:rsidRPr="00910DE0" w:rsidRDefault="00CC74C4" w:rsidP="00CC74C4">
            <w:pPr>
              <w:rPr>
                <w:sz w:val="28"/>
                <w:szCs w:val="28"/>
                <w:lang w:val="kk-KZ"/>
              </w:rPr>
            </w:pPr>
            <w:r w:rsidRPr="00910DE0">
              <w:rPr>
                <w:sz w:val="28"/>
                <w:szCs w:val="28"/>
                <w:lang w:val="kk-KZ"/>
              </w:rPr>
              <w:t>0,8</w:t>
            </w:r>
          </w:p>
        </w:tc>
      </w:tr>
      <w:tr w:rsidR="00CC74C4" w:rsidTr="00CC74C4">
        <w:tc>
          <w:tcPr>
            <w:tcW w:w="1242" w:type="dxa"/>
          </w:tcPr>
          <w:p w:rsidR="00CC74C4" w:rsidRPr="00910DE0" w:rsidRDefault="00CC74C4" w:rsidP="00CC74C4">
            <w:pPr>
              <w:rPr>
                <w:sz w:val="28"/>
                <w:szCs w:val="28"/>
                <w:lang w:val="kk-KZ"/>
              </w:rPr>
            </w:pPr>
            <w:r w:rsidRPr="00910DE0">
              <w:rPr>
                <w:sz w:val="28"/>
                <w:szCs w:val="28"/>
                <w:lang w:val="kk-KZ"/>
              </w:rPr>
              <w:t>4</w:t>
            </w:r>
          </w:p>
        </w:tc>
        <w:tc>
          <w:tcPr>
            <w:tcW w:w="3543" w:type="dxa"/>
          </w:tcPr>
          <w:p w:rsidR="00CC74C4" w:rsidRPr="00910DE0" w:rsidRDefault="00CC74C4" w:rsidP="00CC74C4">
            <w:pPr>
              <w:rPr>
                <w:sz w:val="28"/>
                <w:szCs w:val="28"/>
                <w:lang w:val="kk-KZ"/>
              </w:rPr>
            </w:pPr>
            <w:r w:rsidRPr="00910DE0">
              <w:rPr>
                <w:sz w:val="28"/>
                <w:szCs w:val="28"/>
                <w:lang w:val="kk-KZ"/>
              </w:rPr>
              <w:t>Бензол</w:t>
            </w:r>
          </w:p>
        </w:tc>
        <w:tc>
          <w:tcPr>
            <w:tcW w:w="2393" w:type="dxa"/>
          </w:tcPr>
          <w:p w:rsidR="00CC74C4" w:rsidRPr="00910DE0" w:rsidRDefault="00CC74C4" w:rsidP="00CC74C4">
            <w:pPr>
              <w:rPr>
                <w:sz w:val="28"/>
                <w:szCs w:val="28"/>
                <w:lang w:val="kk-KZ"/>
              </w:rPr>
            </w:pPr>
            <w:r w:rsidRPr="00910DE0">
              <w:rPr>
                <w:sz w:val="28"/>
                <w:szCs w:val="28"/>
                <w:lang w:val="kk-KZ"/>
              </w:rPr>
              <w:t>1,1</w:t>
            </w:r>
          </w:p>
        </w:tc>
        <w:tc>
          <w:tcPr>
            <w:tcW w:w="2393" w:type="dxa"/>
          </w:tcPr>
          <w:p w:rsidR="00CC74C4" w:rsidRPr="00910DE0" w:rsidRDefault="00CC74C4" w:rsidP="00CC74C4">
            <w:pPr>
              <w:rPr>
                <w:sz w:val="28"/>
                <w:szCs w:val="28"/>
                <w:lang w:val="kk-KZ"/>
              </w:rPr>
            </w:pPr>
            <w:r w:rsidRPr="00910DE0">
              <w:rPr>
                <w:sz w:val="28"/>
                <w:szCs w:val="28"/>
                <w:lang w:val="kk-KZ"/>
              </w:rPr>
              <w:t>1</w:t>
            </w:r>
          </w:p>
        </w:tc>
      </w:tr>
      <w:tr w:rsidR="00CC74C4" w:rsidTr="00CC74C4">
        <w:tc>
          <w:tcPr>
            <w:tcW w:w="1242" w:type="dxa"/>
          </w:tcPr>
          <w:p w:rsidR="00CC74C4" w:rsidRPr="00910DE0" w:rsidRDefault="00CC74C4" w:rsidP="00CC74C4">
            <w:pPr>
              <w:rPr>
                <w:sz w:val="28"/>
                <w:szCs w:val="28"/>
                <w:lang w:val="kk-KZ"/>
              </w:rPr>
            </w:pPr>
            <w:r w:rsidRPr="00910DE0">
              <w:rPr>
                <w:sz w:val="28"/>
                <w:szCs w:val="28"/>
                <w:lang w:val="kk-KZ"/>
              </w:rPr>
              <w:t>5</w:t>
            </w:r>
          </w:p>
        </w:tc>
        <w:tc>
          <w:tcPr>
            <w:tcW w:w="3543" w:type="dxa"/>
          </w:tcPr>
          <w:p w:rsidR="00CC74C4" w:rsidRPr="00910DE0" w:rsidRDefault="00CC74C4" w:rsidP="00CC74C4">
            <w:pPr>
              <w:rPr>
                <w:sz w:val="28"/>
                <w:szCs w:val="28"/>
                <w:lang w:val="kk-KZ"/>
              </w:rPr>
            </w:pPr>
            <w:r w:rsidRPr="00910DE0">
              <w:rPr>
                <w:sz w:val="28"/>
                <w:szCs w:val="28"/>
                <w:lang w:val="kk-KZ"/>
              </w:rPr>
              <w:t>Изопропанол</w:t>
            </w:r>
          </w:p>
        </w:tc>
        <w:tc>
          <w:tcPr>
            <w:tcW w:w="2393" w:type="dxa"/>
          </w:tcPr>
          <w:p w:rsidR="00CC74C4" w:rsidRPr="00910DE0" w:rsidRDefault="00CC74C4" w:rsidP="00CC74C4">
            <w:pPr>
              <w:rPr>
                <w:sz w:val="28"/>
                <w:szCs w:val="28"/>
                <w:lang w:val="kk-KZ"/>
              </w:rPr>
            </w:pPr>
            <w:r w:rsidRPr="00910DE0">
              <w:rPr>
                <w:sz w:val="28"/>
                <w:szCs w:val="28"/>
                <w:lang w:val="kk-KZ"/>
              </w:rPr>
              <w:t>1,2</w:t>
            </w:r>
          </w:p>
        </w:tc>
        <w:tc>
          <w:tcPr>
            <w:tcW w:w="2393" w:type="dxa"/>
          </w:tcPr>
          <w:p w:rsidR="00CC74C4" w:rsidRPr="00910DE0" w:rsidRDefault="00CC74C4" w:rsidP="00CC74C4">
            <w:pPr>
              <w:rPr>
                <w:sz w:val="28"/>
                <w:szCs w:val="28"/>
                <w:lang w:val="kk-KZ"/>
              </w:rPr>
            </w:pPr>
            <w:r w:rsidRPr="00910DE0">
              <w:rPr>
                <w:sz w:val="28"/>
                <w:szCs w:val="28"/>
                <w:lang w:val="kk-KZ"/>
              </w:rPr>
              <w:t>1,1</w:t>
            </w:r>
          </w:p>
        </w:tc>
      </w:tr>
      <w:tr w:rsidR="00CC74C4" w:rsidTr="00CC74C4">
        <w:tc>
          <w:tcPr>
            <w:tcW w:w="1242" w:type="dxa"/>
          </w:tcPr>
          <w:p w:rsidR="00CC74C4" w:rsidRPr="00910DE0" w:rsidRDefault="00CC74C4" w:rsidP="00CC74C4">
            <w:pPr>
              <w:rPr>
                <w:sz w:val="28"/>
                <w:szCs w:val="28"/>
                <w:lang w:val="kk-KZ"/>
              </w:rPr>
            </w:pPr>
            <w:r w:rsidRPr="00910DE0">
              <w:rPr>
                <w:sz w:val="28"/>
                <w:szCs w:val="28"/>
                <w:lang w:val="kk-KZ"/>
              </w:rPr>
              <w:t>6</w:t>
            </w:r>
          </w:p>
        </w:tc>
        <w:tc>
          <w:tcPr>
            <w:tcW w:w="3543" w:type="dxa"/>
          </w:tcPr>
          <w:p w:rsidR="00CC74C4" w:rsidRPr="00910DE0" w:rsidRDefault="00CC74C4" w:rsidP="00CC74C4">
            <w:pPr>
              <w:rPr>
                <w:sz w:val="28"/>
                <w:szCs w:val="28"/>
                <w:lang w:val="kk-KZ"/>
              </w:rPr>
            </w:pPr>
            <w:r w:rsidRPr="00910DE0">
              <w:rPr>
                <w:sz w:val="28"/>
                <w:szCs w:val="28"/>
                <w:lang w:val="kk-KZ"/>
              </w:rPr>
              <w:t>Ағаш</w:t>
            </w:r>
          </w:p>
        </w:tc>
        <w:tc>
          <w:tcPr>
            <w:tcW w:w="2393" w:type="dxa"/>
          </w:tcPr>
          <w:p w:rsidR="00CC74C4" w:rsidRPr="00910DE0" w:rsidRDefault="00CC74C4" w:rsidP="00CC74C4">
            <w:pPr>
              <w:rPr>
                <w:sz w:val="28"/>
                <w:szCs w:val="28"/>
                <w:lang w:val="kk-KZ"/>
              </w:rPr>
            </w:pPr>
            <w:r w:rsidRPr="00910DE0">
              <w:rPr>
                <w:sz w:val="28"/>
                <w:szCs w:val="28"/>
                <w:lang w:val="kk-KZ"/>
              </w:rPr>
              <w:t>2,0</w:t>
            </w:r>
          </w:p>
        </w:tc>
        <w:tc>
          <w:tcPr>
            <w:tcW w:w="2393" w:type="dxa"/>
          </w:tcPr>
          <w:p w:rsidR="00CC74C4" w:rsidRPr="00910DE0" w:rsidRDefault="00CC74C4" w:rsidP="00CC74C4">
            <w:pPr>
              <w:rPr>
                <w:sz w:val="28"/>
                <w:szCs w:val="28"/>
                <w:lang w:val="kk-KZ"/>
              </w:rPr>
            </w:pPr>
            <w:r w:rsidRPr="00910DE0">
              <w:rPr>
                <w:sz w:val="28"/>
                <w:szCs w:val="28"/>
                <w:lang w:val="kk-KZ"/>
              </w:rPr>
              <w:t>-</w:t>
            </w:r>
          </w:p>
        </w:tc>
      </w:tr>
      <w:tr w:rsidR="00CC74C4" w:rsidTr="00CC74C4">
        <w:tc>
          <w:tcPr>
            <w:tcW w:w="1242" w:type="dxa"/>
          </w:tcPr>
          <w:p w:rsidR="00CC74C4" w:rsidRPr="00910DE0" w:rsidRDefault="00CC74C4" w:rsidP="00CC74C4">
            <w:pPr>
              <w:rPr>
                <w:sz w:val="28"/>
                <w:szCs w:val="28"/>
                <w:lang w:val="kk-KZ"/>
              </w:rPr>
            </w:pPr>
            <w:r w:rsidRPr="00910DE0">
              <w:rPr>
                <w:sz w:val="28"/>
                <w:szCs w:val="28"/>
                <w:lang w:val="kk-KZ"/>
              </w:rPr>
              <w:t>7</w:t>
            </w:r>
          </w:p>
        </w:tc>
        <w:tc>
          <w:tcPr>
            <w:tcW w:w="3543" w:type="dxa"/>
          </w:tcPr>
          <w:p w:rsidR="00CC74C4" w:rsidRPr="00910DE0" w:rsidRDefault="00CC74C4" w:rsidP="00CC74C4">
            <w:pPr>
              <w:rPr>
                <w:sz w:val="28"/>
                <w:szCs w:val="28"/>
                <w:lang w:val="kk-KZ"/>
              </w:rPr>
            </w:pPr>
            <w:r w:rsidRPr="00910DE0">
              <w:rPr>
                <w:sz w:val="28"/>
                <w:szCs w:val="28"/>
                <w:lang w:val="kk-KZ"/>
              </w:rPr>
              <w:t>Резина</w:t>
            </w:r>
          </w:p>
        </w:tc>
        <w:tc>
          <w:tcPr>
            <w:tcW w:w="2393" w:type="dxa"/>
          </w:tcPr>
          <w:p w:rsidR="00CC74C4" w:rsidRPr="00910DE0" w:rsidRDefault="00CC74C4" w:rsidP="00CC74C4">
            <w:pPr>
              <w:rPr>
                <w:sz w:val="28"/>
                <w:szCs w:val="28"/>
                <w:lang w:val="kk-KZ"/>
              </w:rPr>
            </w:pPr>
            <w:r w:rsidRPr="00910DE0">
              <w:rPr>
                <w:sz w:val="28"/>
                <w:szCs w:val="28"/>
                <w:lang w:val="kk-KZ"/>
              </w:rPr>
              <w:t>1,5</w:t>
            </w:r>
          </w:p>
        </w:tc>
        <w:tc>
          <w:tcPr>
            <w:tcW w:w="2393" w:type="dxa"/>
          </w:tcPr>
          <w:p w:rsidR="00CC74C4" w:rsidRPr="00910DE0" w:rsidRDefault="00CC74C4" w:rsidP="00CC74C4">
            <w:pPr>
              <w:rPr>
                <w:sz w:val="28"/>
                <w:szCs w:val="28"/>
                <w:lang w:val="kk-KZ"/>
              </w:rPr>
            </w:pPr>
            <w:r w:rsidRPr="00910DE0">
              <w:rPr>
                <w:sz w:val="28"/>
                <w:szCs w:val="28"/>
                <w:lang w:val="kk-KZ"/>
              </w:rPr>
              <w:t>-</w:t>
            </w:r>
          </w:p>
        </w:tc>
      </w:tr>
    </w:tbl>
    <w:p w:rsidR="00CC74C4" w:rsidRPr="00B1052E" w:rsidRDefault="00CC74C4" w:rsidP="00CC74C4">
      <w:pPr>
        <w:rPr>
          <w:sz w:val="28"/>
          <w:szCs w:val="28"/>
          <w:lang w:val="kk-KZ"/>
        </w:rPr>
      </w:pPr>
    </w:p>
    <w:p w:rsidR="00CC74C4" w:rsidRDefault="00CC74C4" w:rsidP="00CC74C4">
      <w:pPr>
        <w:rPr>
          <w:sz w:val="28"/>
          <w:szCs w:val="28"/>
          <w:lang w:val="kk-KZ"/>
        </w:rPr>
      </w:pPr>
      <w:r>
        <w:rPr>
          <w:sz w:val="28"/>
          <w:szCs w:val="28"/>
          <w:lang w:val="kk-KZ"/>
        </w:rPr>
        <w:tab/>
      </w:r>
    </w:p>
    <w:p w:rsidR="00CC74C4" w:rsidRPr="00C94C6C" w:rsidRDefault="00CC74C4" w:rsidP="00CC74C4">
      <w:pPr>
        <w:rPr>
          <w:b/>
          <w:bCs/>
          <w:sz w:val="28"/>
          <w:szCs w:val="28"/>
          <w:lang w:val="kk-KZ"/>
        </w:rPr>
      </w:pPr>
      <w:r w:rsidRPr="00C94C6C">
        <w:rPr>
          <w:b/>
          <w:bCs/>
          <w:sz w:val="28"/>
          <w:szCs w:val="28"/>
          <w:lang w:val="kk-KZ"/>
        </w:rPr>
        <w:t>№1</w:t>
      </w:r>
      <w:r w:rsidR="007E785E">
        <w:rPr>
          <w:b/>
          <w:bCs/>
          <w:sz w:val="28"/>
          <w:szCs w:val="28"/>
          <w:lang w:val="kk-KZ"/>
        </w:rPr>
        <w:t>1</w:t>
      </w:r>
      <w:r w:rsidRPr="00C94C6C">
        <w:rPr>
          <w:b/>
          <w:bCs/>
          <w:sz w:val="28"/>
          <w:szCs w:val="28"/>
          <w:lang w:val="kk-KZ"/>
        </w:rPr>
        <w:t xml:space="preserve"> сабақтан алған білімді тексеру тапсырмалары </w:t>
      </w:r>
    </w:p>
    <w:p w:rsidR="00CC74C4" w:rsidRPr="00C94C6C" w:rsidRDefault="00CC74C4" w:rsidP="00CC74C4">
      <w:pPr>
        <w:rPr>
          <w:bCs/>
          <w:sz w:val="28"/>
          <w:szCs w:val="28"/>
          <w:lang w:val="kk-KZ"/>
        </w:rPr>
      </w:pPr>
      <w:r w:rsidRPr="00C94C6C">
        <w:rPr>
          <w:bCs/>
          <w:sz w:val="28"/>
          <w:szCs w:val="28"/>
          <w:lang w:val="kk-KZ"/>
        </w:rPr>
        <w:t>{Тапсырмалар немесе тестілік сұрақтар}</w:t>
      </w:r>
    </w:p>
    <w:p w:rsidR="00CC74C4" w:rsidRDefault="00CC74C4" w:rsidP="00CC74C4">
      <w:pPr>
        <w:rPr>
          <w:sz w:val="28"/>
          <w:szCs w:val="28"/>
          <w:lang w:val="kk-KZ"/>
        </w:rPr>
      </w:pPr>
      <w:r>
        <w:rPr>
          <w:sz w:val="28"/>
          <w:szCs w:val="28"/>
          <w:lang w:val="kk-KZ"/>
        </w:rPr>
        <w:t>1.Автоматты ұнтақты өрт сөндіру қондырғысы қандай құрамдас бөліктерден тұрады</w:t>
      </w:r>
      <w:r w:rsidRPr="002F7805">
        <w:rPr>
          <w:noProof/>
          <w:color w:val="000000"/>
          <w:sz w:val="28"/>
          <w:szCs w:val="28"/>
          <w:lang w:val="kk-KZ"/>
        </w:rPr>
        <w:t>?</w:t>
      </w:r>
    </w:p>
    <w:p w:rsidR="00CC74C4" w:rsidRDefault="00CC74C4" w:rsidP="00CC74C4">
      <w:pPr>
        <w:rPr>
          <w:bCs/>
          <w:sz w:val="24"/>
          <w:szCs w:val="24"/>
          <w:lang w:val="kk-KZ"/>
        </w:rPr>
      </w:pPr>
      <w:r>
        <w:rPr>
          <w:sz w:val="28"/>
          <w:szCs w:val="28"/>
          <w:lang w:val="kk-KZ"/>
        </w:rPr>
        <w:t>2.</w:t>
      </w:r>
      <w:r w:rsidRPr="00A004DB">
        <w:rPr>
          <w:noProof/>
          <w:color w:val="000000"/>
          <w:sz w:val="28"/>
          <w:szCs w:val="28"/>
          <w:lang w:val="kk-KZ"/>
        </w:rPr>
        <w:t xml:space="preserve"> </w:t>
      </w:r>
      <w:r>
        <w:rPr>
          <w:sz w:val="28"/>
          <w:szCs w:val="28"/>
          <w:lang w:val="kk-KZ"/>
        </w:rPr>
        <w:t>Өрт сөндіру қондырғысын есептеу мәні неде</w:t>
      </w:r>
      <w:r w:rsidRPr="002F7805">
        <w:rPr>
          <w:noProof/>
          <w:color w:val="000000"/>
          <w:sz w:val="28"/>
          <w:szCs w:val="28"/>
          <w:lang w:val="kk-KZ"/>
        </w:rPr>
        <w:t>?</w:t>
      </w:r>
    </w:p>
    <w:p w:rsidR="00CC74C4" w:rsidRDefault="00CC74C4" w:rsidP="00CC74C4">
      <w:pPr>
        <w:rPr>
          <w:bCs/>
          <w:sz w:val="24"/>
          <w:szCs w:val="24"/>
          <w:lang w:val="kk-KZ"/>
        </w:rPr>
      </w:pPr>
    </w:p>
    <w:p w:rsidR="00CC74C4" w:rsidRPr="007E785E" w:rsidRDefault="00CC74C4" w:rsidP="00CC74C4">
      <w:pPr>
        <w:rPr>
          <w:rStyle w:val="headsub"/>
          <w:b/>
          <w:bCs/>
          <w:sz w:val="28"/>
          <w:szCs w:val="28"/>
          <w:lang w:val="kk-KZ"/>
        </w:rPr>
      </w:pPr>
      <w:r w:rsidRPr="007E785E">
        <w:rPr>
          <w:b/>
          <w:sz w:val="28"/>
          <w:szCs w:val="28"/>
          <w:lang w:val="kk-KZ"/>
        </w:rPr>
        <w:t>Практикалық сабақ</w:t>
      </w:r>
      <w:r w:rsidRPr="007E785E">
        <w:rPr>
          <w:rStyle w:val="headsub"/>
          <w:b/>
          <w:sz w:val="28"/>
          <w:szCs w:val="28"/>
          <w:lang w:val="kk-KZ"/>
        </w:rPr>
        <w:t xml:space="preserve"> №1</w:t>
      </w:r>
      <w:r w:rsidR="007E785E" w:rsidRPr="007E785E">
        <w:rPr>
          <w:rStyle w:val="headsub"/>
          <w:b/>
          <w:sz w:val="28"/>
          <w:szCs w:val="28"/>
          <w:lang w:val="kk-KZ"/>
        </w:rPr>
        <w:t>2</w:t>
      </w:r>
      <w:r w:rsidRPr="007E785E">
        <w:rPr>
          <w:rStyle w:val="headsub"/>
          <w:b/>
          <w:sz w:val="28"/>
          <w:szCs w:val="28"/>
          <w:lang w:val="kk-KZ"/>
        </w:rPr>
        <w:t xml:space="preserve">. </w:t>
      </w:r>
      <w:r w:rsidRPr="007E785E">
        <w:rPr>
          <w:b/>
          <w:bCs/>
          <w:sz w:val="28"/>
          <w:szCs w:val="28"/>
          <w:lang w:val="kk-KZ"/>
        </w:rPr>
        <w:t xml:space="preserve"> </w:t>
      </w:r>
      <w:r w:rsidRPr="007E785E">
        <w:rPr>
          <w:rStyle w:val="headsub"/>
          <w:b/>
          <w:sz w:val="28"/>
          <w:szCs w:val="28"/>
          <w:lang w:val="kk-KZ"/>
        </w:rPr>
        <w:t>Өрт дабылы құрылғыларын пайдалану</w:t>
      </w:r>
    </w:p>
    <w:p w:rsidR="00CC74C4" w:rsidRDefault="00CC74C4" w:rsidP="00CC74C4">
      <w:pPr>
        <w:rPr>
          <w:rStyle w:val="headsub"/>
          <w:b/>
          <w:bCs/>
          <w:szCs w:val="28"/>
          <w:lang w:val="kk-KZ"/>
        </w:rPr>
      </w:pPr>
    </w:p>
    <w:p w:rsidR="00CC74C4" w:rsidRPr="003F691A" w:rsidRDefault="00CC74C4" w:rsidP="00CC74C4">
      <w:pPr>
        <w:rPr>
          <w:rStyle w:val="headsub"/>
          <w:bCs/>
          <w:szCs w:val="28"/>
          <w:lang w:val="kk-KZ"/>
        </w:rPr>
      </w:pPr>
      <w:r w:rsidRPr="003F691A">
        <w:rPr>
          <w:sz w:val="28"/>
          <w:szCs w:val="28"/>
          <w:lang w:val="kk-KZ"/>
        </w:rPr>
        <w:t>Практикалық сабаққа арналған оқу-әдістемелік нұсқаулар</w:t>
      </w:r>
      <w:r w:rsidRPr="003F691A">
        <w:rPr>
          <w:rStyle w:val="headsub"/>
          <w:szCs w:val="28"/>
          <w:lang w:val="kk-KZ"/>
        </w:rPr>
        <w:t xml:space="preserve"> №11</w:t>
      </w:r>
    </w:p>
    <w:p w:rsidR="00CC74C4" w:rsidRPr="00C94C6C" w:rsidRDefault="00CC74C4" w:rsidP="00CC74C4">
      <w:pPr>
        <w:rPr>
          <w:b/>
          <w:sz w:val="28"/>
          <w:szCs w:val="28"/>
          <w:lang w:val="kk-KZ"/>
        </w:rPr>
      </w:pPr>
      <w:r>
        <w:rPr>
          <w:b/>
          <w:sz w:val="28"/>
          <w:szCs w:val="28"/>
          <w:lang w:val="kk-KZ"/>
        </w:rPr>
        <w:t>Сабақтың тақырыбы, жоспары</w:t>
      </w:r>
    </w:p>
    <w:p w:rsidR="00CC74C4" w:rsidRPr="007E785E" w:rsidRDefault="00CC74C4" w:rsidP="00CC74C4">
      <w:pPr>
        <w:rPr>
          <w:rStyle w:val="headsub"/>
          <w:bCs/>
          <w:sz w:val="28"/>
          <w:szCs w:val="28"/>
          <w:lang w:val="kk-KZ"/>
        </w:rPr>
      </w:pPr>
      <w:r w:rsidRPr="007E785E">
        <w:rPr>
          <w:rStyle w:val="headsub"/>
          <w:sz w:val="28"/>
          <w:szCs w:val="28"/>
          <w:lang w:val="kk-KZ"/>
        </w:rPr>
        <w:t>1.Өрт дабылы құрылғыларының құрылысы</w:t>
      </w:r>
    </w:p>
    <w:p w:rsidR="00CC74C4" w:rsidRPr="007E785E" w:rsidRDefault="00CC74C4" w:rsidP="00CC74C4">
      <w:pPr>
        <w:rPr>
          <w:rStyle w:val="headsub"/>
          <w:bCs/>
          <w:sz w:val="28"/>
          <w:szCs w:val="28"/>
          <w:lang w:val="kk-KZ"/>
        </w:rPr>
      </w:pPr>
      <w:r w:rsidRPr="007E785E">
        <w:rPr>
          <w:rStyle w:val="headsub"/>
          <w:sz w:val="28"/>
          <w:szCs w:val="28"/>
          <w:lang w:val="kk-KZ"/>
        </w:rPr>
        <w:t>2.Жұмыс принциптерімен ,сипаттамаларымен танысу</w:t>
      </w:r>
    </w:p>
    <w:p w:rsidR="00CC74C4" w:rsidRPr="007E785E" w:rsidRDefault="00CC74C4" w:rsidP="00CC74C4">
      <w:pPr>
        <w:rPr>
          <w:sz w:val="28"/>
          <w:szCs w:val="28"/>
          <w:lang w:val="kk-KZ"/>
        </w:rPr>
      </w:pPr>
    </w:p>
    <w:p w:rsidR="00CC74C4" w:rsidRPr="00C344CE" w:rsidRDefault="00CC74C4" w:rsidP="00CC74C4">
      <w:pPr>
        <w:ind w:firstLine="567"/>
        <w:rPr>
          <w:b/>
          <w:sz w:val="28"/>
          <w:szCs w:val="28"/>
          <w:lang w:val="kk-KZ"/>
        </w:rPr>
      </w:pPr>
      <w:r>
        <w:rPr>
          <w:b/>
          <w:sz w:val="28"/>
          <w:szCs w:val="28"/>
          <w:lang w:val="kk-KZ"/>
        </w:rPr>
        <w:t xml:space="preserve">       1. </w:t>
      </w:r>
      <w:r w:rsidRPr="00C344CE">
        <w:rPr>
          <w:b/>
          <w:sz w:val="28"/>
          <w:szCs w:val="28"/>
          <w:lang w:val="kk-KZ"/>
        </w:rPr>
        <w:t>Өрт қауіпсіздігіне</w:t>
      </w:r>
      <w:r>
        <w:rPr>
          <w:b/>
          <w:sz w:val="28"/>
          <w:szCs w:val="28"/>
          <w:lang w:val="kk-KZ"/>
        </w:rPr>
        <w:t xml:space="preserve"> қажетті құралдар</w:t>
      </w:r>
    </w:p>
    <w:p w:rsidR="00CC74C4" w:rsidRPr="00C344CE" w:rsidRDefault="00CC74C4" w:rsidP="007E785E">
      <w:pPr>
        <w:ind w:firstLine="567"/>
        <w:jc w:val="both"/>
        <w:rPr>
          <w:sz w:val="28"/>
          <w:szCs w:val="28"/>
          <w:lang w:val="kk-KZ"/>
        </w:rPr>
      </w:pPr>
      <w:r w:rsidRPr="00C344CE">
        <w:rPr>
          <w:sz w:val="28"/>
          <w:szCs w:val="28"/>
          <w:lang w:val="kk-KZ"/>
        </w:rPr>
        <w:t>Өрт қауіпсіздігіне қажетті құралдар – өрттің белгілерін қабылдау үшін өрттік дабылдағышты орнатудың элементі және алдағы тасымалдау үшін ол жайлы ақпарат</w:t>
      </w:r>
      <w:r>
        <w:rPr>
          <w:sz w:val="28"/>
          <w:szCs w:val="28"/>
          <w:lang w:val="kk-KZ"/>
        </w:rPr>
        <w:t>-</w:t>
      </w:r>
      <w:r w:rsidRPr="00C344CE">
        <w:rPr>
          <w:sz w:val="28"/>
          <w:szCs w:val="28"/>
          <w:lang w:val="kk-KZ"/>
        </w:rPr>
        <w:t>ты өндіру. Ол қадағаланып отырған өрттің белгілерін бейнелейді, ереже бойынша, электрлік дабылға, осы дабылдың бірінші өңдеуін айқындайды және өрт жайлы мәліметті береді.</w:t>
      </w:r>
    </w:p>
    <w:p w:rsidR="00CC74C4" w:rsidRPr="00C344CE" w:rsidRDefault="00CC74C4" w:rsidP="007E785E">
      <w:pPr>
        <w:ind w:firstLine="567"/>
        <w:jc w:val="both"/>
        <w:rPr>
          <w:sz w:val="28"/>
          <w:szCs w:val="28"/>
          <w:lang w:val="kk-KZ"/>
        </w:rPr>
      </w:pPr>
      <w:r w:rsidRPr="00C344CE">
        <w:rPr>
          <w:sz w:val="28"/>
          <w:szCs w:val="28"/>
          <w:lang w:val="kk-KZ"/>
        </w:rPr>
        <w:t>Өрт қауіпсіздігіне қажетті құрал автоматиканың элементі ретінде сипаттамаларға ие болады. Құралды электрлік емес параметрлерді электрлік дабылға бейнелеуші ретінде қарастырайық(сурет</w:t>
      </w:r>
      <w:r>
        <w:rPr>
          <w:sz w:val="28"/>
          <w:szCs w:val="28"/>
          <w:lang w:val="kk-KZ"/>
        </w:rPr>
        <w:t>-6</w:t>
      </w:r>
      <w:r w:rsidRPr="00C344CE">
        <w:rPr>
          <w:sz w:val="28"/>
          <w:szCs w:val="28"/>
          <w:lang w:val="kk-KZ"/>
        </w:rPr>
        <w:t xml:space="preserve">). Құралдың кірісіне v шығатын өлшемге бейнеленетін х параметрі келіп түседі. Дабылдың бейнеленуі үшін нақты энергияны жұмсау керек:сонымен қатар, у дабылын белгілі бір қашықтыққа беру керек. Құралдар жабық алаңда орнатылады және оған әртүрлі кедергі әсер етуі мүмкін. Кедергілер қадағаланған өрттің параметрлері төзгергенде де болуы мүмкін және сәйкесінше өрттің белгілеріне </w:t>
      </w:r>
      <w:r w:rsidRPr="00C344CE">
        <w:rPr>
          <w:sz w:val="28"/>
          <w:szCs w:val="28"/>
          <w:lang w:val="kk-KZ"/>
        </w:rPr>
        <w:lastRenderedPageBreak/>
        <w:t>айналуы мүмкін. Сондықтан құралда құрылымды түрде немесе сызба түрінде кедергіден қорғаушының нақты дәрежесі белгіленеді.</w:t>
      </w:r>
    </w:p>
    <w:p w:rsidR="00CC74C4" w:rsidRPr="00C344CE" w:rsidRDefault="00CC74C4" w:rsidP="007E785E">
      <w:pPr>
        <w:ind w:firstLine="567"/>
        <w:jc w:val="both"/>
        <w:rPr>
          <w:sz w:val="28"/>
          <w:szCs w:val="28"/>
          <w:lang w:val="kk-KZ"/>
        </w:rPr>
      </w:pPr>
      <w:r w:rsidRPr="00C344CE">
        <w:rPr>
          <w:sz w:val="28"/>
          <w:szCs w:val="28"/>
          <w:lang w:val="kk-KZ"/>
        </w:rPr>
        <w:t>Құралдар күзетілетін нысананың жағдайы жайындағы ақпаратты жинақтаудың қарапайымдылығы мақсатында дискретті және релейлік шығындарға ие болады(иә,жоқ).</w:t>
      </w:r>
    </w:p>
    <w:p w:rsidR="00CC74C4" w:rsidRPr="00C344CE" w:rsidRDefault="00CC74C4" w:rsidP="007E785E">
      <w:pPr>
        <w:ind w:firstLine="567"/>
        <w:jc w:val="both"/>
        <w:rPr>
          <w:sz w:val="28"/>
          <w:szCs w:val="28"/>
          <w:lang w:val="kk-KZ"/>
        </w:rPr>
      </w:pPr>
      <w:r w:rsidRPr="00C344CE">
        <w:rPr>
          <w:sz w:val="28"/>
          <w:szCs w:val="28"/>
          <w:lang w:val="kk-KZ"/>
        </w:rPr>
        <w:t>Құралдың құрылымдық сызбасын келесідей көрсетуге болады(сурет). Сезімтал элемент (СЭ) қадағаланған параметрді электрлік дабылға аналог-</w:t>
      </w:r>
    </w:p>
    <w:p w:rsidR="00CC74C4" w:rsidRPr="00C344CE" w:rsidRDefault="00CC74C4" w:rsidP="00CC74C4">
      <w:pPr>
        <w:ind w:firstLine="567"/>
        <w:rPr>
          <w:sz w:val="28"/>
          <w:szCs w:val="28"/>
          <w:lang w:val="kk-KZ"/>
        </w:rPr>
      </w:pPr>
      <w:r>
        <w:rPr>
          <w:noProof/>
          <w:sz w:val="28"/>
          <w:szCs w:val="28"/>
        </w:rPr>
        <w:drawing>
          <wp:inline distT="0" distB="0" distL="0" distR="0" wp14:anchorId="41D21FC8" wp14:editId="351A1F9D">
            <wp:extent cx="1913890" cy="384175"/>
            <wp:effectExtent l="19050" t="0" r="0" b="0"/>
            <wp:docPr id="8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4" cstate="print"/>
                    <a:srcRect/>
                    <a:stretch>
                      <a:fillRect/>
                    </a:stretch>
                  </pic:blipFill>
                  <pic:spPr bwMode="auto">
                    <a:xfrm>
                      <a:off x="0" y="0"/>
                      <a:ext cx="1913890" cy="384175"/>
                    </a:xfrm>
                    <a:prstGeom prst="rect">
                      <a:avLst/>
                    </a:prstGeom>
                    <a:noFill/>
                    <a:ln w="9525">
                      <a:noFill/>
                      <a:miter lim="800000"/>
                      <a:headEnd/>
                      <a:tailEnd/>
                    </a:ln>
                  </pic:spPr>
                </pic:pic>
              </a:graphicData>
            </a:graphic>
          </wp:inline>
        </w:drawing>
      </w:r>
    </w:p>
    <w:p w:rsidR="00CC74C4" w:rsidRPr="00C344CE" w:rsidRDefault="00CC74C4" w:rsidP="00CC74C4">
      <w:pPr>
        <w:ind w:firstLine="567"/>
        <w:rPr>
          <w:sz w:val="28"/>
          <w:szCs w:val="28"/>
          <w:lang w:val="kk-KZ"/>
        </w:rPr>
      </w:pPr>
    </w:p>
    <w:p w:rsidR="00CC74C4" w:rsidRPr="00C344CE" w:rsidRDefault="00CC74C4" w:rsidP="00CC74C4">
      <w:pPr>
        <w:ind w:firstLine="567"/>
        <w:rPr>
          <w:sz w:val="28"/>
          <w:szCs w:val="28"/>
          <w:lang w:val="kk-KZ"/>
        </w:rPr>
      </w:pPr>
      <w:r w:rsidRPr="00C344CE">
        <w:rPr>
          <w:sz w:val="28"/>
          <w:szCs w:val="28"/>
          <w:lang w:val="kk-KZ"/>
        </w:rPr>
        <w:t>Сурет. Бейнелеу ретіндегі құрал.</w:t>
      </w:r>
    </w:p>
    <w:p w:rsidR="00CC74C4" w:rsidRPr="00C344CE" w:rsidRDefault="00CC74C4" w:rsidP="00CC74C4">
      <w:pPr>
        <w:ind w:firstLine="567"/>
        <w:rPr>
          <w:sz w:val="28"/>
          <w:szCs w:val="28"/>
          <w:lang w:val="kk-KZ"/>
        </w:rPr>
      </w:pPr>
      <w:r w:rsidRPr="00C344CE">
        <w:rPr>
          <w:sz w:val="28"/>
          <w:szCs w:val="28"/>
          <w:lang w:val="kk-KZ"/>
        </w:rPr>
        <w:t>ты бейнелеуші болып табылады. Бұл алдын-ала жоғарылатылады (У) және дабылдың өңдеу сызбасына келіп түседі, мұнда дабылдың «өртке» қалыптасуы жүзеге асырылады.</w:t>
      </w:r>
    </w:p>
    <w:p w:rsidR="00CC74C4" w:rsidRPr="00C344CE" w:rsidRDefault="00CC74C4" w:rsidP="00CC74C4">
      <w:pPr>
        <w:ind w:firstLine="567"/>
        <w:rPr>
          <w:sz w:val="28"/>
          <w:szCs w:val="28"/>
          <w:lang w:val="kk-KZ"/>
        </w:rPr>
      </w:pPr>
    </w:p>
    <w:tbl>
      <w:tblPr>
        <w:tblW w:w="0" w:type="auto"/>
        <w:tblInd w:w="40" w:type="dxa"/>
        <w:tblLayout w:type="fixed"/>
        <w:tblCellMar>
          <w:left w:w="40" w:type="dxa"/>
          <w:right w:w="40" w:type="dxa"/>
        </w:tblCellMar>
        <w:tblLook w:val="04A0" w:firstRow="1" w:lastRow="0" w:firstColumn="1" w:lastColumn="0" w:noHBand="0" w:noVBand="1"/>
      </w:tblPr>
      <w:tblGrid>
        <w:gridCol w:w="920"/>
        <w:gridCol w:w="560"/>
        <w:gridCol w:w="920"/>
        <w:gridCol w:w="580"/>
        <w:gridCol w:w="900"/>
        <w:gridCol w:w="580"/>
        <w:gridCol w:w="900"/>
        <w:gridCol w:w="840"/>
      </w:tblGrid>
      <w:tr w:rsidR="00CC74C4" w:rsidRPr="003B2D6C" w:rsidTr="00CC74C4">
        <w:trPr>
          <w:cantSplit/>
          <w:trHeight w:hRule="exact" w:val="280"/>
        </w:trPr>
        <w:tc>
          <w:tcPr>
            <w:tcW w:w="920" w:type="dxa"/>
            <w:vMerge w:val="restart"/>
            <w:tcBorders>
              <w:top w:val="single" w:sz="6" w:space="0" w:color="auto"/>
              <w:left w:val="single" w:sz="6" w:space="0" w:color="auto"/>
              <w:bottom w:val="single" w:sz="6" w:space="0" w:color="auto"/>
              <w:right w:val="single" w:sz="6" w:space="0" w:color="auto"/>
            </w:tcBorders>
            <w:hideMark/>
          </w:tcPr>
          <w:p w:rsidR="00CC74C4" w:rsidRPr="003B2D6C" w:rsidRDefault="00CC74C4" w:rsidP="00CC74C4">
            <w:pPr>
              <w:ind w:firstLine="567"/>
              <w:rPr>
                <w:i/>
                <w:snapToGrid w:val="0"/>
                <w:sz w:val="28"/>
                <w:szCs w:val="28"/>
              </w:rPr>
            </w:pPr>
            <w:r w:rsidRPr="003B2D6C">
              <w:rPr>
                <w:i/>
                <w:snapToGrid w:val="0"/>
                <w:sz w:val="28"/>
                <w:szCs w:val="28"/>
              </w:rPr>
              <w:t>ЧЭ</w:t>
            </w:r>
          </w:p>
        </w:tc>
        <w:tc>
          <w:tcPr>
            <w:tcW w:w="560" w:type="dxa"/>
            <w:tcBorders>
              <w:top w:val="nil"/>
              <w:left w:val="single" w:sz="6" w:space="0" w:color="auto"/>
              <w:bottom w:val="single" w:sz="6" w:space="0" w:color="auto"/>
              <w:right w:val="single" w:sz="6" w:space="0" w:color="auto"/>
            </w:tcBorders>
          </w:tcPr>
          <w:p w:rsidR="00CC74C4" w:rsidRPr="003B2D6C" w:rsidRDefault="00CC74C4" w:rsidP="00CC74C4">
            <w:pPr>
              <w:ind w:firstLine="567"/>
              <w:rPr>
                <w:i/>
                <w:snapToGrid w:val="0"/>
                <w:sz w:val="28"/>
                <w:szCs w:val="28"/>
              </w:rPr>
            </w:pPr>
          </w:p>
          <w:p w:rsidR="00CC74C4" w:rsidRPr="003B2D6C" w:rsidRDefault="00CC74C4" w:rsidP="00CC74C4">
            <w:pPr>
              <w:ind w:firstLine="567"/>
              <w:rPr>
                <w:i/>
                <w:snapToGrid w:val="0"/>
                <w:sz w:val="28"/>
                <w:szCs w:val="28"/>
              </w:rPr>
            </w:pPr>
          </w:p>
        </w:tc>
        <w:tc>
          <w:tcPr>
            <w:tcW w:w="920" w:type="dxa"/>
            <w:vMerge w:val="restart"/>
            <w:tcBorders>
              <w:top w:val="single" w:sz="6" w:space="0" w:color="auto"/>
              <w:left w:val="single" w:sz="6" w:space="0" w:color="auto"/>
              <w:bottom w:val="single" w:sz="6" w:space="0" w:color="auto"/>
              <w:right w:val="single" w:sz="6" w:space="0" w:color="auto"/>
            </w:tcBorders>
            <w:hideMark/>
          </w:tcPr>
          <w:p w:rsidR="00CC74C4" w:rsidRPr="003B2D6C" w:rsidRDefault="00CC74C4" w:rsidP="00CC74C4">
            <w:pPr>
              <w:ind w:firstLine="567"/>
              <w:rPr>
                <w:i/>
                <w:snapToGrid w:val="0"/>
                <w:sz w:val="28"/>
                <w:szCs w:val="28"/>
              </w:rPr>
            </w:pPr>
            <w:r w:rsidRPr="003B2D6C">
              <w:rPr>
                <w:i/>
                <w:snapToGrid w:val="0"/>
                <w:sz w:val="28"/>
                <w:szCs w:val="28"/>
              </w:rPr>
              <w:t>У</w:t>
            </w:r>
          </w:p>
        </w:tc>
        <w:tc>
          <w:tcPr>
            <w:tcW w:w="580" w:type="dxa"/>
            <w:tcBorders>
              <w:top w:val="nil"/>
              <w:left w:val="single" w:sz="6" w:space="0" w:color="auto"/>
              <w:bottom w:val="single" w:sz="6" w:space="0" w:color="auto"/>
              <w:right w:val="single" w:sz="6" w:space="0" w:color="auto"/>
            </w:tcBorders>
          </w:tcPr>
          <w:p w:rsidR="00CC74C4" w:rsidRPr="003B2D6C" w:rsidRDefault="00CC74C4" w:rsidP="00CC74C4">
            <w:pPr>
              <w:ind w:firstLine="567"/>
              <w:rPr>
                <w:i/>
                <w:snapToGrid w:val="0"/>
                <w:sz w:val="28"/>
                <w:szCs w:val="28"/>
              </w:rPr>
            </w:pPr>
          </w:p>
          <w:p w:rsidR="00CC74C4" w:rsidRPr="003B2D6C" w:rsidRDefault="00CC74C4" w:rsidP="00CC74C4">
            <w:pPr>
              <w:ind w:firstLine="567"/>
              <w:rPr>
                <w:i/>
                <w:snapToGrid w:val="0"/>
                <w:sz w:val="28"/>
                <w:szCs w:val="28"/>
              </w:rPr>
            </w:pPr>
          </w:p>
        </w:tc>
        <w:tc>
          <w:tcPr>
            <w:tcW w:w="900" w:type="dxa"/>
            <w:vMerge w:val="restart"/>
            <w:tcBorders>
              <w:top w:val="single" w:sz="6" w:space="0" w:color="auto"/>
              <w:left w:val="single" w:sz="6" w:space="0" w:color="auto"/>
              <w:bottom w:val="single" w:sz="6" w:space="0" w:color="auto"/>
              <w:right w:val="single" w:sz="6" w:space="0" w:color="auto"/>
            </w:tcBorders>
            <w:hideMark/>
          </w:tcPr>
          <w:p w:rsidR="00CC74C4" w:rsidRPr="003B2D6C" w:rsidRDefault="00CC74C4" w:rsidP="00CC74C4">
            <w:pPr>
              <w:ind w:firstLine="567"/>
              <w:rPr>
                <w:i/>
                <w:snapToGrid w:val="0"/>
                <w:sz w:val="28"/>
                <w:szCs w:val="28"/>
              </w:rPr>
            </w:pPr>
            <w:proofErr w:type="gramStart"/>
            <w:r w:rsidRPr="003B2D6C">
              <w:rPr>
                <w:i/>
                <w:snapToGrid w:val="0"/>
                <w:sz w:val="28"/>
                <w:szCs w:val="28"/>
              </w:rPr>
              <w:t>сос</w:t>
            </w:r>
            <w:proofErr w:type="gramEnd"/>
          </w:p>
        </w:tc>
        <w:tc>
          <w:tcPr>
            <w:tcW w:w="580" w:type="dxa"/>
            <w:tcBorders>
              <w:top w:val="nil"/>
              <w:left w:val="single" w:sz="6" w:space="0" w:color="auto"/>
              <w:bottom w:val="single" w:sz="6" w:space="0" w:color="auto"/>
              <w:right w:val="single" w:sz="6" w:space="0" w:color="auto"/>
            </w:tcBorders>
          </w:tcPr>
          <w:p w:rsidR="00CC74C4" w:rsidRPr="003B2D6C" w:rsidRDefault="00CC74C4" w:rsidP="00CC74C4">
            <w:pPr>
              <w:ind w:firstLine="567"/>
              <w:rPr>
                <w:i/>
                <w:snapToGrid w:val="0"/>
                <w:sz w:val="28"/>
                <w:szCs w:val="28"/>
              </w:rPr>
            </w:pPr>
          </w:p>
          <w:p w:rsidR="00CC74C4" w:rsidRPr="003B2D6C" w:rsidRDefault="00CC74C4" w:rsidP="00CC74C4">
            <w:pPr>
              <w:ind w:firstLine="567"/>
              <w:rPr>
                <w:i/>
                <w:snapToGrid w:val="0"/>
                <w:sz w:val="28"/>
                <w:szCs w:val="28"/>
              </w:rPr>
            </w:pPr>
          </w:p>
        </w:tc>
        <w:tc>
          <w:tcPr>
            <w:tcW w:w="900" w:type="dxa"/>
            <w:vMerge w:val="restart"/>
            <w:tcBorders>
              <w:top w:val="single" w:sz="6" w:space="0" w:color="auto"/>
              <w:left w:val="single" w:sz="6" w:space="0" w:color="auto"/>
              <w:bottom w:val="single" w:sz="6" w:space="0" w:color="auto"/>
              <w:right w:val="single" w:sz="6" w:space="0" w:color="auto"/>
            </w:tcBorders>
            <w:hideMark/>
          </w:tcPr>
          <w:p w:rsidR="00CC74C4" w:rsidRPr="003B2D6C" w:rsidRDefault="00CC74C4" w:rsidP="00CC74C4">
            <w:pPr>
              <w:ind w:firstLine="567"/>
              <w:rPr>
                <w:i/>
                <w:snapToGrid w:val="0"/>
                <w:sz w:val="28"/>
                <w:szCs w:val="28"/>
                <w:lang w:val="en-US"/>
              </w:rPr>
            </w:pPr>
            <w:r w:rsidRPr="003B2D6C">
              <w:rPr>
                <w:i/>
                <w:snapToGrid w:val="0"/>
                <w:sz w:val="28"/>
                <w:szCs w:val="28"/>
                <w:lang w:val="en-US"/>
              </w:rPr>
              <w:t>РУ</w:t>
            </w:r>
          </w:p>
        </w:tc>
        <w:tc>
          <w:tcPr>
            <w:tcW w:w="840" w:type="dxa"/>
            <w:tcBorders>
              <w:top w:val="nil"/>
              <w:left w:val="single" w:sz="6" w:space="0" w:color="auto"/>
              <w:bottom w:val="single" w:sz="6" w:space="0" w:color="auto"/>
              <w:right w:val="nil"/>
            </w:tcBorders>
            <w:hideMark/>
          </w:tcPr>
          <w:p w:rsidR="00CC74C4" w:rsidRPr="003B2D6C" w:rsidRDefault="00CC74C4" w:rsidP="00CC74C4">
            <w:pPr>
              <w:ind w:firstLine="567"/>
              <w:rPr>
                <w:i/>
                <w:snapToGrid w:val="0"/>
                <w:sz w:val="28"/>
                <w:szCs w:val="28"/>
              </w:rPr>
            </w:pPr>
            <w:proofErr w:type="gramStart"/>
            <w:r w:rsidRPr="003B2D6C">
              <w:rPr>
                <w:i/>
                <w:snapToGrid w:val="0"/>
                <w:sz w:val="28"/>
                <w:szCs w:val="28"/>
              </w:rPr>
              <w:t>лс</w:t>
            </w:r>
            <w:proofErr w:type="gramEnd"/>
          </w:p>
        </w:tc>
      </w:tr>
      <w:tr w:rsidR="00CC74C4" w:rsidRPr="003B2D6C" w:rsidTr="00CC74C4">
        <w:trPr>
          <w:cantSplit/>
          <w:trHeight w:hRule="exact" w:val="260"/>
        </w:trPr>
        <w:tc>
          <w:tcPr>
            <w:tcW w:w="920" w:type="dxa"/>
            <w:vMerge/>
            <w:tcBorders>
              <w:top w:val="single" w:sz="6" w:space="0" w:color="auto"/>
              <w:left w:val="single" w:sz="6" w:space="0" w:color="auto"/>
              <w:bottom w:val="single" w:sz="6" w:space="0" w:color="auto"/>
              <w:right w:val="single" w:sz="6" w:space="0" w:color="auto"/>
            </w:tcBorders>
            <w:vAlign w:val="center"/>
            <w:hideMark/>
          </w:tcPr>
          <w:p w:rsidR="00CC74C4" w:rsidRPr="003B2D6C" w:rsidRDefault="00CC74C4" w:rsidP="00CC74C4">
            <w:pPr>
              <w:ind w:firstLine="567"/>
              <w:rPr>
                <w:i/>
                <w:snapToGrid w:val="0"/>
                <w:sz w:val="28"/>
                <w:szCs w:val="28"/>
              </w:rPr>
            </w:pPr>
          </w:p>
        </w:tc>
        <w:tc>
          <w:tcPr>
            <w:tcW w:w="560" w:type="dxa"/>
            <w:tcBorders>
              <w:top w:val="single" w:sz="6" w:space="0" w:color="auto"/>
              <w:left w:val="single" w:sz="6" w:space="0" w:color="auto"/>
              <w:bottom w:val="nil"/>
              <w:right w:val="single" w:sz="6" w:space="0" w:color="auto"/>
            </w:tcBorders>
          </w:tcPr>
          <w:p w:rsidR="00CC74C4" w:rsidRPr="003B2D6C" w:rsidRDefault="00CC74C4" w:rsidP="00CC74C4">
            <w:pPr>
              <w:ind w:firstLine="567"/>
              <w:rPr>
                <w:i/>
                <w:snapToGrid w:val="0"/>
                <w:sz w:val="28"/>
                <w:szCs w:val="28"/>
              </w:rPr>
            </w:pPr>
          </w:p>
          <w:p w:rsidR="00CC74C4" w:rsidRPr="003B2D6C" w:rsidRDefault="00CC74C4" w:rsidP="00CC74C4">
            <w:pPr>
              <w:ind w:firstLine="567"/>
              <w:rPr>
                <w:i/>
                <w:snapToGrid w:val="0"/>
                <w:sz w:val="28"/>
                <w:szCs w:val="28"/>
              </w:rPr>
            </w:pPr>
          </w:p>
        </w:tc>
        <w:tc>
          <w:tcPr>
            <w:tcW w:w="920" w:type="dxa"/>
            <w:vMerge/>
            <w:tcBorders>
              <w:top w:val="single" w:sz="6" w:space="0" w:color="auto"/>
              <w:left w:val="single" w:sz="6" w:space="0" w:color="auto"/>
              <w:bottom w:val="single" w:sz="6" w:space="0" w:color="auto"/>
              <w:right w:val="single" w:sz="6" w:space="0" w:color="auto"/>
            </w:tcBorders>
            <w:vAlign w:val="center"/>
            <w:hideMark/>
          </w:tcPr>
          <w:p w:rsidR="00CC74C4" w:rsidRPr="003B2D6C" w:rsidRDefault="00CC74C4" w:rsidP="00CC74C4">
            <w:pPr>
              <w:ind w:firstLine="567"/>
              <w:rPr>
                <w:i/>
                <w:snapToGrid w:val="0"/>
                <w:sz w:val="28"/>
                <w:szCs w:val="28"/>
              </w:rPr>
            </w:pPr>
          </w:p>
        </w:tc>
        <w:tc>
          <w:tcPr>
            <w:tcW w:w="580" w:type="dxa"/>
            <w:tcBorders>
              <w:top w:val="single" w:sz="6" w:space="0" w:color="auto"/>
              <w:left w:val="single" w:sz="6" w:space="0" w:color="auto"/>
              <w:bottom w:val="nil"/>
              <w:right w:val="single" w:sz="6" w:space="0" w:color="auto"/>
            </w:tcBorders>
          </w:tcPr>
          <w:p w:rsidR="00CC74C4" w:rsidRPr="003B2D6C" w:rsidRDefault="00CC74C4" w:rsidP="00CC74C4">
            <w:pPr>
              <w:ind w:firstLine="567"/>
              <w:rPr>
                <w:i/>
                <w:snapToGrid w:val="0"/>
                <w:sz w:val="28"/>
                <w:szCs w:val="28"/>
              </w:rPr>
            </w:pPr>
          </w:p>
          <w:p w:rsidR="00CC74C4" w:rsidRPr="003B2D6C" w:rsidRDefault="00CC74C4" w:rsidP="00CC74C4">
            <w:pPr>
              <w:ind w:firstLine="567"/>
              <w:rPr>
                <w:i/>
                <w:snapToGrid w:val="0"/>
                <w:sz w:val="28"/>
                <w:szCs w:val="28"/>
              </w:rPr>
            </w:pPr>
          </w:p>
        </w:tc>
        <w:tc>
          <w:tcPr>
            <w:tcW w:w="900" w:type="dxa"/>
            <w:vMerge/>
            <w:tcBorders>
              <w:top w:val="single" w:sz="6" w:space="0" w:color="auto"/>
              <w:left w:val="single" w:sz="6" w:space="0" w:color="auto"/>
              <w:bottom w:val="single" w:sz="6" w:space="0" w:color="auto"/>
              <w:right w:val="single" w:sz="6" w:space="0" w:color="auto"/>
            </w:tcBorders>
            <w:vAlign w:val="center"/>
            <w:hideMark/>
          </w:tcPr>
          <w:p w:rsidR="00CC74C4" w:rsidRPr="003B2D6C" w:rsidRDefault="00CC74C4" w:rsidP="00CC74C4">
            <w:pPr>
              <w:ind w:firstLine="567"/>
              <w:rPr>
                <w:i/>
                <w:snapToGrid w:val="0"/>
                <w:sz w:val="28"/>
                <w:szCs w:val="28"/>
              </w:rPr>
            </w:pPr>
          </w:p>
        </w:tc>
        <w:tc>
          <w:tcPr>
            <w:tcW w:w="580" w:type="dxa"/>
            <w:tcBorders>
              <w:top w:val="single" w:sz="6" w:space="0" w:color="auto"/>
              <w:left w:val="single" w:sz="6" w:space="0" w:color="auto"/>
              <w:bottom w:val="nil"/>
              <w:right w:val="single" w:sz="6" w:space="0" w:color="auto"/>
            </w:tcBorders>
          </w:tcPr>
          <w:p w:rsidR="00CC74C4" w:rsidRPr="003B2D6C" w:rsidRDefault="00CC74C4" w:rsidP="00CC74C4">
            <w:pPr>
              <w:ind w:firstLine="567"/>
              <w:rPr>
                <w:i/>
                <w:snapToGrid w:val="0"/>
                <w:sz w:val="28"/>
                <w:szCs w:val="28"/>
              </w:rPr>
            </w:pPr>
          </w:p>
          <w:p w:rsidR="00CC74C4" w:rsidRPr="003B2D6C" w:rsidRDefault="00CC74C4" w:rsidP="00CC74C4">
            <w:pPr>
              <w:ind w:firstLine="567"/>
              <w:rPr>
                <w:i/>
                <w:snapToGrid w:val="0"/>
                <w:sz w:val="28"/>
                <w:szCs w:val="28"/>
              </w:rPr>
            </w:pPr>
          </w:p>
        </w:tc>
        <w:tc>
          <w:tcPr>
            <w:tcW w:w="900" w:type="dxa"/>
            <w:vMerge/>
            <w:tcBorders>
              <w:top w:val="single" w:sz="6" w:space="0" w:color="auto"/>
              <w:left w:val="single" w:sz="6" w:space="0" w:color="auto"/>
              <w:bottom w:val="single" w:sz="6" w:space="0" w:color="auto"/>
              <w:right w:val="single" w:sz="6" w:space="0" w:color="auto"/>
            </w:tcBorders>
            <w:vAlign w:val="center"/>
            <w:hideMark/>
          </w:tcPr>
          <w:p w:rsidR="00CC74C4" w:rsidRPr="003B2D6C" w:rsidRDefault="00CC74C4" w:rsidP="00CC74C4">
            <w:pPr>
              <w:ind w:firstLine="567"/>
              <w:rPr>
                <w:i/>
                <w:snapToGrid w:val="0"/>
                <w:sz w:val="28"/>
                <w:szCs w:val="28"/>
                <w:lang w:val="en-US"/>
              </w:rPr>
            </w:pPr>
          </w:p>
        </w:tc>
        <w:tc>
          <w:tcPr>
            <w:tcW w:w="840" w:type="dxa"/>
            <w:tcBorders>
              <w:top w:val="single" w:sz="6" w:space="0" w:color="auto"/>
              <w:left w:val="single" w:sz="6" w:space="0" w:color="auto"/>
              <w:bottom w:val="nil"/>
              <w:right w:val="nil"/>
            </w:tcBorders>
          </w:tcPr>
          <w:p w:rsidR="00CC74C4" w:rsidRPr="003B2D6C" w:rsidRDefault="00CC74C4" w:rsidP="00CC74C4">
            <w:pPr>
              <w:ind w:firstLine="567"/>
              <w:rPr>
                <w:i/>
                <w:snapToGrid w:val="0"/>
                <w:sz w:val="28"/>
                <w:szCs w:val="28"/>
              </w:rPr>
            </w:pPr>
          </w:p>
          <w:p w:rsidR="00CC74C4" w:rsidRPr="003B2D6C" w:rsidRDefault="00CC74C4" w:rsidP="00CC74C4">
            <w:pPr>
              <w:ind w:firstLine="567"/>
              <w:rPr>
                <w:i/>
                <w:snapToGrid w:val="0"/>
                <w:sz w:val="28"/>
                <w:szCs w:val="28"/>
              </w:rPr>
            </w:pPr>
          </w:p>
        </w:tc>
      </w:tr>
    </w:tbl>
    <w:p w:rsidR="00CC74C4" w:rsidRPr="003B2D6C" w:rsidRDefault="00CC74C4" w:rsidP="00CC74C4">
      <w:pPr>
        <w:ind w:firstLine="567"/>
        <w:rPr>
          <w:snapToGrid w:val="0"/>
          <w:sz w:val="28"/>
          <w:szCs w:val="28"/>
        </w:rPr>
      </w:pPr>
    </w:p>
    <w:p w:rsidR="00CC74C4" w:rsidRPr="00C344CE" w:rsidRDefault="00CC74C4" w:rsidP="00CC74C4">
      <w:pPr>
        <w:ind w:firstLine="567"/>
        <w:rPr>
          <w:sz w:val="28"/>
          <w:szCs w:val="28"/>
          <w:lang w:val="kk-KZ"/>
        </w:rPr>
      </w:pPr>
      <w:r w:rsidRPr="00C344CE">
        <w:rPr>
          <w:sz w:val="28"/>
          <w:szCs w:val="28"/>
          <w:lang w:val="kk-KZ"/>
        </w:rPr>
        <w:t>Сурет</w:t>
      </w:r>
      <w:r>
        <w:rPr>
          <w:sz w:val="28"/>
          <w:szCs w:val="28"/>
          <w:lang w:val="kk-KZ"/>
        </w:rPr>
        <w:t>-6</w:t>
      </w:r>
      <w:r w:rsidRPr="00C344CE">
        <w:rPr>
          <w:sz w:val="28"/>
          <w:szCs w:val="28"/>
          <w:lang w:val="kk-KZ"/>
        </w:rPr>
        <w:t>. Құралдың құрылымдық сызбасы.</w:t>
      </w:r>
    </w:p>
    <w:p w:rsidR="00CC74C4" w:rsidRPr="00C344CE" w:rsidRDefault="00CC74C4" w:rsidP="00CC74C4">
      <w:pPr>
        <w:ind w:firstLine="567"/>
        <w:rPr>
          <w:sz w:val="28"/>
          <w:szCs w:val="28"/>
          <w:lang w:val="kk-KZ"/>
        </w:rPr>
      </w:pPr>
      <w:r w:rsidRPr="00C344CE">
        <w:rPr>
          <w:sz w:val="28"/>
          <w:szCs w:val="28"/>
          <w:lang w:val="kk-KZ"/>
        </w:rPr>
        <w:t>және оны релейлік құралға жолдайды (РУ). Құрылымдалған дабыл құралдың байланыс желісіне өрт дабылдағышының станциясынан келіп түседі.Дабылдың өңделуінің сызбасы өрт пен кедергілердің параметрлерінің айырмасын көрсетеді.</w:t>
      </w:r>
    </w:p>
    <w:p w:rsidR="00CC74C4" w:rsidRPr="00C344CE" w:rsidRDefault="00CC74C4" w:rsidP="00CC74C4">
      <w:pPr>
        <w:ind w:firstLine="567"/>
        <w:rPr>
          <w:sz w:val="28"/>
          <w:szCs w:val="28"/>
          <w:lang w:val="kk-KZ"/>
        </w:rPr>
      </w:pPr>
    </w:p>
    <w:p w:rsidR="00CC74C4" w:rsidRPr="00C344CE" w:rsidRDefault="00CC74C4" w:rsidP="00CC74C4">
      <w:pPr>
        <w:ind w:firstLine="567"/>
        <w:rPr>
          <w:b/>
          <w:sz w:val="28"/>
          <w:szCs w:val="28"/>
          <w:lang w:val="kk-KZ"/>
        </w:rPr>
      </w:pPr>
      <w:r w:rsidRPr="00C344CE">
        <w:rPr>
          <w:sz w:val="28"/>
          <w:szCs w:val="28"/>
          <w:lang w:val="kk-KZ"/>
        </w:rPr>
        <w:t xml:space="preserve"> </w:t>
      </w:r>
      <w:r w:rsidRPr="00703C20">
        <w:rPr>
          <w:b/>
          <w:sz w:val="28"/>
          <w:szCs w:val="28"/>
          <w:lang w:val="kk-KZ"/>
        </w:rPr>
        <w:t>2.</w:t>
      </w:r>
      <w:r>
        <w:rPr>
          <w:b/>
          <w:sz w:val="28"/>
          <w:szCs w:val="28"/>
          <w:lang w:val="kk-KZ"/>
        </w:rPr>
        <w:t>а)</w:t>
      </w:r>
      <w:r w:rsidRPr="00C344CE">
        <w:rPr>
          <w:b/>
          <w:sz w:val="28"/>
          <w:szCs w:val="28"/>
          <w:lang w:val="kk-KZ"/>
        </w:rPr>
        <w:t>Түтіндік өрт хабарлаушылардың түрлері және құр</w:t>
      </w:r>
      <w:r>
        <w:rPr>
          <w:b/>
          <w:sz w:val="28"/>
          <w:szCs w:val="28"/>
          <w:lang w:val="kk-KZ"/>
        </w:rPr>
        <w:t>ы</w:t>
      </w:r>
      <w:r w:rsidRPr="00C344CE">
        <w:rPr>
          <w:b/>
          <w:sz w:val="28"/>
          <w:szCs w:val="28"/>
          <w:lang w:val="kk-KZ"/>
        </w:rPr>
        <w:t>лыс қағидалары</w:t>
      </w:r>
    </w:p>
    <w:p w:rsidR="00CC74C4" w:rsidRPr="00C344CE" w:rsidRDefault="00CC74C4" w:rsidP="007E785E">
      <w:pPr>
        <w:ind w:firstLine="567"/>
        <w:jc w:val="both"/>
        <w:rPr>
          <w:sz w:val="28"/>
          <w:szCs w:val="28"/>
          <w:lang w:val="kk-KZ"/>
        </w:rPr>
      </w:pPr>
      <w:r w:rsidRPr="00C344CE">
        <w:rPr>
          <w:sz w:val="28"/>
          <w:szCs w:val="28"/>
          <w:lang w:val="kk-KZ"/>
        </w:rPr>
        <w:t>Өрт дамуының бастапқы кезеңінде біраз уақыт түтінің үлкен бөлніумен баяу жану үрдісі орын алады. Кейбір заттар жануында бұл үрдіс алау пайда пайда болғанға дейін, температурының  байқалатын температурасына дейін, көп уақыт бұрын бөлмені түтінмен толтырып, бірнеше сағатқа созылады.</w:t>
      </w:r>
    </w:p>
    <w:p w:rsidR="00CC74C4" w:rsidRPr="00C344CE" w:rsidRDefault="00CC74C4" w:rsidP="007E785E">
      <w:pPr>
        <w:ind w:firstLine="567"/>
        <w:jc w:val="both"/>
        <w:rPr>
          <w:sz w:val="28"/>
          <w:szCs w:val="28"/>
          <w:lang w:val="kk-KZ"/>
        </w:rPr>
      </w:pPr>
      <w:r w:rsidRPr="00C344CE">
        <w:rPr>
          <w:sz w:val="28"/>
          <w:szCs w:val="28"/>
          <w:lang w:val="kk-KZ"/>
        </w:rPr>
        <w:t>Түтін – ауада немесе басқа газтәрізді ортада салмақтанған қатты бөлшектермен байланысты. Түтіе бөлшектері біріз уақыт бойында  генерациядан кейін өте аз  (0,1-1,0мкм). Қозғалыс кезінде олар бір – біріне сотығысады және жабысады. Түтін концентрациясы салиағы ( мг/л немесе мг/м</w:t>
      </w:r>
      <w:r w:rsidRPr="00C344CE">
        <w:rPr>
          <w:sz w:val="28"/>
          <w:szCs w:val="28"/>
          <w:vertAlign w:val="superscript"/>
          <w:lang w:val="kk-KZ"/>
        </w:rPr>
        <w:t>3</w:t>
      </w:r>
      <w:r w:rsidRPr="00C344CE">
        <w:rPr>
          <w:sz w:val="28"/>
          <w:szCs w:val="28"/>
          <w:lang w:val="kk-KZ"/>
        </w:rPr>
        <w:t>) немесе оптикалық тығыздық (%) бойынша берліуі мүмкін. Бұл шамалар өзара байланысты.</w:t>
      </w:r>
    </w:p>
    <w:p w:rsidR="00CC74C4" w:rsidRPr="00C344CE" w:rsidRDefault="00CC74C4" w:rsidP="007E785E">
      <w:pPr>
        <w:ind w:firstLine="567"/>
        <w:jc w:val="both"/>
        <w:rPr>
          <w:sz w:val="28"/>
          <w:szCs w:val="28"/>
          <w:lang w:val="kk-KZ"/>
        </w:rPr>
      </w:pPr>
      <w:r w:rsidRPr="00C344CE">
        <w:rPr>
          <w:sz w:val="28"/>
          <w:szCs w:val="28"/>
          <w:lang w:val="kk-KZ"/>
        </w:rPr>
        <w:t>Түтіндік хабарландырғыштар түтінді анықтаудың екі қағйдаларына қарай жасалған оптика – электронды және радиозотопты.</w:t>
      </w:r>
    </w:p>
    <w:p w:rsidR="00CC74C4" w:rsidRPr="00C344CE" w:rsidRDefault="00CC74C4" w:rsidP="007E785E">
      <w:pPr>
        <w:ind w:firstLine="567"/>
        <w:jc w:val="both"/>
        <w:rPr>
          <w:sz w:val="28"/>
          <w:szCs w:val="28"/>
          <w:lang w:val="kk-KZ"/>
        </w:rPr>
      </w:pPr>
      <w:r w:rsidRPr="00C344CE">
        <w:rPr>
          <w:sz w:val="28"/>
          <w:szCs w:val="28"/>
          <w:lang w:val="kk-KZ"/>
        </w:rPr>
        <w:t>Радиоизотопты түтіндік өрт хабарландырғыштар рдиоизотопты камерада электірлік пармертрлер өзгерісіне негізделген. Бұл камера түтіндік хабарландырғыштың сезімтал элементі болып табылады және оның негізгі сипатарын анықтайды. Суретте камераныңнегізгі элементтері көрсетілген: екі электрод және  α- бөлшектің радиоактивті көзі.</w:t>
      </w:r>
    </w:p>
    <w:p w:rsidR="00CC74C4" w:rsidRPr="00C344CE" w:rsidRDefault="00CC74C4" w:rsidP="00CC74C4">
      <w:pPr>
        <w:ind w:firstLine="567"/>
        <w:rPr>
          <w:sz w:val="28"/>
          <w:szCs w:val="28"/>
          <w:lang w:val="kk-KZ"/>
        </w:rPr>
      </w:pPr>
    </w:p>
    <w:p w:rsidR="00CC74C4" w:rsidRPr="00C344CE" w:rsidRDefault="00CC74C4" w:rsidP="00CC74C4">
      <w:pPr>
        <w:ind w:firstLine="567"/>
        <w:rPr>
          <w:sz w:val="28"/>
          <w:szCs w:val="28"/>
          <w:lang w:val="kk-KZ"/>
        </w:rPr>
      </w:pPr>
      <w:r>
        <w:rPr>
          <w:noProof/>
          <w:sz w:val="28"/>
          <w:szCs w:val="28"/>
        </w:rPr>
        <w:lastRenderedPageBreak/>
        <w:drawing>
          <wp:inline distT="0" distB="0" distL="0" distR="0" wp14:anchorId="463B8959" wp14:editId="751107D3">
            <wp:extent cx="1926590" cy="1268095"/>
            <wp:effectExtent l="1905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5" cstate="print"/>
                    <a:srcRect/>
                    <a:stretch>
                      <a:fillRect/>
                    </a:stretch>
                  </pic:blipFill>
                  <pic:spPr bwMode="auto">
                    <a:xfrm>
                      <a:off x="0" y="0"/>
                      <a:ext cx="1926590" cy="1268095"/>
                    </a:xfrm>
                    <a:prstGeom prst="rect">
                      <a:avLst/>
                    </a:prstGeom>
                    <a:noFill/>
                  </pic:spPr>
                </pic:pic>
              </a:graphicData>
            </a:graphic>
          </wp:inline>
        </w:drawing>
      </w:r>
    </w:p>
    <w:p w:rsidR="00CC74C4" w:rsidRPr="00C344CE" w:rsidRDefault="00CC74C4" w:rsidP="00CC74C4">
      <w:pPr>
        <w:ind w:firstLine="567"/>
        <w:rPr>
          <w:sz w:val="28"/>
          <w:szCs w:val="28"/>
          <w:lang w:val="kk-KZ"/>
        </w:rPr>
      </w:pPr>
    </w:p>
    <w:p w:rsidR="00CC74C4" w:rsidRPr="00C344CE" w:rsidRDefault="00CC74C4" w:rsidP="00CC74C4">
      <w:pPr>
        <w:ind w:firstLine="567"/>
        <w:rPr>
          <w:sz w:val="28"/>
          <w:szCs w:val="28"/>
          <w:lang w:val="kk-KZ"/>
        </w:rPr>
      </w:pPr>
      <w:r w:rsidRPr="00C344CE">
        <w:rPr>
          <w:sz w:val="28"/>
          <w:szCs w:val="28"/>
          <w:lang w:val="kk-KZ"/>
        </w:rPr>
        <w:t>Сур. Р</w:t>
      </w:r>
      <w:r>
        <w:rPr>
          <w:sz w:val="28"/>
          <w:szCs w:val="28"/>
          <w:lang w:val="kk-KZ"/>
        </w:rPr>
        <w:t>а</w:t>
      </w:r>
      <w:r w:rsidRPr="00C344CE">
        <w:rPr>
          <w:sz w:val="28"/>
          <w:szCs w:val="28"/>
          <w:lang w:val="kk-KZ"/>
        </w:rPr>
        <w:t>диоизотопты камераның вольтаметірлік с</w:t>
      </w:r>
      <w:r>
        <w:rPr>
          <w:sz w:val="28"/>
          <w:szCs w:val="28"/>
          <w:lang w:val="kk-KZ"/>
        </w:rPr>
        <w:t>и</w:t>
      </w:r>
      <w:r w:rsidRPr="00C344CE">
        <w:rPr>
          <w:sz w:val="28"/>
          <w:szCs w:val="28"/>
          <w:lang w:val="kk-KZ"/>
        </w:rPr>
        <w:t>паттамасы</w:t>
      </w:r>
    </w:p>
    <w:p w:rsidR="00CC74C4" w:rsidRPr="00C344CE" w:rsidRDefault="00CC74C4" w:rsidP="00CC74C4">
      <w:pPr>
        <w:ind w:firstLine="567"/>
        <w:rPr>
          <w:sz w:val="28"/>
          <w:szCs w:val="28"/>
          <w:lang w:val="kk-KZ"/>
        </w:rPr>
      </w:pPr>
    </w:p>
    <w:p w:rsidR="00CC74C4" w:rsidRPr="00AE5D3A" w:rsidRDefault="00CC74C4" w:rsidP="007E785E">
      <w:pPr>
        <w:ind w:firstLine="567"/>
        <w:jc w:val="both"/>
        <w:rPr>
          <w:sz w:val="28"/>
          <w:szCs w:val="28"/>
          <w:lang w:val="kk-KZ"/>
        </w:rPr>
      </w:pPr>
      <w:r w:rsidRPr="00C344CE">
        <w:rPr>
          <w:sz w:val="28"/>
          <w:szCs w:val="28"/>
          <w:lang w:val="kk-KZ"/>
        </w:rPr>
        <w:t>Р</w:t>
      </w:r>
      <w:r>
        <w:rPr>
          <w:sz w:val="28"/>
          <w:szCs w:val="28"/>
          <w:lang w:val="kk-KZ"/>
        </w:rPr>
        <w:t>а</w:t>
      </w:r>
      <w:r w:rsidRPr="00C344CE">
        <w:rPr>
          <w:sz w:val="28"/>
          <w:szCs w:val="28"/>
          <w:lang w:val="kk-KZ"/>
        </w:rPr>
        <w:t xml:space="preserve">диоизотоптты камерадағы  вольтаметірлік сипатамасы.(сур) радиоактивті элемент сәуленуінің тұрақты қарқындылығында алынып, үш негізгі телімдердің барлығын көрсеттеді. Радиоизотопты камерада жүретін және бұл вольтамерлік сипатамамен берілетін құбылыстардың физикалық мәні иондар рекомбинациясы үрдісндіріледі.( бөлшектері соғылысқанда иондалған газдан бейтарап молекулалары түзіледі). Иондау камерасының  электонында 0 ден u дейін кернеу ұлғайғанда тізбекте ток күшінің ұлғаюы жүреді ( телім I). Кернеу ұлғаюы рекомбинирленеті иондар саны азаяды. Жеткілікті жоғары кернеулерде ( телім II ) иондар соғылуы мүмкіндігі аз болатындығы соншалық, шамамен газда түзілетін барлық иондар электродтарға жеттеді, ал кернеудің одан ары жоғарлануы ток ұлғаюын туыдайды. Қанығу құбылысы жетеді. Кернеудің ары қарай жоғарлауында ток күшінің күрт ұлғаюы жүреді- бұл тек сыртқы иондану( радиоактивті көзінен) әрекетімен ғана емес,содай-ақ бейтарап молекулаларға иондармен жылдам </w:t>
      </w:r>
      <w:r w:rsidRPr="00AE5D3A">
        <w:rPr>
          <w:sz w:val="28"/>
          <w:szCs w:val="28"/>
          <w:lang w:val="kk-KZ"/>
        </w:rPr>
        <w:t>электрондардың соққысы әсерімен ионданудың екінші үрдісімен түсіндіріледі ( III-телім).</w:t>
      </w:r>
    </w:p>
    <w:p w:rsidR="00CC74C4" w:rsidRPr="00AE5D3A" w:rsidRDefault="00CC74C4" w:rsidP="00CC74C4">
      <w:pPr>
        <w:ind w:firstLine="567"/>
        <w:rPr>
          <w:sz w:val="28"/>
          <w:szCs w:val="28"/>
          <w:lang w:val="kk-KZ"/>
        </w:rPr>
      </w:pPr>
      <w:r w:rsidRPr="00AE5D3A">
        <w:rPr>
          <w:sz w:val="28"/>
          <w:szCs w:val="28"/>
          <w:lang w:val="kk-KZ"/>
        </w:rPr>
        <w:t>Ашық және жабық камералардан тұратын, екікамералы радиоизотопты хабарландырғыштар көбірек тараған.</w:t>
      </w:r>
    </w:p>
    <w:p w:rsidR="00CC74C4" w:rsidRPr="00AE5D3A" w:rsidRDefault="00CC74C4" w:rsidP="007E785E">
      <w:pPr>
        <w:ind w:firstLine="567"/>
        <w:jc w:val="both"/>
        <w:rPr>
          <w:sz w:val="28"/>
          <w:szCs w:val="28"/>
          <w:lang w:val="kk-KZ"/>
        </w:rPr>
      </w:pPr>
      <w:r w:rsidRPr="00AE5D3A">
        <w:rPr>
          <w:sz w:val="28"/>
          <w:szCs w:val="28"/>
          <w:lang w:val="kk-KZ"/>
        </w:rPr>
        <w:t>Хабарландырғыштардың радиоизотопты камерасы вольтамперлік сипатың II-телімінде жұмыс істесе, жеткілікті жоғары кернеулер қолданылады. Бұл жағдайда камера қанығу тәртібінде жұмыс істейді. Салыстырмалы жоғары кернеуде жұмыс істейтін (ІІ- телім) иондану камераларының көлемдері толықтай қолданылмайды. Иондану камерасының түтініне сезімталдығы электр өрісінің кернеулігіне тәуеді ( ернеу шамасына емес).</w:t>
      </w:r>
    </w:p>
    <w:p w:rsidR="00CC74C4" w:rsidRDefault="00CC74C4" w:rsidP="007E785E">
      <w:pPr>
        <w:ind w:firstLine="567"/>
        <w:jc w:val="both"/>
        <w:rPr>
          <w:sz w:val="28"/>
          <w:szCs w:val="28"/>
          <w:lang w:val="kk-KZ"/>
        </w:rPr>
      </w:pPr>
      <w:r w:rsidRPr="00AE5D3A">
        <w:rPr>
          <w:sz w:val="28"/>
          <w:szCs w:val="28"/>
          <w:lang w:val="kk-KZ"/>
        </w:rPr>
        <w:t>Оптика- электронды хабарландырғыштар бұл бөлшектерге түсетінжарық тотлқынының ұзындығына түтін тұратын бөлшектер өлшемдерінің қатынасын пайдалану негізігде өңделген. Ортадағы оптикалық қасиеттер өзгерісін байқай отырып, түтінді екі әдіспен анықтауға болады: түтін тұратын бөлшектеірімен шағылысқан( тараған) жарық ағынының қарқындылығы бойынша және алғашқы жарық ағының әлсіреуі бойынша (қоршаған орта мөлдірлігінің азаю себебін)</w:t>
      </w:r>
    </w:p>
    <w:p w:rsidR="00CC74C4" w:rsidRPr="00AE5D3A" w:rsidRDefault="00CC74C4" w:rsidP="00CC74C4">
      <w:pPr>
        <w:ind w:firstLine="567"/>
        <w:rPr>
          <w:sz w:val="28"/>
          <w:szCs w:val="28"/>
          <w:lang w:val="kk-KZ"/>
        </w:rPr>
      </w:pPr>
      <w:r>
        <w:rPr>
          <w:sz w:val="28"/>
          <w:szCs w:val="28"/>
          <w:lang w:val="kk-KZ"/>
        </w:rPr>
        <w:lastRenderedPageBreak/>
        <w:t xml:space="preserve">                    </w:t>
      </w:r>
      <w:r>
        <w:rPr>
          <w:noProof/>
          <w:sz w:val="28"/>
          <w:szCs w:val="28"/>
        </w:rPr>
        <w:drawing>
          <wp:inline distT="0" distB="0" distL="0" distR="0" wp14:anchorId="29662A75" wp14:editId="4F778745">
            <wp:extent cx="1945005" cy="1914525"/>
            <wp:effectExtent l="1905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6" cstate="print"/>
                    <a:srcRect/>
                    <a:stretch>
                      <a:fillRect/>
                    </a:stretch>
                  </pic:blipFill>
                  <pic:spPr bwMode="auto">
                    <a:xfrm>
                      <a:off x="0" y="0"/>
                      <a:ext cx="1945005" cy="1914525"/>
                    </a:xfrm>
                    <a:prstGeom prst="rect">
                      <a:avLst/>
                    </a:prstGeom>
                    <a:noFill/>
                  </pic:spPr>
                </pic:pic>
              </a:graphicData>
            </a:graphic>
          </wp:inline>
        </w:drawing>
      </w:r>
    </w:p>
    <w:p w:rsidR="00CC74C4" w:rsidRDefault="00CC74C4" w:rsidP="00CC74C4">
      <w:pPr>
        <w:ind w:firstLine="567"/>
        <w:rPr>
          <w:sz w:val="28"/>
          <w:szCs w:val="28"/>
          <w:lang w:val="kk-KZ"/>
        </w:rPr>
      </w:pPr>
      <w:r w:rsidRPr="00AE5D3A">
        <w:rPr>
          <w:sz w:val="28"/>
          <w:szCs w:val="28"/>
          <w:lang w:val="kk-KZ"/>
        </w:rPr>
        <w:t>Сур. Екі камералырадизотопты түтіндік өрт қхабарландырғыш:Ашық түтін камерасы; 2) күшейткіш; 3) сигнал беру тібегі; 4) жабық түтін камрасы</w:t>
      </w:r>
    </w:p>
    <w:p w:rsidR="00CC74C4" w:rsidRPr="00AE5D3A" w:rsidRDefault="00CC74C4" w:rsidP="00CC74C4">
      <w:pPr>
        <w:ind w:firstLine="567"/>
        <w:rPr>
          <w:sz w:val="28"/>
          <w:szCs w:val="28"/>
          <w:lang w:val="kk-KZ"/>
        </w:rPr>
      </w:pPr>
      <w:r>
        <w:rPr>
          <w:sz w:val="28"/>
          <w:szCs w:val="28"/>
          <w:lang w:val="kk-KZ"/>
        </w:rPr>
        <w:t xml:space="preserve">                      </w:t>
      </w:r>
      <w:r>
        <w:rPr>
          <w:noProof/>
          <w:sz w:val="28"/>
          <w:szCs w:val="28"/>
        </w:rPr>
        <w:drawing>
          <wp:inline distT="0" distB="0" distL="0" distR="0" wp14:anchorId="378D47D2" wp14:editId="42091064">
            <wp:extent cx="2133600" cy="572770"/>
            <wp:effectExtent l="1905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7" cstate="print"/>
                    <a:srcRect/>
                    <a:stretch>
                      <a:fillRect/>
                    </a:stretch>
                  </pic:blipFill>
                  <pic:spPr bwMode="auto">
                    <a:xfrm>
                      <a:off x="0" y="0"/>
                      <a:ext cx="2133600" cy="572770"/>
                    </a:xfrm>
                    <a:prstGeom prst="rect">
                      <a:avLst/>
                    </a:prstGeom>
                    <a:noFill/>
                  </pic:spPr>
                </pic:pic>
              </a:graphicData>
            </a:graphic>
          </wp:inline>
        </w:drawing>
      </w:r>
    </w:p>
    <w:p w:rsidR="00CC74C4" w:rsidRPr="00AE5D3A" w:rsidRDefault="00CC74C4" w:rsidP="00CC74C4">
      <w:pPr>
        <w:ind w:left="708" w:firstLine="567"/>
        <w:rPr>
          <w:sz w:val="28"/>
          <w:szCs w:val="28"/>
          <w:lang w:val="kk-KZ"/>
        </w:rPr>
      </w:pPr>
      <w:r w:rsidRPr="00AE5D3A">
        <w:rPr>
          <w:sz w:val="28"/>
          <w:szCs w:val="28"/>
          <w:lang w:val="kk-KZ"/>
        </w:rPr>
        <w:t xml:space="preserve">Сур. Оптика- электронды хабарландырғыштың құрлымдық сызбасы </w:t>
      </w:r>
    </w:p>
    <w:p w:rsidR="00CC74C4" w:rsidRDefault="00CC74C4" w:rsidP="007E785E">
      <w:pPr>
        <w:ind w:left="142" w:firstLine="567"/>
        <w:jc w:val="both"/>
        <w:rPr>
          <w:sz w:val="28"/>
          <w:szCs w:val="28"/>
          <w:lang w:val="kk-KZ"/>
        </w:rPr>
      </w:pPr>
      <w:r w:rsidRPr="00AE5D3A">
        <w:rPr>
          <w:sz w:val="28"/>
          <w:szCs w:val="28"/>
          <w:lang w:val="kk-KZ"/>
        </w:rPr>
        <w:t xml:space="preserve"> Оптика- электронды хабарландырғыштар жалған іске қосу мүмкіндігі төмендететін, мәнді электромагнитті кедергілерге төзімділігімен, вибрацялық  беріктігімен, жоғары ылғал төзімділігімен ерекшеленеді. Суретте фотодиод және жарық сәулелендіретін диод- жартылай өткізгішті элементтерде орындалған ДИП-1 және ДИП-2  түрінде хабарландырушылар сызбасы берілген. Бұл түрдегі хабарландырушылардың төл құжатты мәліметтерде шекті рұқсатты жарықттандыру ( хабарландырушының қалыпты жұмысына арналған) бегіленеді.</w:t>
      </w:r>
    </w:p>
    <w:p w:rsidR="00CC74C4" w:rsidRDefault="00CC74C4" w:rsidP="007E785E">
      <w:pPr>
        <w:ind w:left="142" w:firstLine="567"/>
        <w:jc w:val="both"/>
        <w:rPr>
          <w:sz w:val="28"/>
          <w:szCs w:val="28"/>
          <w:lang w:val="kk-KZ"/>
        </w:rPr>
      </w:pPr>
      <w:r>
        <w:rPr>
          <w:sz w:val="28"/>
          <w:szCs w:val="28"/>
          <w:lang w:val="kk-KZ"/>
        </w:rPr>
        <w:t>Нүктелік түтіндік хабарландырғыштар жоғары сезімталдыққа және аз инециялыққа ие, сондықттан оларды материалдар мен жабдықтардың  үлкен бағасымен нысандарда қолданады.</w:t>
      </w:r>
    </w:p>
    <w:p w:rsidR="00CC74C4" w:rsidRDefault="00CC74C4" w:rsidP="00CC74C4">
      <w:pPr>
        <w:ind w:left="142" w:firstLine="567"/>
        <w:rPr>
          <w:sz w:val="28"/>
          <w:szCs w:val="28"/>
          <w:lang w:val="kk-KZ"/>
        </w:rPr>
      </w:pPr>
    </w:p>
    <w:p w:rsidR="00CC74C4" w:rsidRPr="004B405F" w:rsidRDefault="00CC74C4" w:rsidP="00CC74C4">
      <w:pPr>
        <w:ind w:left="142" w:firstLine="567"/>
        <w:rPr>
          <w:b/>
          <w:sz w:val="28"/>
          <w:szCs w:val="28"/>
          <w:lang w:val="kk-KZ"/>
        </w:rPr>
      </w:pPr>
      <w:r>
        <w:rPr>
          <w:sz w:val="28"/>
          <w:szCs w:val="28"/>
          <w:lang w:val="kk-KZ"/>
        </w:rPr>
        <w:t xml:space="preserve">б) </w:t>
      </w:r>
      <w:r w:rsidRPr="004B405F">
        <w:rPr>
          <w:b/>
          <w:sz w:val="28"/>
          <w:szCs w:val="28"/>
          <w:lang w:val="kk-KZ"/>
        </w:rPr>
        <w:t>Жарықтың өрт хабарландырғыштардың тү</w:t>
      </w:r>
      <w:r>
        <w:rPr>
          <w:b/>
          <w:sz w:val="28"/>
          <w:szCs w:val="28"/>
          <w:lang w:val="kk-KZ"/>
        </w:rPr>
        <w:t>рлер</w:t>
      </w:r>
      <w:r w:rsidRPr="004B405F">
        <w:rPr>
          <w:b/>
          <w:sz w:val="28"/>
          <w:szCs w:val="28"/>
          <w:lang w:val="kk-KZ"/>
        </w:rPr>
        <w:t>і және құр</w:t>
      </w:r>
      <w:r>
        <w:rPr>
          <w:b/>
          <w:sz w:val="28"/>
          <w:szCs w:val="28"/>
          <w:lang w:val="kk-KZ"/>
        </w:rPr>
        <w:t>ы</w:t>
      </w:r>
      <w:r w:rsidRPr="004B405F">
        <w:rPr>
          <w:b/>
          <w:sz w:val="28"/>
          <w:szCs w:val="28"/>
          <w:lang w:val="kk-KZ"/>
        </w:rPr>
        <w:t>лыс қағидалары.</w:t>
      </w:r>
    </w:p>
    <w:p w:rsidR="00CC74C4" w:rsidRDefault="00CC74C4" w:rsidP="007E785E">
      <w:pPr>
        <w:ind w:firstLine="567"/>
        <w:jc w:val="both"/>
        <w:rPr>
          <w:sz w:val="28"/>
          <w:szCs w:val="28"/>
          <w:lang w:val="kk-KZ"/>
        </w:rPr>
      </w:pPr>
      <w:r w:rsidRPr="004B405F">
        <w:rPr>
          <w:b/>
          <w:sz w:val="28"/>
          <w:szCs w:val="28"/>
          <w:lang w:val="kk-KZ"/>
        </w:rPr>
        <w:t xml:space="preserve"> </w:t>
      </w:r>
      <w:r>
        <w:rPr>
          <w:sz w:val="28"/>
          <w:szCs w:val="28"/>
          <w:lang w:val="kk-KZ"/>
        </w:rPr>
        <w:t>Өрт ( кезгелген сатыда) оптикалық диопозанда электромагниттік сәулелену туындау үрдісімен қатар жүреді. Сәулеленудің диапазоны (толық ұзындығына байланысты) ультракулгін(0,01*10</w:t>
      </w:r>
      <w:r>
        <w:rPr>
          <w:sz w:val="28"/>
          <w:szCs w:val="28"/>
          <w:vertAlign w:val="superscript"/>
          <w:lang w:val="kk-KZ"/>
        </w:rPr>
        <w:t xml:space="preserve">-6 </w:t>
      </w:r>
      <w:r>
        <w:rPr>
          <w:sz w:val="28"/>
          <w:szCs w:val="28"/>
          <w:lang w:val="kk-KZ"/>
        </w:rPr>
        <w:t>-0,38*10</w:t>
      </w:r>
      <w:r>
        <w:rPr>
          <w:sz w:val="28"/>
          <w:szCs w:val="28"/>
          <w:vertAlign w:val="superscript"/>
          <w:lang w:val="kk-KZ"/>
        </w:rPr>
        <w:t xml:space="preserve">-6  </w:t>
      </w:r>
      <w:r>
        <w:rPr>
          <w:sz w:val="28"/>
          <w:szCs w:val="28"/>
          <w:lang w:val="kk-KZ"/>
        </w:rPr>
        <w:t>м)  , көрінетін (0,38*10</w:t>
      </w:r>
      <w:r>
        <w:rPr>
          <w:sz w:val="28"/>
          <w:szCs w:val="28"/>
          <w:vertAlign w:val="superscript"/>
          <w:lang w:val="kk-KZ"/>
        </w:rPr>
        <w:t xml:space="preserve">-6  </w:t>
      </w:r>
      <w:r>
        <w:rPr>
          <w:sz w:val="28"/>
          <w:szCs w:val="28"/>
          <w:lang w:val="kk-KZ"/>
        </w:rPr>
        <w:t>-0,74*10</w:t>
      </w:r>
      <w:r>
        <w:rPr>
          <w:sz w:val="28"/>
          <w:szCs w:val="28"/>
          <w:vertAlign w:val="superscript"/>
          <w:lang w:val="kk-KZ"/>
        </w:rPr>
        <w:t>-6</w:t>
      </w:r>
      <w:r>
        <w:rPr>
          <w:sz w:val="28"/>
          <w:szCs w:val="28"/>
          <w:lang w:val="kk-KZ"/>
        </w:rPr>
        <w:t>м)</w:t>
      </w:r>
      <w:r>
        <w:rPr>
          <w:sz w:val="28"/>
          <w:szCs w:val="28"/>
          <w:vertAlign w:val="superscript"/>
          <w:lang w:val="kk-KZ"/>
        </w:rPr>
        <w:t xml:space="preserve"> </w:t>
      </w:r>
      <w:r>
        <w:rPr>
          <w:sz w:val="28"/>
          <w:szCs w:val="28"/>
          <w:lang w:val="kk-KZ"/>
        </w:rPr>
        <w:t xml:space="preserve"> , инфрақызыл (0,77*10</w:t>
      </w:r>
      <w:r>
        <w:rPr>
          <w:sz w:val="28"/>
          <w:szCs w:val="28"/>
          <w:vertAlign w:val="superscript"/>
          <w:lang w:val="kk-KZ"/>
        </w:rPr>
        <w:t>-6</w:t>
      </w:r>
      <w:r>
        <w:rPr>
          <w:sz w:val="28"/>
          <w:szCs w:val="28"/>
          <w:lang w:val="kk-KZ"/>
        </w:rPr>
        <w:t>- 340*10</w:t>
      </w:r>
      <w:r>
        <w:rPr>
          <w:sz w:val="28"/>
          <w:szCs w:val="28"/>
          <w:vertAlign w:val="superscript"/>
          <w:lang w:val="kk-KZ"/>
        </w:rPr>
        <w:t>-6</w:t>
      </w:r>
      <w:r>
        <w:rPr>
          <w:sz w:val="28"/>
          <w:szCs w:val="28"/>
          <w:lang w:val="kk-KZ"/>
        </w:rPr>
        <w:t>м) деп бөлінеді.</w:t>
      </w:r>
    </w:p>
    <w:p w:rsidR="00CC74C4" w:rsidRDefault="00CC74C4" w:rsidP="007E785E">
      <w:pPr>
        <w:ind w:firstLine="567"/>
        <w:jc w:val="both"/>
        <w:rPr>
          <w:sz w:val="28"/>
          <w:szCs w:val="28"/>
          <w:lang w:val="kk-KZ"/>
        </w:rPr>
      </w:pPr>
      <w:r>
        <w:rPr>
          <w:sz w:val="28"/>
          <w:szCs w:val="28"/>
          <w:lang w:val="kk-KZ"/>
        </w:rPr>
        <w:tab/>
        <w:t>Өрт ошағының сәлеленуі химиялық рекция түріне және жану температурасына байланысты әр түрлі спектрлік құрамға ие. Алаудың сәулелену спектрлік күрделі, оның құрамдары:</w:t>
      </w:r>
    </w:p>
    <w:p w:rsidR="00CC74C4" w:rsidRDefault="00CC74C4" w:rsidP="00B2303F">
      <w:pPr>
        <w:numPr>
          <w:ilvl w:val="0"/>
          <w:numId w:val="10"/>
        </w:numPr>
        <w:ind w:hanging="153"/>
        <w:jc w:val="both"/>
        <w:rPr>
          <w:sz w:val="28"/>
          <w:szCs w:val="28"/>
          <w:lang w:val="kk-KZ"/>
        </w:rPr>
      </w:pPr>
      <w:r>
        <w:rPr>
          <w:sz w:val="28"/>
          <w:szCs w:val="28"/>
          <w:lang w:val="kk-KZ"/>
        </w:rPr>
        <w:t>Тұтас сәлелену, толық  емес жануда өрт ошағының үстінде түзіледі әртүрлі  қатты және сұйық бөлшектердің қыздырылуы есебінен болады.</w:t>
      </w:r>
    </w:p>
    <w:p w:rsidR="00CC74C4" w:rsidRDefault="00CC74C4" w:rsidP="00B2303F">
      <w:pPr>
        <w:numPr>
          <w:ilvl w:val="0"/>
          <w:numId w:val="10"/>
        </w:numPr>
        <w:ind w:hanging="153"/>
        <w:jc w:val="both"/>
        <w:rPr>
          <w:sz w:val="28"/>
          <w:szCs w:val="28"/>
          <w:lang w:val="kk-KZ"/>
        </w:rPr>
      </w:pPr>
      <w:r>
        <w:rPr>
          <w:sz w:val="28"/>
          <w:szCs w:val="28"/>
          <w:lang w:val="kk-KZ"/>
        </w:rPr>
        <w:t>Сызықты спектр, алаулдағы химиялық реакциялар нәтижелерінде түзіледі.</w:t>
      </w:r>
    </w:p>
    <w:p w:rsidR="00CC74C4" w:rsidRDefault="00CC74C4" w:rsidP="00B2303F">
      <w:pPr>
        <w:numPr>
          <w:ilvl w:val="0"/>
          <w:numId w:val="10"/>
        </w:numPr>
        <w:ind w:hanging="153"/>
        <w:jc w:val="both"/>
        <w:rPr>
          <w:sz w:val="28"/>
          <w:szCs w:val="28"/>
          <w:lang w:val="kk-KZ"/>
        </w:rPr>
      </w:pPr>
      <w:r>
        <w:rPr>
          <w:sz w:val="28"/>
          <w:szCs w:val="28"/>
          <w:lang w:val="kk-KZ"/>
        </w:rPr>
        <w:t>Жеке сызықтар, сыртқы энергия әсерімен атомды електронды өтеулер нәтижесінде түзіледі.</w:t>
      </w:r>
    </w:p>
    <w:p w:rsidR="00CC74C4" w:rsidRDefault="00CC74C4" w:rsidP="007E785E">
      <w:pPr>
        <w:ind w:firstLine="567"/>
        <w:jc w:val="both"/>
        <w:rPr>
          <w:sz w:val="28"/>
          <w:szCs w:val="28"/>
          <w:lang w:val="kk-KZ"/>
        </w:rPr>
      </w:pPr>
      <w:r>
        <w:rPr>
          <w:sz w:val="28"/>
          <w:szCs w:val="28"/>
          <w:lang w:val="kk-KZ"/>
        </w:rPr>
        <w:lastRenderedPageBreak/>
        <w:t>Спектрдың ультракулгін диапазонында газтолтырылған индикаторлар немесе фотондар есептегіштері қолданылады. Инфрақызыл хабарландырғышта сезімтал елементер негізінен фоторезисторлар болады.</w:t>
      </w:r>
    </w:p>
    <w:p w:rsidR="00CC74C4" w:rsidRDefault="00CC74C4" w:rsidP="007E785E">
      <w:pPr>
        <w:ind w:firstLine="567"/>
        <w:jc w:val="both"/>
        <w:rPr>
          <w:sz w:val="28"/>
          <w:szCs w:val="28"/>
          <w:lang w:val="kk-KZ"/>
        </w:rPr>
      </w:pPr>
      <w:r>
        <w:rPr>
          <w:sz w:val="28"/>
          <w:szCs w:val="28"/>
          <w:lang w:val="kk-KZ"/>
        </w:rPr>
        <w:t>Сигналдарды электронды өндеу сызбалары негізінен аналогты сипатқа ие. Оларды: сезімталдық вариацйясымен,оптикалық фильтрациямен, электрлық сүзілумен, Жарықтың өрт қабырландырушылармен төл құжатында максималды рұқсатты фонға талаптар бар.</w:t>
      </w:r>
    </w:p>
    <w:p w:rsidR="00CC74C4" w:rsidRDefault="00CC74C4" w:rsidP="007E785E">
      <w:pPr>
        <w:ind w:firstLine="567"/>
        <w:jc w:val="both"/>
        <w:rPr>
          <w:sz w:val="28"/>
          <w:szCs w:val="28"/>
          <w:lang w:val="kk-KZ"/>
        </w:rPr>
      </w:pPr>
      <w:r>
        <w:rPr>
          <w:sz w:val="28"/>
          <w:szCs w:val="28"/>
          <w:lang w:val="kk-KZ"/>
        </w:rPr>
        <w:t>Жарықтың хабарландырғыштар жоғары жылдам әректтке ие, сондықтан олрды өрт тез жүретін ( полимерлер өндірісі, өнеркәіптің мұнай өңдеу салалары т.б) технологиялық үрдістерде қолданған жөн. Отандық жарықтың хабарландырғыштарлың құрлымдық жасалуы жарлыстан қорғалған.</w:t>
      </w:r>
    </w:p>
    <w:p w:rsidR="00CC74C4" w:rsidRDefault="00CC74C4" w:rsidP="007E785E">
      <w:pPr>
        <w:ind w:firstLine="567"/>
        <w:jc w:val="both"/>
        <w:rPr>
          <w:sz w:val="28"/>
          <w:szCs w:val="28"/>
          <w:lang w:val="kk-KZ"/>
        </w:rPr>
      </w:pPr>
      <w:r>
        <w:rPr>
          <w:sz w:val="28"/>
          <w:szCs w:val="28"/>
          <w:lang w:val="kk-KZ"/>
        </w:rPr>
        <w:t>Ультырадыбыстың және оптика электронды сызықтың өрт хабарландырушылардың түрлері және құрлыс қағйдалары.</w:t>
      </w:r>
    </w:p>
    <w:p w:rsidR="00CC74C4" w:rsidRDefault="00CC74C4" w:rsidP="007E785E">
      <w:pPr>
        <w:ind w:firstLine="567"/>
        <w:jc w:val="both"/>
        <w:rPr>
          <w:sz w:val="28"/>
          <w:szCs w:val="28"/>
          <w:lang w:val="kk-KZ"/>
        </w:rPr>
      </w:pPr>
      <w:r>
        <w:rPr>
          <w:sz w:val="28"/>
          <w:szCs w:val="28"/>
          <w:lang w:val="kk-KZ"/>
        </w:rPr>
        <w:t xml:space="preserve">Ультырадыбыстың және оптика элктронды сызықтың хабарландырғыштары нысанға рұқсатсыз енуді немесе өртті анықтауға қолданылады. Ультырадыбыстың  </w:t>
      </w:r>
      <w:r w:rsidRPr="00B20256">
        <w:rPr>
          <w:sz w:val="28"/>
          <w:szCs w:val="28"/>
          <w:lang w:val="kk-KZ"/>
        </w:rPr>
        <w:t>хабарландырғыштары</w:t>
      </w:r>
      <w:r>
        <w:rPr>
          <w:sz w:val="28"/>
          <w:szCs w:val="28"/>
          <w:lang w:val="kk-KZ"/>
        </w:rPr>
        <w:t xml:space="preserve"> көлемдік және сызықтық болады. Көлемдік бөлменің бүкіл көлемін қорғайды, ал сызықтық бөлек тұрған заттарда немесе бөлменің кішігірім аумағын. Ультырадыбыстың хабарландырушылар бұл өріске өрттің энергетикалық құрамдары әсер етуі нәтижесінде, белсенді ультырадыбыстық өрістегі физикалық сипаттардың өзгерістерін тіркеу қағидасына негізделген.</w:t>
      </w:r>
    </w:p>
    <w:p w:rsidR="00CC74C4" w:rsidRDefault="00CC74C4" w:rsidP="007E785E">
      <w:pPr>
        <w:ind w:firstLine="567"/>
        <w:jc w:val="both"/>
        <w:rPr>
          <w:sz w:val="28"/>
          <w:szCs w:val="28"/>
          <w:lang w:val="kk-KZ"/>
        </w:rPr>
      </w:pPr>
      <w:r>
        <w:rPr>
          <w:sz w:val="28"/>
          <w:szCs w:val="28"/>
          <w:lang w:val="kk-KZ"/>
        </w:rPr>
        <w:t>Белсенді электрдыбыстың өрісті жасау механикалық  механикалық тербелісті жүйе болып табылатын, у</w:t>
      </w:r>
      <w:r w:rsidRPr="00ED368B">
        <w:rPr>
          <w:sz w:val="28"/>
          <w:szCs w:val="28"/>
          <w:lang w:val="kk-KZ"/>
        </w:rPr>
        <w:t>льтырадыбыстың</w:t>
      </w:r>
      <w:r>
        <w:rPr>
          <w:sz w:val="28"/>
          <w:szCs w:val="28"/>
          <w:lang w:val="kk-KZ"/>
        </w:rPr>
        <w:t xml:space="preserve"> түрлендіргіштер көмегімен жүзеге асады. Электракустикалық түрлендіргіш ретінде магнитострикциялық түрлендіргіштерді қолданады.</w:t>
      </w:r>
    </w:p>
    <w:p w:rsidR="00CC74C4" w:rsidRDefault="00CC74C4" w:rsidP="007E785E">
      <w:pPr>
        <w:ind w:firstLine="567"/>
        <w:jc w:val="both"/>
        <w:rPr>
          <w:sz w:val="28"/>
          <w:szCs w:val="28"/>
          <w:lang w:val="kk-KZ"/>
        </w:rPr>
      </w:pPr>
      <w:r>
        <w:rPr>
          <w:sz w:val="28"/>
          <w:szCs w:val="28"/>
          <w:lang w:val="kk-KZ"/>
        </w:rPr>
        <w:t>Ультырадыбыстың хабарландырғыштар бөлменің ашық саңлауларында жұмыс істейді немесе нашар жұмыс істейді. Олар жұмыс істейтін қондырғылары бар немесе қозғалатын және айналатын заттар бар бөлшектерде қолдануға болмайды.</w:t>
      </w:r>
    </w:p>
    <w:p w:rsidR="00CC74C4" w:rsidRDefault="00CC74C4" w:rsidP="007E785E">
      <w:pPr>
        <w:ind w:firstLine="567"/>
        <w:jc w:val="both"/>
        <w:rPr>
          <w:sz w:val="28"/>
          <w:szCs w:val="28"/>
          <w:lang w:val="kk-KZ"/>
        </w:rPr>
      </w:pPr>
      <w:r>
        <w:rPr>
          <w:sz w:val="28"/>
          <w:szCs w:val="28"/>
          <w:lang w:val="kk-KZ"/>
        </w:rPr>
        <w:t>Сызықтық оптика- электронды хабарландырғыштар әрекетінің қағидасы түтінделген орта арқылы өтуіне жарық қарқындылығының әсіреуіне нггізделген. Бұл хабарландырғыштарда жарық сәулелендіргіш және фотоқабылдағыш құрлымдық бөлінген. Бұларды үлкен бөлмеде өртті табу үшін қолданады.</w:t>
      </w:r>
    </w:p>
    <w:p w:rsidR="00CC74C4" w:rsidRDefault="00CC74C4" w:rsidP="007E785E">
      <w:pPr>
        <w:ind w:firstLine="567"/>
        <w:jc w:val="both"/>
        <w:rPr>
          <w:sz w:val="28"/>
          <w:szCs w:val="28"/>
          <w:lang w:val="kk-KZ"/>
        </w:rPr>
      </w:pPr>
      <w:r>
        <w:rPr>
          <w:sz w:val="28"/>
          <w:szCs w:val="28"/>
          <w:lang w:val="kk-KZ"/>
        </w:rPr>
        <w:t>ДОП түріндегі оптика- электронды аспап кішігірім бөлмелерді қорғау үшін қолданылады.</w:t>
      </w:r>
    </w:p>
    <w:p w:rsidR="00CC74C4" w:rsidRDefault="00CC74C4" w:rsidP="007E785E">
      <w:pPr>
        <w:ind w:firstLine="567"/>
        <w:jc w:val="both"/>
        <w:rPr>
          <w:sz w:val="28"/>
          <w:szCs w:val="28"/>
          <w:lang w:val="kk-KZ"/>
        </w:rPr>
      </w:pPr>
      <w:r>
        <w:rPr>
          <w:sz w:val="28"/>
          <w:szCs w:val="28"/>
          <w:lang w:val="kk-KZ"/>
        </w:rPr>
        <w:t>Көлемдік және сәулелік хабарландырғыштр жоғарысезімтал және тез әрекетті, бірақ құрлымы бойынша жеткілікті түде күрделі, жоғары білікті мамандар ғана қызымет еттеді.</w:t>
      </w:r>
    </w:p>
    <w:p w:rsidR="00CC74C4" w:rsidRDefault="00CC74C4" w:rsidP="007E785E">
      <w:pPr>
        <w:ind w:firstLine="567"/>
        <w:jc w:val="both"/>
        <w:rPr>
          <w:sz w:val="28"/>
          <w:szCs w:val="28"/>
          <w:lang w:val="kk-KZ"/>
        </w:rPr>
      </w:pPr>
    </w:p>
    <w:p w:rsidR="00CC74C4" w:rsidRPr="00DB5BC0" w:rsidRDefault="00CC74C4" w:rsidP="007E785E">
      <w:pPr>
        <w:ind w:firstLine="567"/>
        <w:jc w:val="both"/>
        <w:rPr>
          <w:b/>
          <w:sz w:val="28"/>
          <w:szCs w:val="28"/>
          <w:lang w:val="kk-KZ"/>
        </w:rPr>
      </w:pPr>
      <w:r>
        <w:rPr>
          <w:b/>
          <w:sz w:val="28"/>
          <w:szCs w:val="28"/>
          <w:lang w:val="kk-KZ"/>
        </w:rPr>
        <w:t>с) Құрама өрт хабарландырғыштар</w:t>
      </w:r>
      <w:r w:rsidRPr="00DB5BC0">
        <w:rPr>
          <w:b/>
          <w:sz w:val="28"/>
          <w:szCs w:val="28"/>
          <w:lang w:val="kk-KZ"/>
        </w:rPr>
        <w:t>дың  түр</w:t>
      </w:r>
      <w:r>
        <w:rPr>
          <w:b/>
          <w:sz w:val="28"/>
          <w:szCs w:val="28"/>
          <w:lang w:val="kk-KZ"/>
        </w:rPr>
        <w:t>лер</w:t>
      </w:r>
      <w:r w:rsidRPr="00DB5BC0">
        <w:rPr>
          <w:b/>
          <w:sz w:val="28"/>
          <w:szCs w:val="28"/>
          <w:lang w:val="kk-KZ"/>
        </w:rPr>
        <w:t>і және құр</w:t>
      </w:r>
      <w:r>
        <w:rPr>
          <w:b/>
          <w:sz w:val="28"/>
          <w:szCs w:val="28"/>
          <w:lang w:val="kk-KZ"/>
        </w:rPr>
        <w:t>ы</w:t>
      </w:r>
      <w:r w:rsidRPr="00DB5BC0">
        <w:rPr>
          <w:b/>
          <w:sz w:val="28"/>
          <w:szCs w:val="28"/>
          <w:lang w:val="kk-KZ"/>
        </w:rPr>
        <w:t>лыс қағидалары.</w:t>
      </w:r>
    </w:p>
    <w:p w:rsidR="00CC74C4" w:rsidRPr="00DB5BC0" w:rsidRDefault="00CC74C4" w:rsidP="007E785E">
      <w:pPr>
        <w:ind w:firstLine="567"/>
        <w:jc w:val="both"/>
        <w:rPr>
          <w:sz w:val="28"/>
          <w:szCs w:val="28"/>
          <w:lang w:val="kk-KZ"/>
        </w:rPr>
      </w:pPr>
      <w:r w:rsidRPr="00DB5BC0">
        <w:rPr>
          <w:sz w:val="28"/>
          <w:szCs w:val="28"/>
          <w:lang w:val="kk-KZ"/>
        </w:rPr>
        <w:t xml:space="preserve">Құрама  хабарландырғыштардың  жылутүтіндік , жарықтүтіндік, жылужарықтық  т.б. болады. Жылутүтіндік  хабарландыр көбірек таралымға ие: олардың құрамы  қарапайым, олар төмен инерциялыққа ие, Құрама  </w:t>
      </w:r>
      <w:r w:rsidRPr="00DB5BC0">
        <w:rPr>
          <w:sz w:val="28"/>
          <w:szCs w:val="28"/>
          <w:lang w:val="kk-KZ"/>
        </w:rPr>
        <w:lastRenderedPageBreak/>
        <w:t>хабарландырудың   іске қосылуында жұмыссалмақ ауыму үрдісі үлкен  мәнге ие. Құрама  хабарландырудың   өрттің көбірек сенімді анықталуын қамтиды, бірақ оларды жобаларда ескеретіні, қорғаныс аумағы өрттің қандайда бір белгісі бойынша есептеледі, басқа белгісі қосымша болып табылады. Суретте құрама хабарландырғыштың сызбасы берілген «немесе» түрдегі логикалық сызба бойынша әртүрлі сезімтал элементті іске қосылғанда дабылбелгісін генерирлейді. Бұл жағыдайда хабарландырғыштың жылдам әрекеті ұлғаяды және өртті болдыру мүмкіндігі төмендейді, яғыни анықтау сенімділігі ұлғаяды. Бірақ қарапайым хабарландырғышқа қарағандақұрама хабарландырғышта жалған іске қосу мүмкіндігі көбірек. «және» логикалық сызбамен хабарландырғышты қолданған жағыдайда «және» жылулық, «және» түтіндік сезімтал элементтер бір уақытта іске қосылған жағыдайда ғана іске қосылу жүреді. Бұл логикалық сызба жалған іске қосылу мүмкіндігін мәнді төмендетеді, өйткені өрттің екі белгісі бойынша бір уақытта кедергілердің пайда болуы аз мүмкінді. Бірақ өртті анықтау уақыты ұлғаяды. Өрттің бірден екі белгісі бойынша іске қосылу баспалдағының шамасына жету баяу жүреді.</w:t>
      </w:r>
    </w:p>
    <w:p w:rsidR="00CC74C4" w:rsidRPr="00DB5BC0" w:rsidRDefault="00CC74C4" w:rsidP="007E785E">
      <w:pPr>
        <w:ind w:firstLine="567"/>
        <w:jc w:val="both"/>
        <w:rPr>
          <w:sz w:val="28"/>
          <w:szCs w:val="28"/>
          <w:lang w:val="kk-KZ"/>
        </w:rPr>
      </w:pPr>
      <w:r w:rsidRPr="00DB5BC0">
        <w:rPr>
          <w:sz w:val="28"/>
          <w:szCs w:val="28"/>
          <w:lang w:val="kk-KZ"/>
        </w:rPr>
        <w:t>Нысанды қорғауға арналған өрт хабарландырғышты  таңдау қағидалары. Өрт сигнализациясы жүйесінің сенімді жұмысын қамтыу үшін өрт хабарландырғыштың түрін дұрыс таңдай білу қажет: ол өртті анықтаудың азуақытын қамту тиіс және ұзақ қолданыста жалған іске қосылуды бермеуі керек. Хабарландырғыштың іске қосылу уақытын өрт қорғанысының бүкіл жүйесімен өртті сөндірудің рұқсатты уақытын өртті сөндірудың рұқсатты уақыты есебімен белгілеу керек. Ол үшін негізгі техникалық мәліметтерді және өртке қарсы қызмет бөлімшесі орныласқан жерді, нысанда өрт даму ерекшеліктерін, хабарландырғышты орналастыру ерекшеліктерін білу қажет. Өрттің сындық параметірін және нысандағы өрт қауіпсіздігінің талап етілетін деңгейін қамту шарттары бойынша оның шекті рұқсаты мәнін анықтау керек.</w:t>
      </w:r>
    </w:p>
    <w:p w:rsidR="00CC74C4" w:rsidRPr="00DB5BC0" w:rsidRDefault="00CC74C4" w:rsidP="007E785E">
      <w:pPr>
        <w:ind w:firstLine="567"/>
        <w:jc w:val="both"/>
        <w:rPr>
          <w:sz w:val="28"/>
          <w:szCs w:val="28"/>
          <w:lang w:val="kk-KZ"/>
        </w:rPr>
      </w:pPr>
      <w:r w:rsidRPr="00DB5BC0">
        <w:rPr>
          <w:sz w:val="28"/>
          <w:szCs w:val="28"/>
          <w:lang w:val="kk-KZ"/>
        </w:rPr>
        <w:t>Сындық параметір ретінде таңдалуы мүмкін: өрт ошағының шекті рұқсатты қуаты: өрттегі температураның шекті рұқсаты ауданы.</w:t>
      </w:r>
    </w:p>
    <w:p w:rsidR="00CC74C4" w:rsidRPr="00DB5BC0" w:rsidRDefault="00CC74C4" w:rsidP="007E785E">
      <w:pPr>
        <w:ind w:firstLine="567"/>
        <w:jc w:val="both"/>
        <w:rPr>
          <w:sz w:val="28"/>
          <w:szCs w:val="28"/>
          <w:lang w:val="kk-KZ"/>
        </w:rPr>
      </w:pPr>
      <w:r w:rsidRPr="00DB5BC0">
        <w:rPr>
          <w:sz w:val="28"/>
          <w:szCs w:val="28"/>
          <w:lang w:val="kk-KZ"/>
        </w:rPr>
        <w:t>Өртті анықтау уақыты өрт хабарландырғыштың  тиімділігіне байланысты. Хабарламаны беру уақыты- хабарлама берудің таңдалған жүйесіне. Өртті анықтау уақытын бағалау үшін бөлменің әртүрлі нүктелерінде түтін, температура, сәулелену,т.б. концентрациялары- өрттің негізгі параметірлеріні уақытта дамуын есептеп немесе  тәжірибемен анықтайды. Негізгі техникалық сипаттарды қоланып, хабарландырғыштардың әр түрлі іске қосылу уақытын  анықтайды.</w:t>
      </w:r>
    </w:p>
    <w:p w:rsidR="00CC74C4" w:rsidRPr="00DB5BC0" w:rsidRDefault="00CC74C4" w:rsidP="007E785E">
      <w:pPr>
        <w:ind w:firstLine="567"/>
        <w:jc w:val="both"/>
        <w:rPr>
          <w:sz w:val="28"/>
          <w:szCs w:val="28"/>
          <w:lang w:val="kk-KZ"/>
        </w:rPr>
      </w:pPr>
      <w:r w:rsidRPr="00DB5BC0">
        <w:rPr>
          <w:sz w:val="28"/>
          <w:szCs w:val="28"/>
          <w:lang w:val="kk-KZ"/>
        </w:rPr>
        <w:t>Хабарландырғыш параметірінің біреуі болсын пайдалану шарттарына сай келмесе, бұл нысанда хабарландырғышты қолдануға болмайды, бұл сигнализация жүйесінің сенімді жұмысын қамти алмайды.</w:t>
      </w:r>
    </w:p>
    <w:p w:rsidR="00CC74C4" w:rsidRPr="004B405F" w:rsidRDefault="00CC74C4" w:rsidP="007E785E">
      <w:pPr>
        <w:ind w:firstLine="567"/>
        <w:jc w:val="both"/>
        <w:rPr>
          <w:sz w:val="28"/>
          <w:szCs w:val="28"/>
          <w:lang w:val="kk-KZ"/>
        </w:rPr>
      </w:pPr>
      <w:r w:rsidRPr="00DB5BC0">
        <w:rPr>
          <w:sz w:val="28"/>
          <w:szCs w:val="28"/>
          <w:lang w:val="kk-KZ"/>
        </w:rPr>
        <w:t>Іске қосылу уақыты және қолдану шарты бойынша хабарландырғышты таңдаған соң,ол қорғайтын ауданды анықтауға көшеміз. Бөлме биіктігін, арнайы  және жалпы кедергілерді ескеру қажет.  Хабарландырғыштың түрін таңдағанда ескерілуі тиіс: оның өртті анықтауда  аз уақыттылығы; қоршаған орта шарттарына тәуелді болатын жұмысының сенімділігін; кедергіге төзімділік.</w:t>
      </w:r>
    </w:p>
    <w:p w:rsidR="00CC74C4" w:rsidRPr="00B315C5" w:rsidRDefault="00CC74C4" w:rsidP="00CC74C4">
      <w:pPr>
        <w:ind w:firstLine="567"/>
        <w:rPr>
          <w:rStyle w:val="headsub"/>
          <w:szCs w:val="28"/>
          <w:lang w:val="kk-KZ"/>
        </w:rPr>
      </w:pPr>
      <w:r>
        <w:rPr>
          <w:b/>
          <w:sz w:val="28"/>
          <w:szCs w:val="28"/>
          <w:lang w:val="kk-KZ"/>
        </w:rPr>
        <w:lastRenderedPageBreak/>
        <w:t xml:space="preserve"> </w:t>
      </w:r>
    </w:p>
    <w:p w:rsidR="00CC74C4" w:rsidRPr="003F691A" w:rsidRDefault="00CC74C4" w:rsidP="00CC74C4">
      <w:pPr>
        <w:rPr>
          <w:bCs/>
          <w:sz w:val="28"/>
          <w:szCs w:val="28"/>
          <w:lang w:val="kk-KZ"/>
        </w:rPr>
      </w:pPr>
      <w:r w:rsidRPr="003F691A">
        <w:rPr>
          <w:bCs/>
          <w:sz w:val="28"/>
          <w:szCs w:val="28"/>
          <w:lang w:val="kk-KZ"/>
        </w:rPr>
        <w:t>№1</w:t>
      </w:r>
      <w:r w:rsidR="007E785E">
        <w:rPr>
          <w:bCs/>
          <w:sz w:val="28"/>
          <w:szCs w:val="28"/>
          <w:lang w:val="kk-KZ"/>
        </w:rPr>
        <w:t>2</w:t>
      </w:r>
      <w:r w:rsidRPr="003F691A">
        <w:rPr>
          <w:bCs/>
          <w:sz w:val="28"/>
          <w:szCs w:val="28"/>
          <w:lang w:val="kk-KZ"/>
        </w:rPr>
        <w:t xml:space="preserve"> сабақтан алған білімді тексеру тапсырмалары </w:t>
      </w:r>
    </w:p>
    <w:p w:rsidR="00CC74C4" w:rsidRPr="003F691A" w:rsidRDefault="00CC74C4" w:rsidP="00CC74C4">
      <w:pPr>
        <w:rPr>
          <w:bCs/>
          <w:sz w:val="28"/>
          <w:szCs w:val="28"/>
          <w:lang w:val="kk-KZ"/>
        </w:rPr>
      </w:pPr>
      <w:r w:rsidRPr="003F691A">
        <w:rPr>
          <w:bCs/>
          <w:sz w:val="28"/>
          <w:szCs w:val="28"/>
          <w:lang w:val="kk-KZ"/>
        </w:rPr>
        <w:t>Тапсырмалар немесе тестілік сұрақтар</w:t>
      </w:r>
    </w:p>
    <w:p w:rsidR="00CC74C4" w:rsidRDefault="00CC74C4" w:rsidP="00CC74C4">
      <w:pPr>
        <w:rPr>
          <w:bCs/>
          <w:sz w:val="24"/>
          <w:szCs w:val="24"/>
          <w:lang w:val="kk-KZ"/>
        </w:rPr>
      </w:pPr>
    </w:p>
    <w:p w:rsidR="00CC74C4" w:rsidRPr="00BE23FB" w:rsidRDefault="00CC74C4" w:rsidP="00CC74C4">
      <w:pPr>
        <w:rPr>
          <w:rStyle w:val="headsub"/>
          <w:bCs/>
          <w:sz w:val="28"/>
          <w:szCs w:val="28"/>
          <w:lang w:val="kk-KZ"/>
        </w:rPr>
      </w:pPr>
      <w:r w:rsidRPr="00BE23FB">
        <w:rPr>
          <w:rStyle w:val="headsub"/>
          <w:sz w:val="28"/>
          <w:szCs w:val="28"/>
          <w:lang w:val="kk-KZ"/>
        </w:rPr>
        <w:t>1.Өрт дабылы құрылғылары не үшін пайдаланылады</w:t>
      </w:r>
      <w:r w:rsidRPr="00BE23FB">
        <w:rPr>
          <w:noProof/>
          <w:color w:val="000000"/>
          <w:sz w:val="28"/>
          <w:szCs w:val="28"/>
          <w:lang w:val="kk-KZ"/>
        </w:rPr>
        <w:t xml:space="preserve"> ?</w:t>
      </w:r>
    </w:p>
    <w:p w:rsidR="00CC74C4" w:rsidRPr="00BE23FB" w:rsidRDefault="00CC74C4" w:rsidP="00BE23FB">
      <w:pPr>
        <w:jc w:val="both"/>
        <w:rPr>
          <w:bCs/>
          <w:sz w:val="28"/>
          <w:szCs w:val="28"/>
          <w:lang w:val="kk-KZ"/>
        </w:rPr>
      </w:pPr>
      <w:r w:rsidRPr="00BE23FB">
        <w:rPr>
          <w:rStyle w:val="headsub"/>
          <w:sz w:val="28"/>
          <w:szCs w:val="28"/>
          <w:lang w:val="kk-KZ"/>
        </w:rPr>
        <w:t>2.Түтіндік,</w:t>
      </w:r>
      <w:r w:rsidR="00BE23FB">
        <w:rPr>
          <w:rStyle w:val="headsub"/>
          <w:sz w:val="28"/>
          <w:szCs w:val="28"/>
          <w:lang w:val="kk-KZ"/>
        </w:rPr>
        <w:t xml:space="preserve"> </w:t>
      </w:r>
      <w:r w:rsidRPr="00BE23FB">
        <w:rPr>
          <w:rStyle w:val="headsub"/>
          <w:sz w:val="28"/>
          <w:szCs w:val="28"/>
          <w:lang w:val="kk-KZ"/>
        </w:rPr>
        <w:t>жарықпен және температуралық өрт хабарландырушылардың жұмыс принципі қандай</w:t>
      </w:r>
      <w:r w:rsidRPr="00BE23FB">
        <w:rPr>
          <w:noProof/>
          <w:color w:val="000000"/>
          <w:sz w:val="28"/>
          <w:szCs w:val="28"/>
          <w:lang w:val="kk-KZ"/>
        </w:rPr>
        <w:t>?</w:t>
      </w:r>
    </w:p>
    <w:p w:rsidR="00CC74C4" w:rsidRPr="00BE23FB" w:rsidRDefault="00CC74C4" w:rsidP="00CC74C4">
      <w:pPr>
        <w:rPr>
          <w:bCs/>
          <w:sz w:val="28"/>
          <w:szCs w:val="28"/>
          <w:lang w:val="kk-KZ"/>
        </w:rPr>
      </w:pPr>
      <w:r w:rsidRPr="00BE23FB">
        <w:rPr>
          <w:rStyle w:val="headsub"/>
          <w:sz w:val="28"/>
          <w:szCs w:val="28"/>
          <w:lang w:val="kk-KZ"/>
        </w:rPr>
        <w:t xml:space="preserve">3.Әр түрлі өрт хабарландырушылардың сипаттамаларын келтіріңіз </w:t>
      </w:r>
      <w:r w:rsidRPr="00BE23FB">
        <w:rPr>
          <w:noProof/>
          <w:color w:val="000000"/>
          <w:sz w:val="28"/>
          <w:szCs w:val="28"/>
          <w:lang w:val="kk-KZ"/>
        </w:rPr>
        <w:t>?</w:t>
      </w:r>
    </w:p>
    <w:p w:rsidR="00CC74C4" w:rsidRPr="00703C20" w:rsidRDefault="00CC74C4" w:rsidP="00CC74C4">
      <w:pPr>
        <w:rPr>
          <w:rStyle w:val="headsub"/>
          <w:bCs/>
          <w:szCs w:val="28"/>
          <w:lang w:val="kk-KZ"/>
        </w:rPr>
      </w:pPr>
    </w:p>
    <w:p w:rsidR="00CC74C4" w:rsidRDefault="00CC74C4" w:rsidP="007E785E">
      <w:pPr>
        <w:jc w:val="both"/>
        <w:rPr>
          <w:b/>
          <w:sz w:val="28"/>
          <w:szCs w:val="28"/>
          <w:lang w:val="kk-KZ"/>
        </w:rPr>
      </w:pPr>
      <w:r w:rsidRPr="00931DBD">
        <w:rPr>
          <w:b/>
          <w:sz w:val="28"/>
          <w:szCs w:val="28"/>
          <w:lang w:val="kk-KZ"/>
        </w:rPr>
        <w:t xml:space="preserve">Практикалық </w:t>
      </w:r>
      <w:r w:rsidRPr="007E785E">
        <w:rPr>
          <w:b/>
          <w:sz w:val="28"/>
          <w:szCs w:val="28"/>
          <w:lang w:val="kk-KZ"/>
        </w:rPr>
        <w:t>сабақ</w:t>
      </w:r>
      <w:r w:rsidRPr="007E785E">
        <w:rPr>
          <w:rStyle w:val="headsub"/>
          <w:b/>
          <w:sz w:val="28"/>
          <w:szCs w:val="28"/>
          <w:lang w:val="kk-KZ"/>
        </w:rPr>
        <w:t xml:space="preserve">  тақырыбы №1</w:t>
      </w:r>
      <w:r w:rsidR="007E785E" w:rsidRPr="007E785E">
        <w:rPr>
          <w:rStyle w:val="headsub"/>
          <w:b/>
          <w:sz w:val="28"/>
          <w:szCs w:val="28"/>
          <w:lang w:val="kk-KZ"/>
        </w:rPr>
        <w:t>3</w:t>
      </w:r>
      <w:r w:rsidRPr="007E785E">
        <w:rPr>
          <w:rStyle w:val="headsub"/>
          <w:b/>
          <w:sz w:val="28"/>
          <w:szCs w:val="28"/>
          <w:lang w:val="kk-KZ"/>
        </w:rPr>
        <w:t>.</w:t>
      </w:r>
      <w:r w:rsidRPr="004D677D">
        <w:rPr>
          <w:b/>
          <w:bCs/>
          <w:color w:val="FF0000"/>
          <w:sz w:val="28"/>
          <w:szCs w:val="28"/>
          <w:lang w:val="kk-KZ"/>
        </w:rPr>
        <w:t xml:space="preserve"> </w:t>
      </w:r>
      <w:r>
        <w:rPr>
          <w:b/>
          <w:bCs/>
          <w:lang w:val="kk-KZ"/>
        </w:rPr>
        <w:t xml:space="preserve"> </w:t>
      </w:r>
      <w:r w:rsidRPr="007B3827">
        <w:rPr>
          <w:b/>
          <w:sz w:val="28"/>
          <w:szCs w:val="28"/>
          <w:lang w:val="kk-KZ"/>
        </w:rPr>
        <w:t xml:space="preserve"> </w:t>
      </w:r>
      <w:r>
        <w:rPr>
          <w:b/>
          <w:sz w:val="28"/>
          <w:szCs w:val="28"/>
          <w:lang w:val="kk-KZ"/>
        </w:rPr>
        <w:t>Өрт сөндіру кезіндегі</w:t>
      </w:r>
      <w:r w:rsidRPr="007B3827">
        <w:rPr>
          <w:b/>
          <w:sz w:val="28"/>
          <w:szCs w:val="28"/>
          <w:lang w:val="kk-KZ"/>
        </w:rPr>
        <w:t xml:space="preserve"> </w:t>
      </w:r>
      <w:r>
        <w:rPr>
          <w:b/>
          <w:sz w:val="28"/>
          <w:szCs w:val="28"/>
          <w:lang w:val="kk-KZ"/>
        </w:rPr>
        <w:t>еңбек қорғау мен қауіпсіздік техникасы мәселелері</w:t>
      </w:r>
    </w:p>
    <w:p w:rsidR="00CC74C4" w:rsidRDefault="00CC74C4" w:rsidP="00CC74C4">
      <w:pPr>
        <w:rPr>
          <w:b/>
          <w:sz w:val="28"/>
          <w:szCs w:val="28"/>
          <w:lang w:val="kk-KZ"/>
        </w:rPr>
      </w:pPr>
    </w:p>
    <w:p w:rsidR="00CC74C4" w:rsidRPr="00931DBD" w:rsidRDefault="00CC74C4" w:rsidP="00CC74C4">
      <w:pPr>
        <w:rPr>
          <w:rStyle w:val="headsub"/>
          <w:bCs/>
          <w:szCs w:val="28"/>
          <w:lang w:val="kk-KZ"/>
        </w:rPr>
      </w:pPr>
      <w:r w:rsidRPr="00931DBD">
        <w:rPr>
          <w:sz w:val="28"/>
          <w:szCs w:val="28"/>
          <w:lang w:val="kk-KZ"/>
        </w:rPr>
        <w:t>Практикалық сабаққа арналған оқу-әдістемелік нұсқаулар</w:t>
      </w:r>
      <w:r w:rsidRPr="00931DBD">
        <w:rPr>
          <w:rStyle w:val="headsub"/>
          <w:szCs w:val="28"/>
          <w:lang w:val="kk-KZ"/>
        </w:rPr>
        <w:t xml:space="preserve"> №12</w:t>
      </w:r>
    </w:p>
    <w:p w:rsidR="00CC74C4" w:rsidRPr="00931DBD" w:rsidRDefault="00CC74C4" w:rsidP="00CC74C4">
      <w:pPr>
        <w:rPr>
          <w:b/>
          <w:sz w:val="28"/>
          <w:szCs w:val="28"/>
          <w:lang w:val="kk-KZ"/>
        </w:rPr>
      </w:pPr>
      <w:r>
        <w:rPr>
          <w:b/>
          <w:sz w:val="28"/>
          <w:szCs w:val="28"/>
          <w:lang w:val="kk-KZ"/>
        </w:rPr>
        <w:t>Сабақтың мақсаты</w:t>
      </w:r>
    </w:p>
    <w:p w:rsidR="00CC74C4" w:rsidRPr="007B3827" w:rsidRDefault="00CC74C4" w:rsidP="007E785E">
      <w:pPr>
        <w:jc w:val="both"/>
        <w:rPr>
          <w:rStyle w:val="headsub"/>
          <w:bCs/>
          <w:sz w:val="24"/>
          <w:szCs w:val="24"/>
          <w:lang w:val="kk-KZ"/>
        </w:rPr>
      </w:pPr>
      <w:r>
        <w:rPr>
          <w:sz w:val="28"/>
          <w:szCs w:val="28"/>
          <w:lang w:val="kk-KZ"/>
        </w:rPr>
        <w:t xml:space="preserve">1. </w:t>
      </w:r>
      <w:r w:rsidRPr="007B3827">
        <w:rPr>
          <w:sz w:val="28"/>
          <w:szCs w:val="28"/>
          <w:lang w:val="kk-KZ"/>
        </w:rPr>
        <w:t>Өрт сөндіру кезіндегі</w:t>
      </w:r>
      <w:r>
        <w:rPr>
          <w:sz w:val="28"/>
          <w:szCs w:val="28"/>
          <w:lang w:val="kk-KZ"/>
        </w:rPr>
        <w:t xml:space="preserve"> еңбек қорғау мәселелерімен танысу</w:t>
      </w:r>
    </w:p>
    <w:p w:rsidR="00CC74C4" w:rsidRPr="003A796F" w:rsidRDefault="00CC74C4" w:rsidP="007E785E">
      <w:pPr>
        <w:jc w:val="both"/>
        <w:rPr>
          <w:bCs/>
          <w:sz w:val="24"/>
          <w:szCs w:val="24"/>
          <w:lang w:val="kk-KZ"/>
        </w:rPr>
      </w:pPr>
      <w:r>
        <w:rPr>
          <w:sz w:val="28"/>
          <w:szCs w:val="28"/>
          <w:lang w:val="kk-KZ"/>
        </w:rPr>
        <w:t xml:space="preserve">2. </w:t>
      </w:r>
      <w:r w:rsidRPr="007B3827">
        <w:rPr>
          <w:sz w:val="28"/>
          <w:szCs w:val="28"/>
          <w:lang w:val="kk-KZ"/>
        </w:rPr>
        <w:t>Өрт сөндіру кезіндегі қауіпсіздік техникасы</w:t>
      </w:r>
      <w:r>
        <w:rPr>
          <w:sz w:val="28"/>
          <w:szCs w:val="28"/>
          <w:lang w:val="kk-KZ"/>
        </w:rPr>
        <w:t xml:space="preserve"> ережелерін оқып білу</w:t>
      </w:r>
    </w:p>
    <w:p w:rsidR="00CC74C4" w:rsidRDefault="00CC74C4" w:rsidP="007E785E">
      <w:pPr>
        <w:jc w:val="both"/>
        <w:rPr>
          <w:rStyle w:val="headsub"/>
          <w:bCs/>
          <w:sz w:val="24"/>
          <w:szCs w:val="24"/>
          <w:lang w:val="kk-KZ"/>
        </w:rPr>
      </w:pPr>
    </w:p>
    <w:p w:rsidR="00CC74C4" w:rsidRPr="002F7200" w:rsidRDefault="00CC74C4" w:rsidP="007E785E">
      <w:pPr>
        <w:jc w:val="both"/>
        <w:rPr>
          <w:b/>
          <w:sz w:val="28"/>
          <w:szCs w:val="28"/>
          <w:lang w:val="kk-KZ"/>
        </w:rPr>
      </w:pPr>
      <w:r>
        <w:rPr>
          <w:rStyle w:val="headsub"/>
          <w:sz w:val="24"/>
          <w:szCs w:val="24"/>
          <w:lang w:val="kk-KZ"/>
        </w:rPr>
        <w:t xml:space="preserve">    </w:t>
      </w:r>
      <w:r w:rsidRPr="00AF7F37">
        <w:rPr>
          <w:b/>
          <w:sz w:val="24"/>
          <w:szCs w:val="24"/>
          <w:lang w:val="kk-KZ"/>
        </w:rPr>
        <w:t>1.</w:t>
      </w:r>
      <w:r w:rsidRPr="00AF7F37">
        <w:rPr>
          <w:b/>
          <w:sz w:val="28"/>
          <w:szCs w:val="28"/>
          <w:lang w:val="kk-KZ"/>
        </w:rPr>
        <w:t xml:space="preserve"> </w:t>
      </w:r>
      <w:r w:rsidRPr="002F7200">
        <w:rPr>
          <w:b/>
          <w:sz w:val="28"/>
          <w:szCs w:val="28"/>
          <w:lang w:val="kk-KZ"/>
        </w:rPr>
        <w:t>Қазақстан Республика</w:t>
      </w:r>
      <w:r>
        <w:rPr>
          <w:b/>
          <w:sz w:val="28"/>
          <w:szCs w:val="28"/>
          <w:lang w:val="kk-KZ"/>
        </w:rPr>
        <w:t>сының Төтенше жағдайлар агентт</w:t>
      </w:r>
      <w:r w:rsidRPr="002F7200">
        <w:rPr>
          <w:b/>
          <w:sz w:val="28"/>
          <w:szCs w:val="28"/>
          <w:lang w:val="kk-KZ"/>
        </w:rPr>
        <w:t>ігі</w:t>
      </w:r>
      <w:r>
        <w:rPr>
          <w:b/>
          <w:sz w:val="28"/>
          <w:szCs w:val="28"/>
          <w:lang w:val="kk-KZ"/>
        </w:rPr>
        <w:t>-</w:t>
      </w:r>
      <w:r w:rsidRPr="002F7200">
        <w:rPr>
          <w:b/>
          <w:sz w:val="28"/>
          <w:szCs w:val="28"/>
          <w:lang w:val="kk-KZ"/>
        </w:rPr>
        <w:t>нің өртке қарсы қызмет бөлімшеле</w:t>
      </w:r>
      <w:r>
        <w:rPr>
          <w:b/>
          <w:sz w:val="28"/>
          <w:szCs w:val="28"/>
          <w:lang w:val="kk-KZ"/>
        </w:rPr>
        <w:t xml:space="preserve">ріндегі </w:t>
      </w:r>
      <w:r w:rsidRPr="002F7200">
        <w:rPr>
          <w:b/>
          <w:sz w:val="28"/>
          <w:szCs w:val="28"/>
          <w:lang w:val="kk-KZ"/>
        </w:rPr>
        <w:t>еңбекті қорғау жөніндегі нұсқаулық</w:t>
      </w:r>
    </w:p>
    <w:p w:rsidR="00CC74C4" w:rsidRPr="00BE23FB" w:rsidRDefault="00CC74C4" w:rsidP="007E785E">
      <w:pPr>
        <w:pStyle w:val="af3"/>
        <w:spacing w:after="0" w:line="240" w:lineRule="auto"/>
        <w:ind w:left="0"/>
        <w:jc w:val="both"/>
        <w:rPr>
          <w:rFonts w:ascii="Times New Roman" w:hAnsi="Times New Roman" w:cs="Times New Roman"/>
          <w:sz w:val="28"/>
          <w:szCs w:val="28"/>
          <w:lang w:val="kk-KZ"/>
        </w:rPr>
      </w:pPr>
      <w:r w:rsidRPr="00BE23FB">
        <w:rPr>
          <w:rFonts w:ascii="Times New Roman" w:hAnsi="Times New Roman" w:cs="Times New Roman"/>
          <w:sz w:val="28"/>
          <w:szCs w:val="28"/>
          <w:lang w:val="kk-KZ"/>
        </w:rPr>
        <w:t>1.Осы Қазақстан Республикасы Төтенше жағдайлар агенттігінің өртке қарсы қызмет бөлімшелеріндегі еңбек қауіпсіздігі және еңбекті қорғау жөніндегі нүсқаулық(бұдан әрі-Нұсқаулық)қызметтік міндеттерін орындау кезінде өртке қарсы қызмет қызметкерлерінің, тыңдаушыларының, жұмыскерлерінің (бұдан әрі-жеке құрам)денсаулығы қауіпсіздігін және жұмыс қабілетін қамта-масыз ететін жағдайлар жасауға бағытталған іс-шаралар жүйесін анықтайды.</w:t>
      </w:r>
    </w:p>
    <w:p w:rsidR="00CC74C4" w:rsidRPr="00BE23FB" w:rsidRDefault="00CC74C4" w:rsidP="007E785E">
      <w:pPr>
        <w:ind w:firstLine="709"/>
        <w:jc w:val="both"/>
        <w:rPr>
          <w:sz w:val="28"/>
          <w:szCs w:val="28"/>
          <w:lang w:val="kk-KZ"/>
        </w:rPr>
      </w:pPr>
      <w:r w:rsidRPr="00BE23FB">
        <w:rPr>
          <w:sz w:val="28"/>
          <w:szCs w:val="28"/>
          <w:lang w:val="kk-KZ"/>
        </w:rPr>
        <w:t>Осы Нұсқаулықта мынадай   негізгі ұғымдар қолданылады:</w:t>
      </w:r>
    </w:p>
    <w:p w:rsidR="00CC74C4" w:rsidRPr="002F7200" w:rsidRDefault="00CC74C4" w:rsidP="007E785E">
      <w:pPr>
        <w:ind w:firstLine="709"/>
        <w:jc w:val="both"/>
        <w:rPr>
          <w:sz w:val="28"/>
          <w:szCs w:val="28"/>
          <w:lang w:val="kk-KZ"/>
        </w:rPr>
      </w:pPr>
      <w:r>
        <w:rPr>
          <w:sz w:val="28"/>
          <w:szCs w:val="28"/>
          <w:lang w:val="kk-KZ"/>
        </w:rPr>
        <w:t>еңбекті</w:t>
      </w:r>
      <w:r w:rsidRPr="002F7200">
        <w:rPr>
          <w:sz w:val="28"/>
          <w:szCs w:val="28"/>
          <w:lang w:val="kk-KZ"/>
        </w:rPr>
        <w:t>қорғау- құқықтық,әлеуметтік-экономикалық, ұйымдастырушы</w:t>
      </w:r>
      <w:r>
        <w:rPr>
          <w:sz w:val="28"/>
          <w:szCs w:val="28"/>
          <w:lang w:val="kk-KZ"/>
        </w:rPr>
        <w:t>-</w:t>
      </w:r>
      <w:r w:rsidRPr="002F7200">
        <w:rPr>
          <w:sz w:val="28"/>
          <w:szCs w:val="28"/>
          <w:lang w:val="kk-KZ"/>
        </w:rPr>
        <w:t xml:space="preserve">лық-техникалық, санитарлық-гигиеналық,  емдеу-алдын алу,  оңалту және басқа да іс-шаралар </w:t>
      </w:r>
      <w:r>
        <w:rPr>
          <w:sz w:val="28"/>
          <w:szCs w:val="28"/>
          <w:lang w:val="kk-KZ"/>
        </w:rPr>
        <w:t>мен құралдарды қ</w:t>
      </w:r>
      <w:r w:rsidRPr="002F7200">
        <w:rPr>
          <w:sz w:val="28"/>
          <w:szCs w:val="28"/>
          <w:lang w:val="kk-KZ"/>
        </w:rPr>
        <w:t>амтитын еңбек қызметі үдерісінде жұмыскерлердің өмірі мен денсаулығының қауіпсіздігін қамтама</w:t>
      </w:r>
      <w:r>
        <w:rPr>
          <w:sz w:val="28"/>
          <w:szCs w:val="28"/>
          <w:lang w:val="kk-KZ"/>
        </w:rPr>
        <w:t>сы</w:t>
      </w:r>
      <w:r w:rsidRPr="002F7200">
        <w:rPr>
          <w:sz w:val="28"/>
          <w:szCs w:val="28"/>
          <w:lang w:val="kk-KZ"/>
        </w:rPr>
        <w:t>з ету жүйесі;</w:t>
      </w:r>
    </w:p>
    <w:p w:rsidR="00CC74C4" w:rsidRPr="002F7200" w:rsidRDefault="00CC74C4" w:rsidP="007E785E">
      <w:pPr>
        <w:ind w:firstLine="709"/>
        <w:jc w:val="both"/>
        <w:rPr>
          <w:sz w:val="28"/>
          <w:szCs w:val="28"/>
          <w:lang w:val="kk-KZ"/>
        </w:rPr>
      </w:pPr>
      <w:r w:rsidRPr="002F7200">
        <w:rPr>
          <w:sz w:val="28"/>
          <w:szCs w:val="28"/>
          <w:lang w:val="kk-KZ"/>
        </w:rPr>
        <w:t xml:space="preserve">     еңбек қауыпсіздігі - еңбек қызметі үдерісінде жұмыскерлерге зиянды және қауіпті әсер етуін болдырмайтын іс- шаралар кешенімен қамтамасыз етілген жұмыскерлердің қорғалу жай күйі;</w:t>
      </w:r>
    </w:p>
    <w:p w:rsidR="00CC74C4" w:rsidRPr="002F7200" w:rsidRDefault="00CC74C4" w:rsidP="007E785E">
      <w:pPr>
        <w:ind w:firstLine="709"/>
        <w:jc w:val="both"/>
        <w:rPr>
          <w:sz w:val="28"/>
          <w:szCs w:val="28"/>
          <w:lang w:val="kk-KZ"/>
        </w:rPr>
      </w:pPr>
      <w:r w:rsidRPr="002F7200">
        <w:rPr>
          <w:sz w:val="28"/>
          <w:szCs w:val="28"/>
          <w:lang w:val="kk-KZ"/>
        </w:rPr>
        <w:t xml:space="preserve">     жазатайым оқиға-қызметтік міндеттері орындау кезінде қауіпті  факторларды адамға әсер ету жағдайы;</w:t>
      </w:r>
    </w:p>
    <w:p w:rsidR="00CC74C4" w:rsidRDefault="00CC74C4" w:rsidP="007E785E">
      <w:pPr>
        <w:ind w:firstLine="709"/>
        <w:jc w:val="both"/>
        <w:rPr>
          <w:sz w:val="28"/>
          <w:szCs w:val="28"/>
          <w:lang w:val="kk-KZ"/>
        </w:rPr>
      </w:pPr>
      <w:r w:rsidRPr="002F7200">
        <w:rPr>
          <w:sz w:val="28"/>
          <w:szCs w:val="28"/>
          <w:lang w:val="kk-KZ"/>
        </w:rPr>
        <w:t>өрттің қауіпті факторы-адамның жарақаттануына, улануына және өліміне, сондай-ақ материалдық шығынға әкелетін өрт факторы.</w:t>
      </w:r>
    </w:p>
    <w:p w:rsidR="00CC74C4" w:rsidRPr="002F7200" w:rsidRDefault="00CC74C4" w:rsidP="007E785E">
      <w:pPr>
        <w:ind w:firstLine="709"/>
        <w:jc w:val="both"/>
        <w:rPr>
          <w:sz w:val="28"/>
          <w:szCs w:val="28"/>
          <w:lang w:val="kk-KZ"/>
        </w:rPr>
      </w:pPr>
    </w:p>
    <w:p w:rsidR="00CC74C4" w:rsidRPr="00A82DC4" w:rsidRDefault="00CC74C4" w:rsidP="007E785E">
      <w:pPr>
        <w:ind w:firstLine="709"/>
        <w:jc w:val="both"/>
        <w:rPr>
          <w:b/>
          <w:sz w:val="28"/>
          <w:szCs w:val="28"/>
          <w:lang w:val="kk-KZ"/>
        </w:rPr>
      </w:pPr>
      <w:r w:rsidRPr="00A82DC4">
        <w:rPr>
          <w:b/>
          <w:sz w:val="28"/>
          <w:szCs w:val="28"/>
          <w:lang w:val="kk-KZ"/>
        </w:rPr>
        <w:t>МӨҚҚ жүйесінде мынадай нұсқаулар түрлері жүргізіледі:</w:t>
      </w:r>
    </w:p>
    <w:p w:rsidR="00CC74C4" w:rsidRPr="002F7200" w:rsidRDefault="00CC74C4" w:rsidP="007E785E">
      <w:pPr>
        <w:ind w:firstLine="709"/>
        <w:jc w:val="both"/>
        <w:rPr>
          <w:sz w:val="28"/>
          <w:szCs w:val="28"/>
          <w:lang w:val="kk-KZ"/>
        </w:rPr>
      </w:pPr>
      <w:r w:rsidRPr="002F7200">
        <w:rPr>
          <w:sz w:val="28"/>
          <w:szCs w:val="28"/>
          <w:lang w:val="kk-KZ"/>
        </w:rPr>
        <w:t>кіріспе;</w:t>
      </w:r>
    </w:p>
    <w:p w:rsidR="00CC74C4" w:rsidRPr="002F7200" w:rsidRDefault="00CC74C4" w:rsidP="007E785E">
      <w:pPr>
        <w:ind w:firstLine="709"/>
        <w:jc w:val="both"/>
        <w:rPr>
          <w:sz w:val="28"/>
          <w:szCs w:val="28"/>
          <w:lang w:val="kk-KZ"/>
        </w:rPr>
      </w:pPr>
      <w:r w:rsidRPr="002F7200">
        <w:rPr>
          <w:sz w:val="28"/>
          <w:szCs w:val="28"/>
          <w:lang w:val="kk-KZ"/>
        </w:rPr>
        <w:t>жұмыс орнында алғашқы;</w:t>
      </w:r>
    </w:p>
    <w:p w:rsidR="00CC74C4" w:rsidRPr="002F7200" w:rsidRDefault="00CC74C4" w:rsidP="007E785E">
      <w:pPr>
        <w:ind w:firstLine="709"/>
        <w:jc w:val="both"/>
        <w:rPr>
          <w:sz w:val="28"/>
          <w:szCs w:val="28"/>
          <w:lang w:val="kk-KZ"/>
        </w:rPr>
      </w:pPr>
      <w:r w:rsidRPr="002F7200">
        <w:rPr>
          <w:sz w:val="28"/>
          <w:szCs w:val="28"/>
          <w:lang w:val="kk-KZ"/>
        </w:rPr>
        <w:t>қайта;</w:t>
      </w:r>
    </w:p>
    <w:p w:rsidR="00CC74C4" w:rsidRPr="002F7200" w:rsidRDefault="00CC74C4" w:rsidP="007E785E">
      <w:pPr>
        <w:ind w:firstLine="709"/>
        <w:jc w:val="both"/>
        <w:rPr>
          <w:sz w:val="28"/>
          <w:szCs w:val="28"/>
          <w:lang w:val="kk-KZ"/>
        </w:rPr>
      </w:pPr>
      <w:r w:rsidRPr="002F7200">
        <w:rPr>
          <w:sz w:val="28"/>
          <w:szCs w:val="28"/>
          <w:lang w:val="kk-KZ"/>
        </w:rPr>
        <w:t>жоспардан тыс;</w:t>
      </w:r>
    </w:p>
    <w:p w:rsidR="00CC74C4" w:rsidRDefault="00CC74C4" w:rsidP="007E785E">
      <w:pPr>
        <w:ind w:firstLine="709"/>
        <w:jc w:val="both"/>
        <w:rPr>
          <w:sz w:val="28"/>
          <w:szCs w:val="28"/>
          <w:lang w:val="kk-KZ"/>
        </w:rPr>
      </w:pPr>
      <w:r w:rsidRPr="002F7200">
        <w:rPr>
          <w:sz w:val="28"/>
          <w:szCs w:val="28"/>
          <w:lang w:val="kk-KZ"/>
        </w:rPr>
        <w:t>мақса</w:t>
      </w:r>
      <w:r>
        <w:rPr>
          <w:sz w:val="28"/>
          <w:szCs w:val="28"/>
          <w:lang w:val="kk-KZ"/>
        </w:rPr>
        <w:t>т</w:t>
      </w:r>
      <w:r w:rsidRPr="002F7200">
        <w:rPr>
          <w:sz w:val="28"/>
          <w:szCs w:val="28"/>
          <w:lang w:val="kk-KZ"/>
        </w:rPr>
        <w:t>ты;</w:t>
      </w:r>
    </w:p>
    <w:p w:rsidR="00CC74C4" w:rsidRPr="002F7200" w:rsidRDefault="00CC74C4" w:rsidP="007E785E">
      <w:pPr>
        <w:ind w:firstLine="709"/>
        <w:jc w:val="both"/>
        <w:rPr>
          <w:sz w:val="28"/>
          <w:szCs w:val="28"/>
          <w:lang w:val="kk-KZ"/>
        </w:rPr>
      </w:pPr>
    </w:p>
    <w:p w:rsidR="00CC74C4" w:rsidRPr="002F7200" w:rsidRDefault="00CC74C4" w:rsidP="007E785E">
      <w:pPr>
        <w:ind w:firstLine="709"/>
        <w:jc w:val="both"/>
        <w:rPr>
          <w:sz w:val="28"/>
          <w:szCs w:val="28"/>
          <w:lang w:val="kk-KZ"/>
        </w:rPr>
      </w:pPr>
      <w:r w:rsidRPr="002F7200">
        <w:rPr>
          <w:sz w:val="28"/>
          <w:szCs w:val="28"/>
          <w:lang w:val="kk-KZ"/>
        </w:rPr>
        <w:lastRenderedPageBreak/>
        <w:t>МӨҚҚО басшылармен,орта және аға басшы құрамымен қайта</w:t>
      </w:r>
      <w:r>
        <w:rPr>
          <w:sz w:val="28"/>
          <w:szCs w:val="28"/>
          <w:lang w:val="kk-KZ"/>
        </w:rPr>
        <w:t>лама нұсқау</w:t>
      </w:r>
      <w:r w:rsidRPr="002F7200">
        <w:rPr>
          <w:sz w:val="28"/>
          <w:szCs w:val="28"/>
          <w:lang w:val="kk-KZ"/>
        </w:rPr>
        <w:t xml:space="preserve"> кемінде жарты жылда бір рет өткізіледі.</w:t>
      </w:r>
    </w:p>
    <w:p w:rsidR="00CC74C4" w:rsidRPr="002F7200" w:rsidRDefault="00CC74C4" w:rsidP="007E785E">
      <w:pPr>
        <w:ind w:firstLine="709"/>
        <w:jc w:val="both"/>
        <w:rPr>
          <w:sz w:val="28"/>
          <w:szCs w:val="28"/>
          <w:lang w:val="kk-KZ"/>
        </w:rPr>
      </w:pPr>
      <w:r w:rsidRPr="002F7200">
        <w:rPr>
          <w:sz w:val="28"/>
          <w:szCs w:val="28"/>
          <w:lang w:val="kk-KZ"/>
        </w:rPr>
        <w:t>Диспетчерлер (радиотелефоншылар) тоқсанына кемінде бір рет осы нұсқаулықты білуіне ем</w:t>
      </w:r>
      <w:r>
        <w:rPr>
          <w:sz w:val="28"/>
          <w:szCs w:val="28"/>
          <w:lang w:val="kk-KZ"/>
        </w:rPr>
        <w:t>тихандар тапсырып, қайта нұсқау</w:t>
      </w:r>
      <w:r w:rsidRPr="002F7200">
        <w:rPr>
          <w:sz w:val="28"/>
          <w:szCs w:val="28"/>
          <w:lang w:val="kk-KZ"/>
        </w:rPr>
        <w:t>дан өтеді.Жеке құрамның осы нұсқаулықтың талаптарын білуін бақылау жыл сайын сынақ тапсыру арқылы жүзеге асырылады.</w:t>
      </w:r>
    </w:p>
    <w:p w:rsidR="00CC74C4" w:rsidRPr="002F7200" w:rsidRDefault="00CC74C4" w:rsidP="007E785E">
      <w:pPr>
        <w:ind w:firstLine="709"/>
        <w:jc w:val="both"/>
        <w:rPr>
          <w:sz w:val="28"/>
          <w:szCs w:val="28"/>
          <w:lang w:val="kk-KZ"/>
        </w:rPr>
      </w:pPr>
      <w:r w:rsidRPr="002F7200">
        <w:rPr>
          <w:sz w:val="28"/>
          <w:szCs w:val="28"/>
          <w:lang w:val="kk-KZ"/>
        </w:rPr>
        <w:t>Өтк</w:t>
      </w:r>
      <w:r>
        <w:rPr>
          <w:sz w:val="28"/>
          <w:szCs w:val="28"/>
          <w:lang w:val="kk-KZ"/>
        </w:rPr>
        <w:t>ізілген нұсқау</w:t>
      </w:r>
      <w:r w:rsidRPr="002F7200">
        <w:rPr>
          <w:sz w:val="28"/>
          <w:szCs w:val="28"/>
          <w:lang w:val="kk-KZ"/>
        </w:rPr>
        <w:t xml:space="preserve"> мен сынақтар қабылдау туралы нұсқамалар журналында жазба жазылады.</w:t>
      </w:r>
    </w:p>
    <w:p w:rsidR="00CC74C4" w:rsidRPr="002F7200" w:rsidRDefault="00CC74C4" w:rsidP="00CC74C4">
      <w:pPr>
        <w:ind w:firstLine="709"/>
        <w:rPr>
          <w:sz w:val="28"/>
          <w:szCs w:val="28"/>
          <w:lang w:val="kk-KZ"/>
        </w:rPr>
      </w:pPr>
      <w:r w:rsidRPr="002F7200">
        <w:rPr>
          <w:sz w:val="28"/>
          <w:szCs w:val="28"/>
          <w:lang w:val="kk-KZ"/>
        </w:rPr>
        <w:t>Жұмысқа басшылық ету және еңбек қауіпсіздігі мен еңбекті қо</w:t>
      </w:r>
      <w:r>
        <w:rPr>
          <w:sz w:val="28"/>
          <w:szCs w:val="28"/>
          <w:lang w:val="kk-KZ"/>
        </w:rPr>
        <w:t>рғау жай- күйі  үшін жауапкершілік</w:t>
      </w:r>
      <w:r w:rsidRPr="002F7200">
        <w:rPr>
          <w:sz w:val="28"/>
          <w:szCs w:val="28"/>
          <w:lang w:val="kk-KZ"/>
        </w:rPr>
        <w:t>:аумақтық өртке қарсы гарнизондарын</w:t>
      </w:r>
      <w:r>
        <w:rPr>
          <w:sz w:val="28"/>
          <w:szCs w:val="28"/>
          <w:lang w:val="kk-KZ"/>
        </w:rPr>
        <w:t>да-Агентт</w:t>
      </w:r>
      <w:r w:rsidRPr="002F7200">
        <w:rPr>
          <w:sz w:val="28"/>
          <w:szCs w:val="28"/>
          <w:lang w:val="kk-KZ"/>
        </w:rPr>
        <w:t>іктің аумақтық органдарының басшыларына; орындары мен ғылыми-зерттеу мекемелерінде-оқу орнының,мекеменің бастығына;</w:t>
      </w:r>
    </w:p>
    <w:p w:rsidR="00CC74C4" w:rsidRPr="002F7200" w:rsidRDefault="00CC74C4" w:rsidP="00CC74C4">
      <w:pPr>
        <w:ind w:firstLine="709"/>
        <w:rPr>
          <w:sz w:val="28"/>
          <w:szCs w:val="28"/>
          <w:lang w:val="kk-KZ"/>
        </w:rPr>
      </w:pPr>
      <w:r w:rsidRPr="002F7200">
        <w:rPr>
          <w:sz w:val="28"/>
          <w:szCs w:val="28"/>
          <w:lang w:val="kk-KZ"/>
        </w:rPr>
        <w:t>Өртке қарсы қызм</w:t>
      </w:r>
      <w:r>
        <w:rPr>
          <w:sz w:val="28"/>
          <w:szCs w:val="28"/>
          <w:lang w:val="kk-KZ"/>
        </w:rPr>
        <w:t>ет бөлімшелерінде-бө</w:t>
      </w:r>
      <w:r w:rsidRPr="002F7200">
        <w:rPr>
          <w:sz w:val="28"/>
          <w:szCs w:val="28"/>
          <w:lang w:val="kk-KZ"/>
        </w:rPr>
        <w:t>лімшелердің бастықтарына;</w:t>
      </w:r>
      <w:r>
        <w:rPr>
          <w:sz w:val="28"/>
          <w:szCs w:val="28"/>
          <w:lang w:val="kk-KZ"/>
        </w:rPr>
        <w:t xml:space="preserve"> </w:t>
      </w:r>
      <w:r w:rsidRPr="002F7200">
        <w:rPr>
          <w:sz w:val="28"/>
          <w:szCs w:val="28"/>
          <w:lang w:val="kk-KZ"/>
        </w:rPr>
        <w:t>қарауыл</w:t>
      </w:r>
      <w:r>
        <w:rPr>
          <w:sz w:val="28"/>
          <w:szCs w:val="28"/>
          <w:lang w:val="kk-KZ"/>
        </w:rPr>
        <w:t>-</w:t>
      </w:r>
      <w:r w:rsidRPr="002F7200">
        <w:rPr>
          <w:sz w:val="28"/>
          <w:szCs w:val="28"/>
          <w:lang w:val="kk-KZ"/>
        </w:rPr>
        <w:t>дарда-қарауыл бастықтарына; бөлімшелерде-бөлімше командирле</w:t>
      </w:r>
      <w:r>
        <w:rPr>
          <w:sz w:val="28"/>
          <w:szCs w:val="28"/>
          <w:lang w:val="kk-KZ"/>
        </w:rPr>
        <w:t>-</w:t>
      </w:r>
      <w:r w:rsidRPr="002F7200">
        <w:rPr>
          <w:sz w:val="28"/>
          <w:szCs w:val="28"/>
          <w:lang w:val="kk-KZ"/>
        </w:rPr>
        <w:t>ріне;</w:t>
      </w:r>
    </w:p>
    <w:p w:rsidR="00CC74C4" w:rsidRPr="002F7200" w:rsidRDefault="00CC74C4" w:rsidP="00CC74C4">
      <w:pPr>
        <w:ind w:firstLine="709"/>
        <w:rPr>
          <w:sz w:val="28"/>
          <w:szCs w:val="28"/>
          <w:lang w:val="kk-KZ"/>
        </w:rPr>
      </w:pPr>
      <w:r w:rsidRPr="002F7200">
        <w:rPr>
          <w:sz w:val="28"/>
          <w:szCs w:val="28"/>
          <w:lang w:val="kk-KZ"/>
        </w:rPr>
        <w:t>Өртте жұмыс істегенде-тапсырылған учаскеде жұмыс істеуді қамтамасыз етілген лауазымды тұлғаларға;</w:t>
      </w:r>
    </w:p>
    <w:p w:rsidR="00CC74C4" w:rsidRPr="002F7200" w:rsidRDefault="00CC74C4" w:rsidP="00CC74C4">
      <w:pPr>
        <w:ind w:firstLine="709"/>
        <w:rPr>
          <w:sz w:val="28"/>
          <w:szCs w:val="28"/>
          <w:lang w:val="kk-KZ"/>
        </w:rPr>
      </w:pPr>
      <w:r w:rsidRPr="002F7200">
        <w:rPr>
          <w:sz w:val="28"/>
          <w:szCs w:val="28"/>
          <w:lang w:val="kk-KZ"/>
        </w:rPr>
        <w:t>Сабақтар,жаттығулар, жарыста өткізу кезінде-сабақтардың, жаттығу</w:t>
      </w:r>
      <w:r>
        <w:rPr>
          <w:sz w:val="28"/>
          <w:szCs w:val="28"/>
          <w:lang w:val="kk-KZ"/>
        </w:rPr>
        <w:t>-</w:t>
      </w:r>
      <w:r w:rsidRPr="002F7200">
        <w:rPr>
          <w:sz w:val="28"/>
          <w:szCs w:val="28"/>
          <w:lang w:val="kk-KZ"/>
        </w:rPr>
        <w:t>лардың, жарыстың басшыларына жүктеледі.</w:t>
      </w:r>
    </w:p>
    <w:p w:rsidR="00CC74C4" w:rsidRDefault="00CC74C4" w:rsidP="007E785E">
      <w:pPr>
        <w:ind w:firstLine="709"/>
        <w:jc w:val="both"/>
        <w:rPr>
          <w:sz w:val="28"/>
          <w:szCs w:val="28"/>
          <w:lang w:val="kk-KZ"/>
        </w:rPr>
      </w:pPr>
      <w:r w:rsidRPr="002F7200">
        <w:rPr>
          <w:sz w:val="28"/>
          <w:szCs w:val="28"/>
          <w:lang w:val="kk-KZ"/>
        </w:rPr>
        <w:t>Өртке қарсы  қызмет бөлімшелерінің бастықтары заңнама</w:t>
      </w:r>
      <w:r>
        <w:rPr>
          <w:sz w:val="28"/>
          <w:szCs w:val="28"/>
          <w:lang w:val="kk-KZ"/>
        </w:rPr>
        <w:t>да белгілен-ген тәртіппен өртке қарсы қ</w:t>
      </w:r>
      <w:r w:rsidRPr="002F7200">
        <w:rPr>
          <w:sz w:val="28"/>
          <w:szCs w:val="28"/>
          <w:lang w:val="kk-KZ"/>
        </w:rPr>
        <w:t>ызмет бөлімшелерінің жеке құрамымен болған жазатайым оқиғалар</w:t>
      </w:r>
      <w:r>
        <w:rPr>
          <w:sz w:val="28"/>
          <w:szCs w:val="28"/>
          <w:lang w:val="kk-KZ"/>
        </w:rPr>
        <w:t>-</w:t>
      </w:r>
      <w:r w:rsidRPr="002F7200">
        <w:rPr>
          <w:sz w:val="28"/>
          <w:szCs w:val="28"/>
          <w:lang w:val="kk-KZ"/>
        </w:rPr>
        <w:t>ды дұрыс және дер кезінде тергеу, олар туралы ақпарат беру, жазатайым оқиғаларды есепке алу үшін, сондай-ақ жазатайым оқиғаға әкелген себептерді жою бойынша</w:t>
      </w:r>
      <w:r>
        <w:rPr>
          <w:sz w:val="28"/>
          <w:szCs w:val="28"/>
          <w:lang w:val="kk-KZ"/>
        </w:rPr>
        <w:t xml:space="preserve"> і</w:t>
      </w:r>
      <w:r w:rsidRPr="002F7200">
        <w:rPr>
          <w:sz w:val="28"/>
          <w:szCs w:val="28"/>
          <w:lang w:val="kk-KZ"/>
        </w:rPr>
        <w:t>с-шараларды уақытылы және сапалы орындамағаны үшін дербес жауап береді.</w:t>
      </w:r>
    </w:p>
    <w:p w:rsidR="00CC74C4" w:rsidRPr="002F7200" w:rsidRDefault="00CC74C4" w:rsidP="007E785E">
      <w:pPr>
        <w:ind w:firstLine="567"/>
        <w:jc w:val="both"/>
        <w:rPr>
          <w:sz w:val="28"/>
          <w:szCs w:val="28"/>
          <w:lang w:val="kk-KZ"/>
        </w:rPr>
      </w:pPr>
      <w:r w:rsidRPr="002F7200">
        <w:rPr>
          <w:sz w:val="28"/>
          <w:szCs w:val="28"/>
          <w:lang w:val="kk-KZ"/>
        </w:rPr>
        <w:t>Өртке қарсы қызмет бөлімшелерінің жеке құрамы жеке және қоғамдық гигиена ережесін білууі және қолдануы, өзіне және зардап шекккендерге алғашқы дәрігерге дейінгі көмекті көрсете білу қажет.</w:t>
      </w:r>
      <w:r w:rsidR="007E785E">
        <w:rPr>
          <w:sz w:val="28"/>
          <w:szCs w:val="28"/>
          <w:lang w:val="kk-KZ"/>
        </w:rPr>
        <w:t xml:space="preserve"> </w:t>
      </w:r>
      <w:r w:rsidRPr="002F7200">
        <w:rPr>
          <w:sz w:val="28"/>
          <w:szCs w:val="28"/>
          <w:lang w:val="kk-KZ"/>
        </w:rPr>
        <w:t>Денсаулық жағдайын бақылау мақсатында тұтас жеке құрам мерзім сайын жылына бір рет медициналық тексеруден өтуі қажет.</w:t>
      </w:r>
    </w:p>
    <w:p w:rsidR="00CC74C4" w:rsidRDefault="00CC74C4" w:rsidP="00CC74C4">
      <w:pPr>
        <w:rPr>
          <w:sz w:val="24"/>
          <w:szCs w:val="24"/>
          <w:lang w:val="kk-KZ"/>
        </w:rPr>
      </w:pPr>
    </w:p>
    <w:p w:rsidR="00CC74C4" w:rsidRDefault="00CC74C4" w:rsidP="00CC74C4">
      <w:pPr>
        <w:autoSpaceDE w:val="0"/>
        <w:autoSpaceDN w:val="0"/>
        <w:ind w:right="-22"/>
        <w:rPr>
          <w:b/>
          <w:sz w:val="28"/>
          <w:szCs w:val="28"/>
          <w:lang w:val="kk-KZ"/>
        </w:rPr>
      </w:pPr>
      <w:r>
        <w:rPr>
          <w:b/>
          <w:sz w:val="28"/>
          <w:szCs w:val="28"/>
          <w:lang w:val="kk-KZ"/>
        </w:rPr>
        <w:t xml:space="preserve">  2.  Өрт сөндіру кезіндегі қауіпсіздік техникасы ұсыныстары</w:t>
      </w:r>
    </w:p>
    <w:p w:rsidR="00CC74C4" w:rsidRDefault="00CC74C4" w:rsidP="00CC74C4">
      <w:pPr>
        <w:shd w:val="clear" w:color="auto" w:fill="FFFFFF"/>
        <w:autoSpaceDE w:val="0"/>
        <w:autoSpaceDN w:val="0"/>
        <w:adjustRightInd w:val="0"/>
        <w:rPr>
          <w:b/>
          <w:i/>
          <w:sz w:val="28"/>
          <w:szCs w:val="28"/>
          <w:lang w:val="kk-KZ"/>
        </w:rPr>
      </w:pPr>
      <w:r>
        <w:rPr>
          <w:b/>
          <w:i/>
          <w:sz w:val="28"/>
          <w:szCs w:val="28"/>
          <w:lang w:val="kk-KZ"/>
        </w:rPr>
        <w:t xml:space="preserve">  Өрт сөндіру басшысына ұсыныстар</w:t>
      </w:r>
    </w:p>
    <w:p w:rsidR="00CC74C4" w:rsidRDefault="00CC74C4" w:rsidP="00CC74C4">
      <w:pPr>
        <w:rPr>
          <w:sz w:val="28"/>
          <w:szCs w:val="28"/>
          <w:lang w:val="kk-KZ"/>
        </w:rPr>
      </w:pPr>
      <w:r>
        <w:rPr>
          <w:sz w:val="28"/>
          <w:szCs w:val="28"/>
          <w:lang w:val="kk-KZ"/>
        </w:rPr>
        <w:t xml:space="preserve">  Өрт сөндіру басшысы</w:t>
      </w:r>
    </w:p>
    <w:p w:rsidR="00CC74C4" w:rsidRDefault="00CC74C4" w:rsidP="00B2303F">
      <w:pPr>
        <w:numPr>
          <w:ilvl w:val="0"/>
          <w:numId w:val="11"/>
        </w:numPr>
        <w:ind w:left="284" w:firstLine="0"/>
        <w:jc w:val="both"/>
        <w:rPr>
          <w:sz w:val="28"/>
          <w:szCs w:val="28"/>
          <w:lang w:val="kk-KZ"/>
        </w:rPr>
      </w:pPr>
      <w:r>
        <w:rPr>
          <w:sz w:val="28"/>
          <w:szCs w:val="28"/>
          <w:lang w:val="kk-KZ"/>
        </w:rPr>
        <w:t>барлау жүргізуге және өрттегі жагдайды бағалауға</w:t>
      </w:r>
    </w:p>
    <w:p w:rsidR="00CC74C4" w:rsidRDefault="00CC74C4" w:rsidP="00B2303F">
      <w:pPr>
        <w:numPr>
          <w:ilvl w:val="0"/>
          <w:numId w:val="11"/>
        </w:numPr>
        <w:ind w:left="284" w:firstLine="0"/>
        <w:jc w:val="both"/>
        <w:rPr>
          <w:sz w:val="28"/>
          <w:szCs w:val="28"/>
          <w:lang w:val="kk-KZ"/>
        </w:rPr>
      </w:pPr>
      <w:r>
        <w:rPr>
          <w:sz w:val="28"/>
          <w:szCs w:val="28"/>
          <w:lang w:val="kk-KZ"/>
        </w:rPr>
        <w:t>адамдарды құтқаруды жедел ұйымдастырып,оны жеке өзі басқаруға,қолда бар күштер мен құралдарды пайдалана отырып,</w:t>
      </w:r>
      <w:r w:rsidR="007E785E">
        <w:rPr>
          <w:sz w:val="28"/>
          <w:szCs w:val="28"/>
          <w:lang w:val="kk-KZ"/>
        </w:rPr>
        <w:t xml:space="preserve"> </w:t>
      </w:r>
      <w:r>
        <w:rPr>
          <w:sz w:val="28"/>
          <w:szCs w:val="28"/>
          <w:lang w:val="kk-KZ"/>
        </w:rPr>
        <w:t>үрейді болдырмауға</w:t>
      </w:r>
    </w:p>
    <w:p w:rsidR="00CC74C4" w:rsidRDefault="00CC74C4" w:rsidP="00B2303F">
      <w:pPr>
        <w:numPr>
          <w:ilvl w:val="0"/>
          <w:numId w:val="11"/>
        </w:numPr>
        <w:ind w:left="284" w:firstLine="0"/>
        <w:jc w:val="both"/>
        <w:rPr>
          <w:sz w:val="28"/>
          <w:szCs w:val="28"/>
          <w:lang w:val="kk-KZ"/>
        </w:rPr>
      </w:pPr>
      <w:r>
        <w:rPr>
          <w:sz w:val="28"/>
          <w:szCs w:val="28"/>
          <w:lang w:val="kk-KZ"/>
        </w:rPr>
        <w:t>шешуші бағытты,күштер мен  құралдардың қажеті санын,жауынгерлік іс-қимылдың тәсілдері мен әдістерін анықтауға</w:t>
      </w:r>
    </w:p>
    <w:p w:rsidR="00CC74C4" w:rsidRDefault="00CC74C4" w:rsidP="00B2303F">
      <w:pPr>
        <w:numPr>
          <w:ilvl w:val="0"/>
          <w:numId w:val="11"/>
        </w:numPr>
        <w:ind w:left="284" w:firstLine="0"/>
        <w:jc w:val="both"/>
        <w:rPr>
          <w:sz w:val="28"/>
          <w:szCs w:val="28"/>
          <w:lang w:val="kk-KZ"/>
        </w:rPr>
      </w:pPr>
      <w:r>
        <w:rPr>
          <w:sz w:val="28"/>
          <w:szCs w:val="28"/>
          <w:lang w:val="kk-KZ"/>
        </w:rPr>
        <w:t>шешім қабылдағаннан және бұйырық берілгеннен кеіин өртітң орны,не жанып жатқандығы (немесе жанғандығы), өрттің көлемін, адам-дардың өміріне қауіптің болуы туралы,іс-қимылға қандай күштер мен құралдар енгізілгендігі,өрттің өрщу қаупінің бар жоқтығы,қосымша күштер мен құралдардың қажеттілігін диспечерге хабарлауға</w:t>
      </w:r>
    </w:p>
    <w:p w:rsidR="00CC74C4" w:rsidRDefault="00CC74C4" w:rsidP="00B2303F">
      <w:pPr>
        <w:numPr>
          <w:ilvl w:val="0"/>
          <w:numId w:val="11"/>
        </w:numPr>
        <w:ind w:left="284" w:firstLine="0"/>
        <w:jc w:val="both"/>
        <w:rPr>
          <w:sz w:val="28"/>
          <w:szCs w:val="28"/>
          <w:lang w:val="kk-KZ"/>
        </w:rPr>
      </w:pPr>
      <w:r>
        <w:rPr>
          <w:sz w:val="28"/>
          <w:szCs w:val="28"/>
          <w:lang w:val="kk-KZ"/>
        </w:rPr>
        <w:lastRenderedPageBreak/>
        <w:t>бұдан әрі ӨБОП(ББП )</w:t>
      </w:r>
      <w:r w:rsidR="007E785E">
        <w:rPr>
          <w:sz w:val="28"/>
          <w:szCs w:val="28"/>
          <w:lang w:val="kk-KZ"/>
        </w:rPr>
        <w:t xml:space="preserve"> </w:t>
      </w:r>
      <w:r>
        <w:rPr>
          <w:sz w:val="28"/>
          <w:szCs w:val="28"/>
          <w:lang w:val="kk-KZ"/>
        </w:rPr>
        <w:t>тұрақты байланыс ұстап,қабылдаған шешімдер және өрттегі жағдайдың жайын әлсін-әслсін хабарлауға</w:t>
      </w:r>
    </w:p>
    <w:p w:rsidR="00CC74C4" w:rsidRDefault="00CC74C4" w:rsidP="00B2303F">
      <w:pPr>
        <w:numPr>
          <w:ilvl w:val="0"/>
          <w:numId w:val="11"/>
        </w:numPr>
        <w:ind w:left="284" w:firstLine="0"/>
        <w:jc w:val="both"/>
        <w:rPr>
          <w:sz w:val="28"/>
          <w:szCs w:val="28"/>
          <w:lang w:val="kk-KZ"/>
        </w:rPr>
      </w:pPr>
      <w:r>
        <w:rPr>
          <w:sz w:val="28"/>
          <w:szCs w:val="28"/>
          <w:lang w:val="kk-KZ"/>
        </w:rPr>
        <w:t>қосымша күштер мен құралдарды бөлшектемей,бір мезгілде шақыруға және олардың кездесуін ұйымдастдастуға</w:t>
      </w:r>
    </w:p>
    <w:p w:rsidR="00CC74C4" w:rsidRDefault="00CC74C4" w:rsidP="00B2303F">
      <w:pPr>
        <w:numPr>
          <w:ilvl w:val="0"/>
          <w:numId w:val="11"/>
        </w:numPr>
        <w:ind w:left="284" w:firstLine="0"/>
        <w:jc w:val="both"/>
        <w:rPr>
          <w:sz w:val="28"/>
          <w:szCs w:val="28"/>
          <w:lang w:val="kk-KZ"/>
        </w:rPr>
      </w:pPr>
      <w:r>
        <w:rPr>
          <w:sz w:val="28"/>
          <w:szCs w:val="28"/>
          <w:lang w:val="kk-KZ"/>
        </w:rPr>
        <w:t>өртке аға бастық келген соң жағдайды,өрт сөндіру жөнінде қабылдаған шешімдер туралы,өрт орнында қандай күштер мен құралдардың барын,іс-кимылға енгізгендігін,қосымша шақырылғандығының баяндауға</w:t>
      </w:r>
    </w:p>
    <w:p w:rsidR="00CC74C4" w:rsidRDefault="00CC74C4" w:rsidP="00B2303F">
      <w:pPr>
        <w:numPr>
          <w:ilvl w:val="0"/>
          <w:numId w:val="11"/>
        </w:numPr>
        <w:ind w:left="284" w:firstLine="0"/>
        <w:jc w:val="both"/>
        <w:rPr>
          <w:sz w:val="28"/>
          <w:szCs w:val="28"/>
          <w:lang w:val="kk-KZ"/>
        </w:rPr>
      </w:pPr>
      <w:r>
        <w:rPr>
          <w:sz w:val="28"/>
          <w:szCs w:val="28"/>
          <w:lang w:val="kk-KZ"/>
        </w:rPr>
        <w:t>еңбекті қорғау ережелері мен техника қауіпсіздігінің талаптарын орындауға</w:t>
      </w:r>
    </w:p>
    <w:p w:rsidR="00CC74C4" w:rsidRDefault="00CC74C4" w:rsidP="00B2303F">
      <w:pPr>
        <w:numPr>
          <w:ilvl w:val="0"/>
          <w:numId w:val="11"/>
        </w:numPr>
        <w:ind w:left="284" w:firstLine="0"/>
        <w:jc w:val="both"/>
        <w:rPr>
          <w:sz w:val="28"/>
          <w:szCs w:val="28"/>
          <w:lang w:val="kk-KZ"/>
        </w:rPr>
      </w:pPr>
      <w:r>
        <w:rPr>
          <w:sz w:val="28"/>
          <w:szCs w:val="28"/>
          <w:lang w:val="kk-KZ"/>
        </w:rPr>
        <w:t>басшы құрамның арасынан техника қауіпсіздігі шаларанын сақтауға жауапты тұлғаны тағайындауға</w:t>
      </w:r>
    </w:p>
    <w:p w:rsidR="00CC74C4" w:rsidRDefault="00CC74C4" w:rsidP="00B2303F">
      <w:pPr>
        <w:numPr>
          <w:ilvl w:val="0"/>
          <w:numId w:val="11"/>
        </w:numPr>
        <w:ind w:left="284" w:firstLine="0"/>
        <w:jc w:val="both"/>
        <w:rPr>
          <w:sz w:val="28"/>
          <w:szCs w:val="28"/>
          <w:lang w:val="kk-KZ"/>
        </w:rPr>
      </w:pPr>
      <w:r>
        <w:rPr>
          <w:sz w:val="28"/>
          <w:szCs w:val="28"/>
          <w:lang w:val="kk-KZ"/>
        </w:rPr>
        <w:t>қажет болған жағдайда медециналық көмек бекетін ұйымдастыруға</w:t>
      </w:r>
    </w:p>
    <w:p w:rsidR="00CC74C4" w:rsidRDefault="00CC74C4" w:rsidP="00B2303F">
      <w:pPr>
        <w:numPr>
          <w:ilvl w:val="0"/>
          <w:numId w:val="11"/>
        </w:numPr>
        <w:ind w:left="284" w:firstLine="0"/>
        <w:jc w:val="both"/>
        <w:rPr>
          <w:sz w:val="28"/>
          <w:szCs w:val="28"/>
          <w:lang w:val="kk-KZ"/>
        </w:rPr>
      </w:pPr>
      <w:r>
        <w:rPr>
          <w:sz w:val="28"/>
          <w:szCs w:val="28"/>
          <w:lang w:val="kk-KZ"/>
        </w:rPr>
        <w:t>күштер мен құралдардың резервін құруға,жұмыс істеушелердің дема-луына, жылынуына және құрғақ  киім ауыстырып киюіне мүмкіндік беріп,әлсін-әлсін ауыстыруға</w:t>
      </w:r>
    </w:p>
    <w:p w:rsidR="00CC74C4" w:rsidRDefault="00CC74C4" w:rsidP="00B2303F">
      <w:pPr>
        <w:numPr>
          <w:ilvl w:val="0"/>
          <w:numId w:val="11"/>
        </w:numPr>
        <w:ind w:left="284" w:firstLine="0"/>
        <w:jc w:val="both"/>
        <w:rPr>
          <w:sz w:val="28"/>
          <w:szCs w:val="28"/>
          <w:lang w:val="kk-KZ"/>
        </w:rPr>
      </w:pPr>
      <w:r>
        <w:rPr>
          <w:sz w:val="28"/>
          <w:szCs w:val="28"/>
          <w:lang w:val="kk-KZ"/>
        </w:rPr>
        <w:t>өртке әртүрлі бағыттан күштер мен  құралдар келген жағдайда,тыл бастығына жүріп тұру және байланыс құралдары бар көмекшілерді бөлуге</w:t>
      </w:r>
    </w:p>
    <w:p w:rsidR="00CC74C4" w:rsidRDefault="00CC74C4" w:rsidP="00B2303F">
      <w:pPr>
        <w:numPr>
          <w:ilvl w:val="0"/>
          <w:numId w:val="11"/>
        </w:numPr>
        <w:ind w:left="284" w:firstLine="0"/>
        <w:jc w:val="both"/>
        <w:rPr>
          <w:sz w:val="28"/>
          <w:szCs w:val="28"/>
          <w:lang w:val="kk-KZ"/>
        </w:rPr>
      </w:pPr>
      <w:r>
        <w:rPr>
          <w:sz w:val="28"/>
          <w:szCs w:val="28"/>
          <w:lang w:val="kk-KZ"/>
        </w:rPr>
        <w:t>өртті сөндіруге тартылған қызметтермен(қоғамдық тәртіп сақтау, энерге-тиқалық,су құбырының,газдың,медецинаның және басқа) өзара іс-әрекет-тін ұйымдастыруға, объектдегі инженер-техник қызметкерлерімен тұрақ-ты байланыс ұстауға жәнесөндірудің тәсілі мен құралдары туралы шешім қабылдауға</w:t>
      </w:r>
    </w:p>
    <w:p w:rsidR="00CC74C4" w:rsidRDefault="00CC74C4" w:rsidP="00CC74C4">
      <w:pPr>
        <w:ind w:left="284"/>
        <w:rPr>
          <w:sz w:val="22"/>
          <w:szCs w:val="22"/>
          <w:lang w:val="kk-KZ"/>
        </w:rPr>
      </w:pPr>
    </w:p>
    <w:p w:rsidR="00CC74C4" w:rsidRDefault="00CC74C4" w:rsidP="00CC74C4">
      <w:pPr>
        <w:shd w:val="clear" w:color="auto" w:fill="FFFFFF"/>
        <w:autoSpaceDE w:val="0"/>
        <w:autoSpaceDN w:val="0"/>
        <w:adjustRightInd w:val="0"/>
        <w:ind w:left="284"/>
        <w:rPr>
          <w:b/>
          <w:i/>
          <w:sz w:val="28"/>
          <w:szCs w:val="28"/>
          <w:lang w:val="kk-KZ"/>
        </w:rPr>
      </w:pPr>
      <w:r>
        <w:rPr>
          <w:b/>
          <w:i/>
          <w:sz w:val="28"/>
          <w:szCs w:val="28"/>
          <w:lang w:val="kk-KZ"/>
        </w:rPr>
        <w:t>Жедел штабтың бастығына ұсыныстар</w:t>
      </w:r>
    </w:p>
    <w:p w:rsidR="00CC74C4" w:rsidRDefault="00CC74C4" w:rsidP="00CC74C4">
      <w:pPr>
        <w:ind w:left="284"/>
        <w:rPr>
          <w:sz w:val="28"/>
          <w:szCs w:val="28"/>
          <w:lang w:val="kk-KZ"/>
        </w:rPr>
      </w:pPr>
      <w:r>
        <w:rPr>
          <w:sz w:val="28"/>
          <w:szCs w:val="28"/>
          <w:lang w:val="kk-KZ"/>
        </w:rPr>
        <w:t>Жедел штабтың бастығы көрсетілген тапсырмалардың орындалуын қамтамасыз ете отырып, штабтың жұмысын басқаруға және сонымен қатар:</w:t>
      </w:r>
    </w:p>
    <w:p w:rsidR="00CC74C4" w:rsidRDefault="00CC74C4" w:rsidP="00B2303F">
      <w:pPr>
        <w:numPr>
          <w:ilvl w:val="0"/>
          <w:numId w:val="11"/>
        </w:numPr>
        <w:ind w:left="284" w:firstLine="0"/>
        <w:jc w:val="both"/>
        <w:rPr>
          <w:sz w:val="28"/>
          <w:szCs w:val="28"/>
          <w:lang w:val="kk-KZ"/>
        </w:rPr>
      </w:pPr>
      <w:r>
        <w:rPr>
          <w:sz w:val="28"/>
          <w:szCs w:val="28"/>
          <w:lang w:val="kk-KZ"/>
        </w:rPr>
        <w:t>ӨСБ қабылдаған шешімге сәйкес күштер мен құралдары орналас-тыруға;</w:t>
      </w:r>
    </w:p>
    <w:p w:rsidR="00CC74C4" w:rsidRDefault="00CC74C4" w:rsidP="00B2303F">
      <w:pPr>
        <w:numPr>
          <w:ilvl w:val="0"/>
          <w:numId w:val="11"/>
        </w:numPr>
        <w:ind w:left="284" w:firstLine="0"/>
        <w:jc w:val="both"/>
        <w:rPr>
          <w:sz w:val="28"/>
          <w:szCs w:val="28"/>
          <w:lang w:val="kk-KZ"/>
        </w:rPr>
      </w:pPr>
      <w:r>
        <w:rPr>
          <w:sz w:val="28"/>
          <w:szCs w:val="28"/>
          <w:lang w:val="kk-KZ"/>
        </w:rPr>
        <w:t>өртте үздіксіз барлауды ұйымдастырумен жауынгерлік учаске бастықта-рынан мәліметтер алу жолымен жағдайды зерттеуге;</w:t>
      </w:r>
    </w:p>
    <w:p w:rsidR="00CC74C4" w:rsidRDefault="00CC74C4" w:rsidP="00B2303F">
      <w:pPr>
        <w:numPr>
          <w:ilvl w:val="0"/>
          <w:numId w:val="11"/>
        </w:numPr>
        <w:ind w:left="284" w:firstLine="0"/>
        <w:jc w:val="both"/>
        <w:rPr>
          <w:sz w:val="28"/>
          <w:szCs w:val="28"/>
          <w:lang w:val="kk-KZ"/>
        </w:rPr>
      </w:pPr>
      <w:r>
        <w:rPr>
          <w:sz w:val="28"/>
          <w:szCs w:val="28"/>
          <w:lang w:val="kk-KZ"/>
        </w:rPr>
        <w:t>қажет болғанда қосымша күштер мен құралдарды шақыруға, ӨСБ бұй-рықтарын бөлім басшыларына жеткізуге;</w:t>
      </w:r>
    </w:p>
    <w:p w:rsidR="00CC74C4" w:rsidRDefault="00CC74C4" w:rsidP="00B2303F">
      <w:pPr>
        <w:numPr>
          <w:ilvl w:val="0"/>
          <w:numId w:val="11"/>
        </w:numPr>
        <w:ind w:left="284" w:firstLine="0"/>
        <w:jc w:val="both"/>
        <w:rPr>
          <w:sz w:val="28"/>
          <w:szCs w:val="28"/>
          <w:lang w:val="kk-KZ"/>
        </w:rPr>
      </w:pPr>
      <w:r>
        <w:rPr>
          <w:sz w:val="28"/>
          <w:szCs w:val="28"/>
          <w:lang w:val="kk-KZ"/>
        </w:rPr>
        <w:t>өрттегі байланысты ұйымдастыруға;</w:t>
      </w:r>
    </w:p>
    <w:p w:rsidR="00CC74C4" w:rsidRDefault="00CC74C4" w:rsidP="00B2303F">
      <w:pPr>
        <w:numPr>
          <w:ilvl w:val="0"/>
          <w:numId w:val="11"/>
        </w:numPr>
        <w:ind w:left="284" w:firstLine="0"/>
        <w:jc w:val="both"/>
        <w:rPr>
          <w:sz w:val="28"/>
          <w:szCs w:val="28"/>
          <w:lang w:val="kk-KZ"/>
        </w:rPr>
      </w:pPr>
      <w:r>
        <w:rPr>
          <w:sz w:val="28"/>
          <w:szCs w:val="28"/>
          <w:lang w:val="kk-KZ"/>
        </w:rPr>
        <w:t>ӨСБ барлау нәтижесін және өртті сөндірудің жүргізілуі мен жағдайын баяндауға;</w:t>
      </w:r>
    </w:p>
    <w:p w:rsidR="00CC74C4" w:rsidRDefault="00CC74C4" w:rsidP="00B2303F">
      <w:pPr>
        <w:numPr>
          <w:ilvl w:val="0"/>
          <w:numId w:val="11"/>
        </w:numPr>
        <w:ind w:left="284" w:firstLine="0"/>
        <w:jc w:val="both"/>
        <w:rPr>
          <w:sz w:val="28"/>
          <w:szCs w:val="28"/>
          <w:lang w:val="kk-KZ"/>
        </w:rPr>
      </w:pPr>
      <w:r>
        <w:rPr>
          <w:sz w:val="28"/>
          <w:szCs w:val="28"/>
          <w:lang w:val="kk-KZ"/>
        </w:rPr>
        <w:t>кідіртпейтін жагдайларда, кейіннен ӨСБ баяндау арқылы өздігінше ше-шім қабылдауды жүзеге асыруға;</w:t>
      </w:r>
    </w:p>
    <w:p w:rsidR="00CC74C4" w:rsidRDefault="00CC74C4" w:rsidP="00B2303F">
      <w:pPr>
        <w:numPr>
          <w:ilvl w:val="0"/>
          <w:numId w:val="11"/>
        </w:numPr>
        <w:ind w:left="284" w:firstLine="0"/>
        <w:jc w:val="both"/>
        <w:rPr>
          <w:sz w:val="28"/>
          <w:szCs w:val="28"/>
          <w:lang w:val="kk-KZ"/>
        </w:rPr>
      </w:pPr>
      <w:r>
        <w:rPr>
          <w:sz w:val="28"/>
          <w:szCs w:val="28"/>
          <w:lang w:val="kk-KZ"/>
        </w:rPr>
        <w:t>ӨСБ және штаб бұйрықтарының орындалуын бақылауға;</w:t>
      </w:r>
    </w:p>
    <w:p w:rsidR="00CC74C4" w:rsidRDefault="00CC74C4" w:rsidP="00B2303F">
      <w:pPr>
        <w:numPr>
          <w:ilvl w:val="0"/>
          <w:numId w:val="11"/>
        </w:numPr>
        <w:ind w:left="284" w:firstLine="0"/>
        <w:jc w:val="both"/>
        <w:rPr>
          <w:sz w:val="28"/>
          <w:szCs w:val="28"/>
          <w:lang w:val="kk-KZ"/>
        </w:rPr>
      </w:pPr>
      <w:r>
        <w:rPr>
          <w:sz w:val="28"/>
          <w:szCs w:val="28"/>
          <w:lang w:val="kk-KZ"/>
        </w:rPr>
        <w:t>келген бөлімдерден резерв құруға;</w:t>
      </w:r>
    </w:p>
    <w:p w:rsidR="00CC74C4" w:rsidRDefault="00CC74C4" w:rsidP="00B2303F">
      <w:pPr>
        <w:numPr>
          <w:ilvl w:val="0"/>
          <w:numId w:val="11"/>
        </w:numPr>
        <w:ind w:left="284" w:firstLine="0"/>
        <w:jc w:val="both"/>
        <w:rPr>
          <w:sz w:val="28"/>
          <w:szCs w:val="28"/>
          <w:lang w:val="kk-KZ"/>
        </w:rPr>
      </w:pPr>
      <w:r>
        <w:rPr>
          <w:sz w:val="28"/>
          <w:szCs w:val="28"/>
          <w:lang w:val="kk-KZ"/>
        </w:rPr>
        <w:t>кажет болғанда қаланың (объектінің) арнайы қызметтерін шақыруға, олармен өзара іс-әрекетті ұйымдастыруға;</w:t>
      </w:r>
    </w:p>
    <w:p w:rsidR="00CC74C4" w:rsidRDefault="00CC74C4" w:rsidP="00B2303F">
      <w:pPr>
        <w:numPr>
          <w:ilvl w:val="0"/>
          <w:numId w:val="11"/>
        </w:numPr>
        <w:ind w:left="284" w:firstLine="0"/>
        <w:jc w:val="both"/>
        <w:rPr>
          <w:sz w:val="28"/>
          <w:szCs w:val="28"/>
          <w:lang w:val="kk-KZ"/>
        </w:rPr>
      </w:pPr>
      <w:r>
        <w:rPr>
          <w:sz w:val="28"/>
          <w:szCs w:val="28"/>
          <w:lang w:val="kk-KZ"/>
        </w:rPr>
        <w:t>ӨБОП (ББП ) өрт туралы мәліметтерді беруге;</w:t>
      </w:r>
    </w:p>
    <w:p w:rsidR="00CC74C4" w:rsidRDefault="00CC74C4" w:rsidP="00B2303F">
      <w:pPr>
        <w:numPr>
          <w:ilvl w:val="0"/>
          <w:numId w:val="11"/>
        </w:numPr>
        <w:ind w:left="284" w:firstLine="0"/>
        <w:jc w:val="both"/>
        <w:rPr>
          <w:sz w:val="28"/>
          <w:szCs w:val="28"/>
          <w:lang w:val="kk-KZ"/>
        </w:rPr>
      </w:pPr>
      <w:r>
        <w:rPr>
          <w:sz w:val="28"/>
          <w:szCs w:val="28"/>
          <w:lang w:val="kk-KZ"/>
        </w:rPr>
        <w:t xml:space="preserve">Ішкі істер органының жедел тергеу бөлімімен, сынау өрт лабаратория-сымен белгіленген тәртіп бойынша өзара іс-қимыл ұйымдастыра оты-рып, </w:t>
      </w:r>
      <w:r>
        <w:rPr>
          <w:sz w:val="28"/>
          <w:szCs w:val="28"/>
          <w:lang w:val="kk-KZ"/>
        </w:rPr>
        <w:lastRenderedPageBreak/>
        <w:t>өрттің шығу себебі мен оған кінәлі тұлғалар туралы мәлімет жинау-ды қамтамасыз етуге;</w:t>
      </w:r>
    </w:p>
    <w:p w:rsidR="00CC74C4" w:rsidRDefault="00CC74C4" w:rsidP="00B2303F">
      <w:pPr>
        <w:numPr>
          <w:ilvl w:val="0"/>
          <w:numId w:val="11"/>
        </w:numPr>
        <w:ind w:left="284" w:firstLine="0"/>
        <w:jc w:val="both"/>
        <w:rPr>
          <w:sz w:val="28"/>
          <w:szCs w:val="28"/>
          <w:lang w:val="kk-KZ"/>
        </w:rPr>
      </w:pPr>
      <w:r>
        <w:rPr>
          <w:sz w:val="28"/>
          <w:szCs w:val="28"/>
          <w:lang w:val="kk-KZ"/>
        </w:rPr>
        <w:t>Тыл бастығы мен байланысшыларды катыстыра отырып, жедел штабтың іс-құжаттарын жүргізуге;</w:t>
      </w:r>
    </w:p>
    <w:p w:rsidR="00CC74C4" w:rsidRDefault="00CC74C4" w:rsidP="00B2303F">
      <w:pPr>
        <w:numPr>
          <w:ilvl w:val="0"/>
          <w:numId w:val="11"/>
        </w:numPr>
        <w:ind w:left="284" w:firstLine="0"/>
        <w:jc w:val="both"/>
        <w:rPr>
          <w:sz w:val="28"/>
          <w:szCs w:val="28"/>
          <w:lang w:val="kk-KZ"/>
        </w:rPr>
      </w:pPr>
      <w:r>
        <w:rPr>
          <w:sz w:val="28"/>
          <w:szCs w:val="28"/>
          <w:lang w:val="kk-KZ"/>
        </w:rPr>
        <w:t>өртте ұзақ жұмыс істеу кезінде жеке кұрамды тамақтандыру мен алмас-тыруды ұйымдастыруға міндетті.</w:t>
      </w:r>
    </w:p>
    <w:p w:rsidR="00CC74C4" w:rsidRDefault="00CC74C4" w:rsidP="00CC74C4">
      <w:pPr>
        <w:ind w:left="284"/>
        <w:rPr>
          <w:sz w:val="28"/>
          <w:szCs w:val="28"/>
          <w:lang w:val="kk-KZ"/>
        </w:rPr>
      </w:pPr>
    </w:p>
    <w:p w:rsidR="00CC74C4" w:rsidRDefault="00CC74C4" w:rsidP="00CC74C4">
      <w:pPr>
        <w:shd w:val="clear" w:color="auto" w:fill="FFFFFF"/>
        <w:autoSpaceDE w:val="0"/>
        <w:autoSpaceDN w:val="0"/>
        <w:adjustRightInd w:val="0"/>
        <w:ind w:left="284"/>
        <w:rPr>
          <w:b/>
          <w:i/>
          <w:sz w:val="28"/>
          <w:szCs w:val="28"/>
          <w:lang w:val="kk-KZ"/>
        </w:rPr>
      </w:pPr>
      <w:r>
        <w:rPr>
          <w:b/>
          <w:i/>
          <w:sz w:val="28"/>
          <w:szCs w:val="28"/>
          <w:lang w:val="kk-KZ"/>
        </w:rPr>
        <w:t>Тыл бастығына ұсыныстар</w:t>
      </w:r>
    </w:p>
    <w:p w:rsidR="00CC74C4" w:rsidRDefault="00CC74C4" w:rsidP="00CC74C4">
      <w:pPr>
        <w:ind w:left="284"/>
        <w:rPr>
          <w:sz w:val="28"/>
          <w:szCs w:val="28"/>
          <w:lang w:val="kk-KZ"/>
        </w:rPr>
      </w:pPr>
      <w:r>
        <w:rPr>
          <w:sz w:val="28"/>
          <w:szCs w:val="28"/>
          <w:lang w:val="kk-KZ"/>
        </w:rPr>
        <w:t>Тыл бастығы:</w:t>
      </w:r>
    </w:p>
    <w:p w:rsidR="00CC74C4" w:rsidRDefault="00CC74C4" w:rsidP="00B2303F">
      <w:pPr>
        <w:numPr>
          <w:ilvl w:val="0"/>
          <w:numId w:val="11"/>
        </w:numPr>
        <w:ind w:left="284" w:firstLine="0"/>
        <w:jc w:val="both"/>
        <w:rPr>
          <w:sz w:val="28"/>
          <w:szCs w:val="28"/>
          <w:lang w:val="kk-KZ"/>
        </w:rPr>
      </w:pPr>
      <w:r>
        <w:rPr>
          <w:sz w:val="28"/>
          <w:szCs w:val="28"/>
          <w:lang w:val="kk-KZ"/>
        </w:rPr>
        <w:t>су көздеріне барлау жүргізуге, сорғыш-жең жүйесін таңдауға;</w:t>
      </w:r>
    </w:p>
    <w:p w:rsidR="00CC74C4" w:rsidRDefault="00CC74C4" w:rsidP="00B2303F">
      <w:pPr>
        <w:numPr>
          <w:ilvl w:val="0"/>
          <w:numId w:val="11"/>
        </w:numPr>
        <w:ind w:left="284" w:firstLine="0"/>
        <w:jc w:val="both"/>
        <w:rPr>
          <w:sz w:val="28"/>
          <w:szCs w:val="28"/>
          <w:lang w:val="kk-KZ"/>
        </w:rPr>
      </w:pPr>
      <w:r>
        <w:rPr>
          <w:sz w:val="28"/>
          <w:szCs w:val="28"/>
          <w:lang w:val="kk-KZ"/>
        </w:rPr>
        <w:t>өрт техникаларын күтіп алып, су көздеріне орналастырылуын ұйымдас-тыруға;</w:t>
      </w:r>
    </w:p>
    <w:p w:rsidR="00CC74C4" w:rsidRDefault="00CC74C4" w:rsidP="00B2303F">
      <w:pPr>
        <w:numPr>
          <w:ilvl w:val="0"/>
          <w:numId w:val="11"/>
        </w:numPr>
        <w:ind w:left="284" w:firstLine="0"/>
        <w:jc w:val="both"/>
        <w:rPr>
          <w:sz w:val="28"/>
          <w:szCs w:val="28"/>
          <w:lang w:val="kk-KZ"/>
        </w:rPr>
      </w:pPr>
      <w:r>
        <w:rPr>
          <w:sz w:val="28"/>
          <w:szCs w:val="28"/>
          <w:lang w:val="kk-KZ"/>
        </w:rPr>
        <w:t>күштер мен кұралдардың резервін шоғырландыруға;</w:t>
      </w:r>
    </w:p>
    <w:p w:rsidR="00CC74C4" w:rsidRDefault="00CC74C4" w:rsidP="00B2303F">
      <w:pPr>
        <w:numPr>
          <w:ilvl w:val="0"/>
          <w:numId w:val="11"/>
        </w:numPr>
        <w:ind w:left="284" w:firstLine="0"/>
        <w:jc w:val="both"/>
        <w:rPr>
          <w:sz w:val="28"/>
          <w:szCs w:val="28"/>
          <w:lang w:val="kk-KZ"/>
        </w:rPr>
      </w:pPr>
      <w:r>
        <w:rPr>
          <w:sz w:val="28"/>
          <w:szCs w:val="28"/>
          <w:lang w:val="kk-KZ"/>
        </w:rPr>
        <w:t>ӨСБ, жедел штабтың бастығына суды айдауды немесе тасып берілуін ұйымдастыру үшін өрт автокөліктерінің қажетті санын баяндауға;</w:t>
      </w:r>
    </w:p>
    <w:p w:rsidR="00CC74C4" w:rsidRDefault="00CC74C4" w:rsidP="00B2303F">
      <w:pPr>
        <w:numPr>
          <w:ilvl w:val="0"/>
          <w:numId w:val="11"/>
        </w:numPr>
        <w:ind w:left="284" w:firstLine="0"/>
        <w:jc w:val="both"/>
        <w:rPr>
          <w:sz w:val="28"/>
          <w:szCs w:val="28"/>
          <w:lang w:val="kk-KZ"/>
        </w:rPr>
      </w:pPr>
      <w:r>
        <w:rPr>
          <w:sz w:val="28"/>
          <w:szCs w:val="28"/>
          <w:lang w:val="kk-KZ"/>
        </w:rPr>
        <w:t>От сөндіргіш заттарды үзіліссіз беруін қамтамасыздандыруға қажетіне қарай өрт орнына арнайы от сөндіргіш заттар мен материалдардың жеткізілуін ұйымдастыруға;</w:t>
      </w:r>
    </w:p>
    <w:p w:rsidR="00CC74C4" w:rsidRDefault="00CC74C4" w:rsidP="00B2303F">
      <w:pPr>
        <w:numPr>
          <w:ilvl w:val="0"/>
          <w:numId w:val="11"/>
        </w:numPr>
        <w:ind w:left="284" w:firstLine="0"/>
        <w:jc w:val="both"/>
        <w:rPr>
          <w:sz w:val="28"/>
          <w:szCs w:val="28"/>
          <w:lang w:val="kk-KZ"/>
        </w:rPr>
      </w:pPr>
      <w:r>
        <w:rPr>
          <w:sz w:val="28"/>
          <w:szCs w:val="28"/>
          <w:lang w:val="kk-KZ"/>
        </w:rPr>
        <w:t>Қаланың, объектінің су жабдықтау қызметімен бірге өзара іс-қимылын ұйымдастыруға;</w:t>
      </w:r>
    </w:p>
    <w:p w:rsidR="00CC74C4" w:rsidRDefault="00CC74C4" w:rsidP="00B2303F">
      <w:pPr>
        <w:numPr>
          <w:ilvl w:val="0"/>
          <w:numId w:val="11"/>
        </w:numPr>
        <w:ind w:left="284" w:firstLine="0"/>
        <w:jc w:val="both"/>
        <w:rPr>
          <w:sz w:val="28"/>
          <w:szCs w:val="28"/>
          <w:lang w:val="kk-KZ"/>
        </w:rPr>
      </w:pPr>
      <w:r>
        <w:rPr>
          <w:sz w:val="28"/>
          <w:szCs w:val="28"/>
          <w:lang w:val="kk-KZ"/>
        </w:rPr>
        <w:t>Жеке құрамды резервтік жауынгерлік киіммен және тыныс мүшесін корғау кұралдарымен қамтамасыз ету шараларын қабылдауға;</w:t>
      </w:r>
    </w:p>
    <w:p w:rsidR="00CC74C4" w:rsidRDefault="00CC74C4" w:rsidP="00B2303F">
      <w:pPr>
        <w:numPr>
          <w:ilvl w:val="0"/>
          <w:numId w:val="11"/>
        </w:numPr>
        <w:ind w:left="284" w:firstLine="0"/>
        <w:jc w:val="both"/>
        <w:rPr>
          <w:sz w:val="28"/>
          <w:szCs w:val="28"/>
          <w:lang w:val="kk-KZ"/>
        </w:rPr>
      </w:pPr>
      <w:r>
        <w:rPr>
          <w:sz w:val="28"/>
          <w:szCs w:val="28"/>
          <w:lang w:val="kk-KZ"/>
        </w:rPr>
        <w:t>өрт техникаларын ЖЖМ-мен және басқа пайдалану материалдарымен уақытылы қаматамасыз етуге;</w:t>
      </w:r>
    </w:p>
    <w:p w:rsidR="00CC74C4" w:rsidRDefault="00CC74C4" w:rsidP="00B2303F">
      <w:pPr>
        <w:numPr>
          <w:ilvl w:val="0"/>
          <w:numId w:val="11"/>
        </w:numPr>
        <w:ind w:left="284" w:firstLine="0"/>
        <w:jc w:val="both"/>
        <w:rPr>
          <w:sz w:val="28"/>
          <w:szCs w:val="28"/>
          <w:lang w:val="kk-KZ"/>
        </w:rPr>
      </w:pPr>
      <w:r>
        <w:rPr>
          <w:sz w:val="28"/>
          <w:szCs w:val="28"/>
          <w:lang w:val="kk-KZ"/>
        </w:rPr>
        <w:t>жең жолдарын қорғауды қамтамасыз етуге, сонымен қатар жол полиция-сы қызметкерлерімен тыл учаскесінде каланың көлік қимылын ретке келтірудегі өзара іс-қимылдарды жасауға;</w:t>
      </w:r>
    </w:p>
    <w:p w:rsidR="00CC74C4" w:rsidRDefault="00CC74C4" w:rsidP="00B2303F">
      <w:pPr>
        <w:numPr>
          <w:ilvl w:val="0"/>
          <w:numId w:val="11"/>
        </w:numPr>
        <w:ind w:left="284" w:firstLine="0"/>
        <w:jc w:val="both"/>
        <w:rPr>
          <w:sz w:val="28"/>
          <w:szCs w:val="28"/>
          <w:lang w:val="kk-KZ"/>
        </w:rPr>
      </w:pPr>
      <w:r>
        <w:rPr>
          <w:sz w:val="28"/>
          <w:szCs w:val="28"/>
          <w:lang w:val="kk-KZ"/>
        </w:rPr>
        <w:t>қажетіне қарай өрт автоколіктері мен жабдықтардың жұмысын қалпына келтіруді ұйымдастыруға;</w:t>
      </w:r>
    </w:p>
    <w:p w:rsidR="00CC74C4" w:rsidRDefault="00CC74C4" w:rsidP="00B2303F">
      <w:pPr>
        <w:numPr>
          <w:ilvl w:val="0"/>
          <w:numId w:val="11"/>
        </w:numPr>
        <w:ind w:left="284" w:firstLine="0"/>
        <w:jc w:val="both"/>
        <w:rPr>
          <w:sz w:val="28"/>
          <w:szCs w:val="28"/>
          <w:lang w:val="kk-KZ"/>
        </w:rPr>
      </w:pPr>
      <w:r>
        <w:rPr>
          <w:sz w:val="28"/>
          <w:szCs w:val="28"/>
          <w:lang w:val="kk-KZ"/>
        </w:rPr>
        <w:t>өрт техникаларының жұмысын, от сөндіргіш  заттары мен материалдары-ның есебін жүргізуге, өрт автоколіктерін су көздеріне орналастыру мен магистралдық жен жолдарын жаю схемасын кұруға міндетті</w:t>
      </w:r>
    </w:p>
    <w:p w:rsidR="007E785E" w:rsidRDefault="007E785E" w:rsidP="007E785E">
      <w:pPr>
        <w:jc w:val="both"/>
        <w:rPr>
          <w:sz w:val="28"/>
          <w:szCs w:val="28"/>
          <w:lang w:val="kk-KZ"/>
        </w:rPr>
      </w:pPr>
    </w:p>
    <w:p w:rsidR="007E785E" w:rsidRDefault="007E785E" w:rsidP="007E785E">
      <w:pPr>
        <w:jc w:val="both"/>
        <w:rPr>
          <w:b/>
          <w:bCs/>
          <w:sz w:val="24"/>
          <w:szCs w:val="24"/>
          <w:highlight w:val="green"/>
          <w:lang w:val="kk-KZ"/>
        </w:rPr>
      </w:pPr>
      <w:r w:rsidRPr="007E785E">
        <w:rPr>
          <w:b/>
          <w:sz w:val="28"/>
          <w:szCs w:val="28"/>
          <w:lang w:val="kk-KZ"/>
        </w:rPr>
        <w:t xml:space="preserve">     </w:t>
      </w:r>
      <w:r w:rsidRPr="000B5120">
        <w:rPr>
          <w:b/>
          <w:sz w:val="28"/>
          <w:szCs w:val="28"/>
          <w:lang w:val="kk-KZ"/>
        </w:rPr>
        <w:t>Практикалық сабақтың тақырыбы</w:t>
      </w:r>
      <w:r w:rsidRPr="000B5120">
        <w:rPr>
          <w:rStyle w:val="headsub"/>
          <w:b/>
          <w:szCs w:val="28"/>
          <w:lang w:val="kk-KZ"/>
        </w:rPr>
        <w:t xml:space="preserve"> </w:t>
      </w:r>
      <w:r w:rsidRPr="007E785E">
        <w:rPr>
          <w:rStyle w:val="headsub"/>
          <w:b/>
          <w:sz w:val="28"/>
          <w:szCs w:val="28"/>
          <w:lang w:val="kk-KZ"/>
        </w:rPr>
        <w:t>№14</w:t>
      </w:r>
      <w:r w:rsidRPr="005450CE">
        <w:rPr>
          <w:b/>
          <w:bCs/>
          <w:color w:val="FF0000"/>
          <w:sz w:val="28"/>
          <w:szCs w:val="28"/>
          <w:lang w:val="kk-KZ"/>
        </w:rPr>
        <w:t xml:space="preserve"> </w:t>
      </w:r>
      <w:r>
        <w:rPr>
          <w:rStyle w:val="headsub"/>
          <w:b/>
          <w:szCs w:val="28"/>
          <w:lang w:val="kk-KZ"/>
        </w:rPr>
        <w:t xml:space="preserve"> </w:t>
      </w:r>
      <w:r w:rsidRPr="00FC62FE">
        <w:rPr>
          <w:iCs/>
          <w:sz w:val="28"/>
          <w:szCs w:val="28"/>
          <w:lang w:val="kk-KZ"/>
        </w:rPr>
        <w:t xml:space="preserve"> </w:t>
      </w:r>
      <w:r w:rsidRPr="005A37D6">
        <w:rPr>
          <w:b/>
          <w:sz w:val="28"/>
          <w:szCs w:val="28"/>
          <w:lang w:val="kk-KZ"/>
        </w:rPr>
        <w:t>Қазақстан Республикасы</w:t>
      </w:r>
      <w:r>
        <w:rPr>
          <w:b/>
          <w:sz w:val="28"/>
          <w:szCs w:val="28"/>
          <w:lang w:val="kk-KZ"/>
        </w:rPr>
        <w:t>-ның «Өрт қауіпсіздігі туралы</w:t>
      </w:r>
      <w:r w:rsidRPr="005A37D6">
        <w:rPr>
          <w:b/>
          <w:sz w:val="28"/>
          <w:szCs w:val="28"/>
          <w:lang w:val="kk-KZ"/>
        </w:rPr>
        <w:t>» заңы</w:t>
      </w:r>
      <w:r w:rsidRPr="005A37D6">
        <w:rPr>
          <w:b/>
          <w:bCs/>
          <w:sz w:val="24"/>
          <w:szCs w:val="24"/>
          <w:highlight w:val="green"/>
          <w:lang w:val="kk-KZ"/>
        </w:rPr>
        <w:t xml:space="preserve"> </w:t>
      </w:r>
    </w:p>
    <w:p w:rsidR="007E785E" w:rsidRPr="005A37D6" w:rsidRDefault="007E785E" w:rsidP="007E785E">
      <w:pPr>
        <w:rPr>
          <w:b/>
          <w:bCs/>
          <w:sz w:val="24"/>
          <w:szCs w:val="24"/>
          <w:highlight w:val="green"/>
          <w:lang w:val="kk-KZ"/>
        </w:rPr>
      </w:pPr>
    </w:p>
    <w:p w:rsidR="007E785E" w:rsidRPr="003D4C02" w:rsidRDefault="007E785E" w:rsidP="007E785E">
      <w:pPr>
        <w:rPr>
          <w:rStyle w:val="headsub"/>
          <w:bCs/>
          <w:szCs w:val="28"/>
          <w:lang w:val="kk-KZ"/>
        </w:rPr>
      </w:pPr>
      <w:r w:rsidRPr="003D4C02">
        <w:rPr>
          <w:sz w:val="28"/>
          <w:szCs w:val="28"/>
          <w:lang w:val="kk-KZ"/>
        </w:rPr>
        <w:t>Практикалық сабаққа арналған оқу-әдістемелік нұсқаулар</w:t>
      </w:r>
      <w:r w:rsidRPr="003D4C02">
        <w:rPr>
          <w:rStyle w:val="headsub"/>
          <w:szCs w:val="28"/>
          <w:lang w:val="kk-KZ"/>
        </w:rPr>
        <w:t xml:space="preserve"> </w:t>
      </w:r>
    </w:p>
    <w:p w:rsidR="007E785E" w:rsidRDefault="007E785E" w:rsidP="007E785E">
      <w:pPr>
        <w:jc w:val="both"/>
        <w:rPr>
          <w:sz w:val="28"/>
          <w:szCs w:val="28"/>
          <w:lang w:val="kk-KZ"/>
        </w:rPr>
      </w:pPr>
      <w:r w:rsidRPr="00FC62FE">
        <w:rPr>
          <w:b/>
          <w:bCs/>
          <w:sz w:val="28"/>
          <w:szCs w:val="28"/>
          <w:lang w:val="kk-KZ"/>
        </w:rPr>
        <w:t>Жұмыс мақсаты</w:t>
      </w:r>
      <w:r>
        <w:rPr>
          <w:sz w:val="28"/>
          <w:szCs w:val="28"/>
          <w:lang w:val="kk-KZ"/>
        </w:rPr>
        <w:t xml:space="preserve">: «Өрт қауіпсіздігі туралы» ҚР-ның 1996 жылы 22 қарашадағы заңымен танысып, оның негізгі ұғымдарын, өрт қауіпсіздігін қамтамасыз ету принциптерін, өрт қауіпсіздігі саласындағы азаматтар мен ұйымдардың құқықтары мен міндеттерін оқып білу. </w:t>
      </w:r>
    </w:p>
    <w:p w:rsidR="007E785E" w:rsidRPr="005A37D6" w:rsidRDefault="007E785E" w:rsidP="007E785E">
      <w:pPr>
        <w:rPr>
          <w:b/>
          <w:sz w:val="28"/>
          <w:szCs w:val="28"/>
          <w:lang w:val="kk-KZ"/>
        </w:rPr>
      </w:pPr>
      <w:r w:rsidRPr="005A37D6">
        <w:rPr>
          <w:b/>
          <w:sz w:val="28"/>
          <w:szCs w:val="28"/>
          <w:lang w:val="kk-KZ"/>
        </w:rPr>
        <w:t>Оқу құрал жабдықтары:</w:t>
      </w:r>
    </w:p>
    <w:p w:rsidR="007E785E" w:rsidRPr="007E785E" w:rsidRDefault="007E785E" w:rsidP="00B2303F">
      <w:pPr>
        <w:widowControl w:val="0"/>
        <w:numPr>
          <w:ilvl w:val="0"/>
          <w:numId w:val="7"/>
        </w:numPr>
        <w:autoSpaceDE w:val="0"/>
        <w:autoSpaceDN w:val="0"/>
        <w:ind w:left="0" w:firstLine="0"/>
        <w:jc w:val="both"/>
        <w:rPr>
          <w:sz w:val="28"/>
          <w:szCs w:val="28"/>
        </w:rPr>
      </w:pPr>
      <w:r w:rsidRPr="008D2887">
        <w:rPr>
          <w:sz w:val="28"/>
          <w:szCs w:val="28"/>
          <w:lang w:val="kk-KZ"/>
        </w:rPr>
        <w:t>Заңның нұсқасы</w:t>
      </w:r>
      <w:r w:rsidRPr="007E785E">
        <w:rPr>
          <w:sz w:val="28"/>
          <w:szCs w:val="28"/>
          <w:lang w:val="kk-KZ"/>
        </w:rPr>
        <w:t xml:space="preserve">       </w:t>
      </w:r>
    </w:p>
    <w:p w:rsidR="007E785E" w:rsidRPr="00914A17" w:rsidRDefault="007E785E" w:rsidP="007E785E">
      <w:pPr>
        <w:rPr>
          <w:rFonts w:ascii="Arial" w:hAnsi="Arial" w:cs="Arial"/>
          <w:b/>
          <w:sz w:val="28"/>
          <w:szCs w:val="28"/>
          <w:lang w:val="kk-KZ"/>
        </w:rPr>
      </w:pPr>
      <w:r>
        <w:rPr>
          <w:sz w:val="28"/>
          <w:szCs w:val="28"/>
          <w:lang w:val="kk-KZ"/>
        </w:rPr>
        <w:lastRenderedPageBreak/>
        <w:t xml:space="preserve">    1. </w:t>
      </w:r>
      <w:r w:rsidRPr="008D2887">
        <w:rPr>
          <w:sz w:val="28"/>
          <w:szCs w:val="28"/>
          <w:lang w:val="kk-KZ"/>
        </w:rPr>
        <w:t>Қазақстан Республика</w:t>
      </w:r>
      <w:r>
        <w:rPr>
          <w:sz w:val="28"/>
          <w:szCs w:val="28"/>
          <w:lang w:val="kk-KZ"/>
        </w:rPr>
        <w:t>сының «Өрт қауіпсіздігі туралы</w:t>
      </w:r>
      <w:r w:rsidRPr="008D2887">
        <w:rPr>
          <w:sz w:val="28"/>
          <w:szCs w:val="28"/>
          <w:lang w:val="kk-KZ"/>
        </w:rPr>
        <w:t>» заңы</w:t>
      </w:r>
      <w:r>
        <w:rPr>
          <w:b/>
          <w:bCs/>
          <w:sz w:val="24"/>
          <w:szCs w:val="24"/>
          <w:lang w:val="kk-KZ"/>
        </w:rPr>
        <w:t xml:space="preserve"> </w:t>
      </w:r>
      <w:r>
        <w:rPr>
          <w:rStyle w:val="s1"/>
          <w:sz w:val="28"/>
          <w:szCs w:val="28"/>
          <w:lang w:val="kk-KZ"/>
        </w:rPr>
        <w:t xml:space="preserve">1996 жылғы 22 қарашада қабылданды. </w:t>
      </w:r>
      <w:r w:rsidRPr="008D2887">
        <w:rPr>
          <w:rStyle w:val="s1"/>
          <w:sz w:val="28"/>
          <w:szCs w:val="28"/>
          <w:lang w:val="kk-KZ"/>
        </w:rPr>
        <w:t xml:space="preserve"> Заң</w:t>
      </w:r>
      <w:r>
        <w:rPr>
          <w:rStyle w:val="s1"/>
          <w:sz w:val="28"/>
          <w:szCs w:val="28"/>
          <w:lang w:val="kk-KZ"/>
        </w:rPr>
        <w:t xml:space="preserve"> </w:t>
      </w:r>
      <w:r w:rsidRPr="00887B8D">
        <w:rPr>
          <w:sz w:val="28"/>
          <w:szCs w:val="28"/>
          <w:lang w:val="kk-KZ"/>
        </w:rPr>
        <w:t>7 тарау, 31 баптан т</w:t>
      </w:r>
      <w:r>
        <w:rPr>
          <w:sz w:val="28"/>
          <w:szCs w:val="28"/>
          <w:lang w:val="kk-KZ"/>
        </w:rPr>
        <w:t>ұ</w:t>
      </w:r>
      <w:r w:rsidRPr="00887B8D">
        <w:rPr>
          <w:sz w:val="28"/>
          <w:szCs w:val="28"/>
          <w:lang w:val="kk-KZ"/>
        </w:rPr>
        <w:t>рады</w:t>
      </w:r>
      <w:r>
        <w:rPr>
          <w:sz w:val="28"/>
          <w:szCs w:val="28"/>
          <w:lang w:val="kk-KZ"/>
        </w:rPr>
        <w:t>.</w:t>
      </w:r>
    </w:p>
    <w:p w:rsidR="007E785E" w:rsidRPr="008D2887" w:rsidRDefault="007E785E" w:rsidP="00B2303F">
      <w:pPr>
        <w:pStyle w:val="af3"/>
        <w:numPr>
          <w:ilvl w:val="0"/>
          <w:numId w:val="9"/>
        </w:numPr>
        <w:spacing w:after="200" w:line="240" w:lineRule="auto"/>
        <w:jc w:val="both"/>
        <w:rPr>
          <w:b/>
          <w:sz w:val="28"/>
          <w:szCs w:val="28"/>
          <w:lang w:val="kk-KZ"/>
        </w:rPr>
      </w:pPr>
      <w:r w:rsidRPr="008D2887">
        <w:rPr>
          <w:rStyle w:val="s0"/>
          <w:b/>
          <w:sz w:val="28"/>
          <w:szCs w:val="28"/>
          <w:lang w:val="kk-KZ"/>
        </w:rPr>
        <w:t>Осы Заңда пайдаланылатын негізгі ұғымдар</w:t>
      </w:r>
    </w:p>
    <w:p w:rsidR="007E785E" w:rsidRPr="00164447" w:rsidRDefault="007E785E" w:rsidP="007E785E">
      <w:pPr>
        <w:ind w:firstLine="403"/>
        <w:rPr>
          <w:sz w:val="28"/>
          <w:szCs w:val="28"/>
          <w:lang w:val="kk-KZ"/>
        </w:rPr>
      </w:pPr>
      <w:r w:rsidRPr="00164447">
        <w:rPr>
          <w:rStyle w:val="s0"/>
          <w:sz w:val="28"/>
          <w:szCs w:val="28"/>
          <w:lang w:val="kk-KZ"/>
        </w:rPr>
        <w:t>Осы Заңда мынадай негізгі ұғымдар пайдаланылады:</w:t>
      </w:r>
    </w:p>
    <w:p w:rsidR="007E785E" w:rsidRPr="00164447" w:rsidRDefault="007E785E" w:rsidP="007E785E">
      <w:pPr>
        <w:ind w:firstLine="403"/>
        <w:rPr>
          <w:sz w:val="28"/>
          <w:szCs w:val="28"/>
          <w:lang w:val="kk-KZ"/>
        </w:rPr>
      </w:pPr>
      <w:r w:rsidRPr="00164447">
        <w:rPr>
          <w:rStyle w:val="s0"/>
          <w:sz w:val="28"/>
          <w:szCs w:val="28"/>
          <w:lang w:val="kk-KZ"/>
        </w:rPr>
        <w:t>ерікті өрт сөндіруші - өрттің алдын алу және (немесе) сөндіру жөніндегі қызметке ерікті негізде (еңбек шартын жасаспай) тікелей қатысатын азамат;</w:t>
      </w:r>
    </w:p>
    <w:p w:rsidR="007E785E" w:rsidRPr="00164447" w:rsidRDefault="007E785E" w:rsidP="007E785E">
      <w:pPr>
        <w:ind w:firstLine="403"/>
        <w:jc w:val="both"/>
        <w:rPr>
          <w:sz w:val="28"/>
          <w:szCs w:val="28"/>
          <w:lang w:val="kk-KZ"/>
        </w:rPr>
      </w:pPr>
      <w:r w:rsidRPr="00164447">
        <w:rPr>
          <w:rStyle w:val="s0"/>
          <w:sz w:val="28"/>
          <w:szCs w:val="28"/>
          <w:lang w:val="kk-KZ"/>
        </w:rPr>
        <w:t>өрт қауіпсіздігі саласындағы мемлекеттік бақылау - мемлекеттік өртке қарсы қызмет органдарының лауазымды адамдары өрт қауіпсіздігі талаптарының сақталуын бақылау мақсатында жүзеге асыратын қызмет түрі;</w:t>
      </w:r>
    </w:p>
    <w:p w:rsidR="007E785E" w:rsidRPr="00164447" w:rsidRDefault="007E785E" w:rsidP="007E785E">
      <w:pPr>
        <w:ind w:firstLine="403"/>
        <w:jc w:val="both"/>
        <w:rPr>
          <w:sz w:val="28"/>
          <w:szCs w:val="28"/>
          <w:lang w:val="kk-KZ"/>
        </w:rPr>
      </w:pPr>
      <w:r w:rsidRPr="00164447">
        <w:rPr>
          <w:rStyle w:val="s0"/>
          <w:sz w:val="28"/>
          <w:szCs w:val="28"/>
          <w:lang w:val="kk-KZ"/>
        </w:rPr>
        <w:t>өрт - адамдардың өмірі мен денсаулығына, қоғам мен мемлекеттің мүдделеріне зиян, материалдық залал келтіретін бақылаусыз жану;</w:t>
      </w:r>
    </w:p>
    <w:p w:rsidR="007E785E" w:rsidRPr="00164447" w:rsidRDefault="007E785E" w:rsidP="007E785E">
      <w:pPr>
        <w:ind w:firstLine="403"/>
        <w:jc w:val="both"/>
        <w:rPr>
          <w:sz w:val="28"/>
          <w:szCs w:val="28"/>
          <w:lang w:val="kk-KZ"/>
        </w:rPr>
      </w:pPr>
      <w:r w:rsidRPr="00164447">
        <w:rPr>
          <w:rStyle w:val="s0"/>
          <w:sz w:val="28"/>
          <w:szCs w:val="28"/>
          <w:lang w:val="kk-KZ"/>
        </w:rPr>
        <w:t>өртке қарсы ерікті құралымдар - азаматтардың елді мекендерде және ұйымдарда өрттің алдын алу мен оны сөндіруді ұйымдастыруға қатысу нысаны;</w:t>
      </w:r>
    </w:p>
    <w:p w:rsidR="007E785E" w:rsidRPr="00164447" w:rsidRDefault="007E785E" w:rsidP="007E785E">
      <w:pPr>
        <w:ind w:firstLine="403"/>
        <w:jc w:val="both"/>
        <w:rPr>
          <w:sz w:val="28"/>
          <w:szCs w:val="28"/>
          <w:lang w:val="kk-KZ"/>
        </w:rPr>
      </w:pPr>
      <w:r w:rsidRPr="00164447">
        <w:rPr>
          <w:rStyle w:val="s0"/>
          <w:sz w:val="28"/>
          <w:szCs w:val="28"/>
          <w:lang w:val="kk-KZ"/>
        </w:rPr>
        <w:t>өртке қарсы қызмет - белгіленген тәртіппен құрылған басқару органдарының,  мемлекеттік өртке қарсы қызмет органдарының облыстардағы (республикалық маңызы бар қаладағы, астанадағы), облыстық маңызы бар қалалардағы, аудандардағы  күштері мен құралдарының, соның ішінде өрттің алдын алу мен оны сөндіруді ұйымдастыруға, бірінші кезектегі авариялық-құтқару жұмыстарын жүргізуге арналған мемлекеттік емес өртке қарсы қызметтердің  жиынтығы;</w:t>
      </w:r>
    </w:p>
    <w:p w:rsidR="007E785E" w:rsidRPr="00164447" w:rsidRDefault="007E785E" w:rsidP="007E785E">
      <w:pPr>
        <w:ind w:firstLine="403"/>
        <w:jc w:val="both"/>
        <w:rPr>
          <w:sz w:val="28"/>
          <w:szCs w:val="28"/>
          <w:lang w:val="kk-KZ"/>
        </w:rPr>
      </w:pPr>
      <w:r w:rsidRPr="00164447">
        <w:rPr>
          <w:rStyle w:val="s0"/>
          <w:sz w:val="28"/>
          <w:szCs w:val="28"/>
          <w:lang w:val="kk-KZ"/>
        </w:rPr>
        <w:t>өрт қауіпсіздігі - адамдардың, мүліктің, меншіктің, қоғам мен мемлекеттің өpттeн қорғалу жай-күйі;</w:t>
      </w:r>
    </w:p>
    <w:p w:rsidR="007E785E" w:rsidRPr="00164447" w:rsidRDefault="007E785E" w:rsidP="007E785E">
      <w:pPr>
        <w:ind w:firstLine="403"/>
        <w:jc w:val="both"/>
        <w:rPr>
          <w:sz w:val="28"/>
          <w:szCs w:val="28"/>
          <w:lang w:val="kk-KZ"/>
        </w:rPr>
      </w:pPr>
      <w:r w:rsidRPr="00164447">
        <w:rPr>
          <w:rStyle w:val="s0"/>
          <w:sz w:val="28"/>
          <w:szCs w:val="28"/>
          <w:lang w:val="kk-KZ"/>
        </w:rPr>
        <w:t>өрт қауіпсіздігінің талаптары - өрт қауіпсіздігін қамтамасыз ету мақсатында Қазақстан Республикасының заңнамасымен белгіленген әлеуметтік және (немесе) техникалық сипаттағы арнаулы шарттар;</w:t>
      </w:r>
    </w:p>
    <w:p w:rsidR="007E785E" w:rsidRPr="00164447" w:rsidRDefault="007E785E" w:rsidP="007E785E">
      <w:pPr>
        <w:ind w:firstLine="403"/>
        <w:jc w:val="both"/>
        <w:rPr>
          <w:sz w:val="28"/>
          <w:szCs w:val="28"/>
          <w:lang w:val="kk-KZ"/>
        </w:rPr>
      </w:pPr>
      <w:r w:rsidRPr="00164447">
        <w:rPr>
          <w:rStyle w:val="s0"/>
          <w:sz w:val="28"/>
          <w:szCs w:val="28"/>
          <w:lang w:val="kk-KZ"/>
        </w:rPr>
        <w:t>өрт қауіпсіздігінің талаптарын бұзу - Қазақстан Республикасының заңнамасына сәйкес белгіленген өрт қауіпсіздігін қамтамасыз ету жөніндегі нормаларды, ережелер мен нұсқауларды орындамау немесе тиісінше орындамау;</w:t>
      </w:r>
    </w:p>
    <w:p w:rsidR="007E785E" w:rsidRPr="00164447" w:rsidRDefault="007E785E" w:rsidP="007E785E">
      <w:pPr>
        <w:ind w:firstLine="403"/>
        <w:jc w:val="both"/>
        <w:rPr>
          <w:sz w:val="28"/>
          <w:szCs w:val="28"/>
          <w:lang w:val="kk-KZ"/>
        </w:rPr>
      </w:pPr>
      <w:r w:rsidRPr="00164447">
        <w:rPr>
          <w:rStyle w:val="s0"/>
          <w:sz w:val="28"/>
          <w:szCs w:val="28"/>
          <w:lang w:val="kk-KZ"/>
        </w:rPr>
        <w:t>өрт қауіпсіздігі шаралары - өрт қауіпсіздігі талаптарын орындау жөніндегі іс-әрекет;</w:t>
      </w:r>
    </w:p>
    <w:p w:rsidR="007E785E" w:rsidRPr="00164447" w:rsidRDefault="007E785E" w:rsidP="007E785E">
      <w:pPr>
        <w:ind w:firstLine="403"/>
        <w:jc w:val="both"/>
        <w:rPr>
          <w:sz w:val="28"/>
          <w:szCs w:val="28"/>
          <w:lang w:val="kk-KZ"/>
        </w:rPr>
      </w:pPr>
      <w:r w:rsidRPr="00164447">
        <w:rPr>
          <w:rStyle w:val="s0"/>
          <w:sz w:val="28"/>
          <w:szCs w:val="28"/>
          <w:lang w:val="kk-KZ"/>
        </w:rPr>
        <w:t>өрт сөндіру-техникалық өнімі - өрт қауіпсіздігін қамтамасыз етуге арналған арнаулы техникалық, ғылыми-техникалық және санаткерлік өнімі, соның ішінде өрт сөндіру техникасы мен жабдығы, өрт сөндіру құралдары, от сөндіретін және оттан қорғайтын заттар, арнаулы байланыс және басқару құралдары, электронды есептеу машиналарына арналған бағдарламалар мен деректер базалары, сондай-ақ өрттің алдын алу мен сөндірудің өзге де құралдары;</w:t>
      </w:r>
    </w:p>
    <w:p w:rsidR="007E785E" w:rsidRPr="00164447" w:rsidRDefault="007E785E" w:rsidP="007E785E">
      <w:pPr>
        <w:ind w:firstLine="403"/>
        <w:jc w:val="both"/>
        <w:rPr>
          <w:sz w:val="28"/>
          <w:szCs w:val="28"/>
          <w:lang w:val="kk-KZ"/>
        </w:rPr>
      </w:pPr>
      <w:r w:rsidRPr="00164447">
        <w:rPr>
          <w:rStyle w:val="s0"/>
          <w:sz w:val="28"/>
          <w:szCs w:val="28"/>
          <w:lang w:val="kk-KZ"/>
        </w:rPr>
        <w:t>өртті сөндіруге байланысты бірінші кезектегі авариялық-құтқару жұмыстары - адамдарды, мүлікті, меншікті құтқару мен басқа жерге көшіру, өрт кезінде зардап шеккендерге дәрігер келгенге дейінгі алғашқы көмек көрсету жөніндегі жауынгерлік іс-әрекеттері;</w:t>
      </w:r>
    </w:p>
    <w:p w:rsidR="007E785E" w:rsidRPr="00164447" w:rsidRDefault="007E785E" w:rsidP="007E785E">
      <w:pPr>
        <w:ind w:firstLine="403"/>
        <w:jc w:val="both"/>
        <w:rPr>
          <w:sz w:val="28"/>
          <w:szCs w:val="28"/>
          <w:lang w:val="kk-KZ"/>
        </w:rPr>
      </w:pPr>
      <w:r w:rsidRPr="00164447">
        <w:rPr>
          <w:rStyle w:val="s0"/>
          <w:sz w:val="28"/>
          <w:szCs w:val="28"/>
          <w:lang w:val="kk-KZ"/>
        </w:rPr>
        <w:lastRenderedPageBreak/>
        <w:t>өрт қауіпсіздігі саласындағы уәкілетті орган (бұдан әрі - уәкілетті орган) - өрт қауіпсіздігі саласындағы мемлекеттік реттеу мен бақылауды жүзеге асыратын мемлекеттік орган.</w:t>
      </w:r>
    </w:p>
    <w:p w:rsidR="007E785E" w:rsidRPr="008D2887" w:rsidRDefault="007E785E" w:rsidP="007E785E">
      <w:pPr>
        <w:jc w:val="both"/>
        <w:rPr>
          <w:b/>
          <w:sz w:val="28"/>
          <w:szCs w:val="28"/>
          <w:lang w:val="kk-KZ"/>
        </w:rPr>
      </w:pPr>
      <w:r>
        <w:rPr>
          <w:b/>
          <w:sz w:val="28"/>
          <w:szCs w:val="28"/>
          <w:lang w:val="kk-KZ"/>
        </w:rPr>
        <w:t xml:space="preserve">         </w:t>
      </w:r>
      <w:r w:rsidRPr="008D2887">
        <w:rPr>
          <w:b/>
          <w:sz w:val="28"/>
          <w:szCs w:val="28"/>
          <w:lang w:val="kk-KZ"/>
        </w:rPr>
        <w:t>2.   Өрт қауiпсiздiгiн қамтамасыз етудiң негiзгi принциптерi</w:t>
      </w:r>
      <w:r>
        <w:rPr>
          <w:b/>
          <w:sz w:val="28"/>
          <w:szCs w:val="28"/>
          <w:lang w:val="kk-KZ"/>
        </w:rPr>
        <w:t>:</w:t>
      </w:r>
      <w:r w:rsidRPr="008D2887">
        <w:rPr>
          <w:b/>
          <w:sz w:val="28"/>
          <w:szCs w:val="28"/>
          <w:lang w:val="kk-KZ"/>
        </w:rPr>
        <w:t xml:space="preserve"> </w:t>
      </w:r>
      <w:r w:rsidRPr="00164447">
        <w:rPr>
          <w:sz w:val="28"/>
          <w:szCs w:val="28"/>
          <w:lang w:val="kk-KZ"/>
        </w:rPr>
        <w:t xml:space="preserve"> </w:t>
      </w:r>
    </w:p>
    <w:p w:rsidR="007E785E" w:rsidRPr="00164447" w:rsidRDefault="007E785E" w:rsidP="007E785E">
      <w:pPr>
        <w:ind w:firstLine="400"/>
        <w:jc w:val="both"/>
        <w:rPr>
          <w:sz w:val="28"/>
          <w:szCs w:val="28"/>
          <w:lang w:val="kk-KZ"/>
        </w:rPr>
      </w:pPr>
      <w:r w:rsidRPr="00164447">
        <w:rPr>
          <w:sz w:val="28"/>
          <w:szCs w:val="28"/>
          <w:lang w:val="kk-KZ"/>
        </w:rPr>
        <w:t xml:space="preserve">- Өрт қауiпсiздiгi саласында адамдардың өмiрi мен денсаулығын, меншiктi, ұлттық байлық пен қоршаған ортаны қорғау; </w:t>
      </w:r>
    </w:p>
    <w:p w:rsidR="007E785E" w:rsidRPr="00164447" w:rsidRDefault="007E785E" w:rsidP="007E785E">
      <w:pPr>
        <w:ind w:firstLine="400"/>
        <w:jc w:val="both"/>
        <w:rPr>
          <w:sz w:val="28"/>
          <w:szCs w:val="28"/>
          <w:lang w:val="kk-KZ"/>
        </w:rPr>
      </w:pPr>
      <w:r w:rsidRPr="00164447">
        <w:rPr>
          <w:sz w:val="28"/>
          <w:szCs w:val="28"/>
          <w:lang w:val="kk-KZ"/>
        </w:rPr>
        <w:t xml:space="preserve">- ұйымдар мен азаматтардың қызметiндегi қатер деңгейiн алдын-ала анықтау, өрт қауiпсiздiгi саласында сақтандыру шараларына оқытып-үйрету және алдын алу шараларын жүзеге асыру; </w:t>
      </w:r>
    </w:p>
    <w:p w:rsidR="007E785E" w:rsidRPr="00164447" w:rsidRDefault="007E785E" w:rsidP="007E785E">
      <w:pPr>
        <w:spacing w:after="240"/>
        <w:ind w:firstLine="400"/>
        <w:jc w:val="both"/>
        <w:rPr>
          <w:sz w:val="28"/>
          <w:szCs w:val="28"/>
          <w:lang w:val="kk-KZ"/>
        </w:rPr>
      </w:pPr>
      <w:r w:rsidRPr="00164447">
        <w:rPr>
          <w:sz w:val="28"/>
          <w:szCs w:val="28"/>
          <w:lang w:val="kk-KZ"/>
        </w:rPr>
        <w:t>- өрт сөндiру, бiрiншi кезектегi авариялық-құтқару және басқа қажеттi жұмыстарды жүргiзу мiндеттiлiгi, медициналық көмек көрсету, азаматтарды және зардап шеккен қызметкерлердi әлеуметтiк қорғау, өрт салдарынан азаматтардың денсаулығы мен мүлкiне, қоршаған орта мен шаруашылық жүргiзушi объектiлерге келтiрiлген зиянның орнын толтыру болып табылады.</w:t>
      </w:r>
    </w:p>
    <w:p w:rsidR="007E785E" w:rsidRPr="008D2887" w:rsidRDefault="007E785E" w:rsidP="007E785E">
      <w:pPr>
        <w:jc w:val="both"/>
        <w:rPr>
          <w:b/>
          <w:sz w:val="28"/>
          <w:szCs w:val="28"/>
          <w:lang w:val="kk-KZ"/>
        </w:rPr>
      </w:pPr>
      <w:r>
        <w:rPr>
          <w:b/>
          <w:sz w:val="28"/>
          <w:szCs w:val="28"/>
          <w:lang w:val="kk-KZ"/>
        </w:rPr>
        <w:t xml:space="preserve">       </w:t>
      </w:r>
      <w:r w:rsidRPr="008D2887">
        <w:rPr>
          <w:b/>
          <w:sz w:val="28"/>
          <w:szCs w:val="28"/>
          <w:lang w:val="kk-KZ"/>
        </w:rPr>
        <w:t xml:space="preserve">3. </w:t>
      </w:r>
      <w:r w:rsidRPr="008D2887">
        <w:rPr>
          <w:rStyle w:val="s0"/>
          <w:b/>
          <w:sz w:val="28"/>
          <w:szCs w:val="28"/>
          <w:lang w:val="kk-KZ"/>
        </w:rPr>
        <w:t>Мемлекеттік өртке қарсы қызмет органдарының құзыретi</w:t>
      </w:r>
    </w:p>
    <w:p w:rsidR="007E785E" w:rsidRPr="00164447" w:rsidRDefault="007E785E" w:rsidP="007E785E">
      <w:pPr>
        <w:ind w:firstLine="400"/>
        <w:jc w:val="both"/>
        <w:rPr>
          <w:sz w:val="28"/>
          <w:szCs w:val="28"/>
          <w:lang w:val="kk-KZ"/>
        </w:rPr>
      </w:pPr>
      <w:r w:rsidRPr="00164447">
        <w:rPr>
          <w:rStyle w:val="s0"/>
          <w:sz w:val="28"/>
          <w:szCs w:val="28"/>
          <w:lang w:val="kk-KZ"/>
        </w:rPr>
        <w:t>Мемлекеттік өртке қарсы қызмет органдары :</w:t>
      </w:r>
    </w:p>
    <w:p w:rsidR="007E785E" w:rsidRPr="00164447" w:rsidRDefault="007E785E" w:rsidP="007E785E">
      <w:pPr>
        <w:ind w:firstLine="400"/>
        <w:jc w:val="both"/>
        <w:rPr>
          <w:sz w:val="28"/>
          <w:szCs w:val="28"/>
          <w:lang w:val="kk-KZ"/>
        </w:rPr>
      </w:pPr>
      <w:r w:rsidRPr="00164447">
        <w:rPr>
          <w:rStyle w:val="s0"/>
          <w:sz w:val="28"/>
          <w:szCs w:val="28"/>
          <w:lang w:val="kk-KZ"/>
        </w:rPr>
        <w:t xml:space="preserve"> өрт қауіпсіздігі саласындағы бақылауды жүзеге асырады;</w:t>
      </w:r>
    </w:p>
    <w:p w:rsidR="007E785E" w:rsidRPr="00164447" w:rsidRDefault="007E785E" w:rsidP="007E785E">
      <w:pPr>
        <w:ind w:firstLine="400"/>
        <w:jc w:val="both"/>
        <w:rPr>
          <w:sz w:val="28"/>
          <w:szCs w:val="28"/>
          <w:lang w:val="kk-KZ"/>
        </w:rPr>
      </w:pPr>
      <w:r w:rsidRPr="00164447">
        <w:rPr>
          <w:rStyle w:val="s0"/>
          <w:sz w:val="28"/>
          <w:szCs w:val="28"/>
          <w:lang w:val="kk-KZ"/>
        </w:rPr>
        <w:t xml:space="preserve"> өрт және өрт қауіпсіздігі ережелерін бұзу туралы істер бойынша анықтауды жүзеге асырады;</w:t>
      </w:r>
    </w:p>
    <w:p w:rsidR="007E785E" w:rsidRPr="00164447" w:rsidRDefault="007E785E" w:rsidP="007E785E">
      <w:pPr>
        <w:ind w:firstLine="400"/>
        <w:jc w:val="both"/>
        <w:rPr>
          <w:sz w:val="28"/>
          <w:szCs w:val="28"/>
          <w:lang w:val="kk-KZ"/>
        </w:rPr>
      </w:pPr>
      <w:r w:rsidRPr="00164447">
        <w:rPr>
          <w:rStyle w:val="s0"/>
          <w:sz w:val="28"/>
          <w:szCs w:val="28"/>
          <w:lang w:val="kk-KZ"/>
        </w:rPr>
        <w:t xml:space="preserve"> Қазақстан Республикасының заңдарында белгіленген құзыреттер шегінде әкімшілік құқық бұзушылық туралы іс жүргізуді жүзеге асырады;</w:t>
      </w:r>
    </w:p>
    <w:p w:rsidR="007E785E" w:rsidRPr="00164447" w:rsidRDefault="007E785E" w:rsidP="007E785E">
      <w:pPr>
        <w:ind w:firstLine="400"/>
        <w:jc w:val="both"/>
        <w:rPr>
          <w:sz w:val="28"/>
          <w:szCs w:val="28"/>
          <w:lang w:val="kk-KZ"/>
        </w:rPr>
      </w:pPr>
      <w:r w:rsidRPr="00164447">
        <w:rPr>
          <w:rStyle w:val="s0"/>
          <w:sz w:val="28"/>
          <w:szCs w:val="28"/>
          <w:lang w:val="kk-KZ"/>
        </w:rPr>
        <w:t xml:space="preserve"> өртке қарсы қызмет бөлімшелерін жұмылдыру дайындығы және бейбіт және соғыс уақытында төтенше жағдайлар туындаған кезде жұмылдыру, олардың жұмысының орнықтылығын арттыру жөнінде шаралар әзірлейді, мемлекеттік өртке қарсы қызмет органдарының  жұмылдыруға ұдайы дайын болуын қамтамасыз етеді;</w:t>
      </w:r>
    </w:p>
    <w:p w:rsidR="007E785E" w:rsidRPr="00164447" w:rsidRDefault="007E785E" w:rsidP="007E785E">
      <w:pPr>
        <w:ind w:firstLine="400"/>
        <w:jc w:val="both"/>
        <w:rPr>
          <w:sz w:val="28"/>
          <w:szCs w:val="28"/>
          <w:lang w:val="kk-KZ"/>
        </w:rPr>
      </w:pPr>
      <w:r w:rsidRPr="00164447">
        <w:rPr>
          <w:rStyle w:val="s0"/>
          <w:sz w:val="28"/>
          <w:szCs w:val="28"/>
          <w:lang w:val="kk-KZ"/>
        </w:rPr>
        <w:t xml:space="preserve"> елді мекендерде және ведомстволық бағыныстылығына қарамастан объектілерде өрт сөндіру бөлімшелерінің өртке қарсы күреске дайындығын бақылауды жүзеге асырады;</w:t>
      </w:r>
    </w:p>
    <w:p w:rsidR="007E785E" w:rsidRPr="00164447" w:rsidRDefault="007E785E" w:rsidP="007E785E">
      <w:pPr>
        <w:ind w:firstLine="400"/>
        <w:jc w:val="both"/>
        <w:rPr>
          <w:sz w:val="28"/>
          <w:szCs w:val="28"/>
          <w:lang w:val="kk-KZ"/>
        </w:rPr>
      </w:pPr>
      <w:r w:rsidRPr="00164447">
        <w:rPr>
          <w:rStyle w:val="s0"/>
          <w:sz w:val="28"/>
          <w:szCs w:val="28"/>
          <w:lang w:val="kk-KZ"/>
        </w:rPr>
        <w:t>қоныстану аумақтарын және мемлекеттік меншіктегі ерекше маңызды объектілерді өрттен қорғауды қамтамасыз етеді.</w:t>
      </w:r>
    </w:p>
    <w:p w:rsidR="007E785E" w:rsidRPr="00164447" w:rsidRDefault="007E785E" w:rsidP="007E785E">
      <w:pPr>
        <w:ind w:firstLine="400"/>
        <w:jc w:val="both"/>
        <w:rPr>
          <w:sz w:val="28"/>
          <w:szCs w:val="28"/>
          <w:lang w:val="kk-KZ"/>
        </w:rPr>
      </w:pPr>
      <w:r w:rsidRPr="00164447">
        <w:rPr>
          <w:rStyle w:val="s0"/>
          <w:sz w:val="28"/>
          <w:szCs w:val="28"/>
          <w:lang w:val="kk-KZ"/>
        </w:rPr>
        <w:t>Ұйымдардың, жекелеген өндірістердің, өндірістік учаскелердің, агрегаттардың жұмысын ішінара немесе толық тоқтата тұруды, субъектілер өрт қауіпсіздігінің нормалары мен ережелерін бұза отырып жүзеге асыратын, сондай-ақ ұйымдарды, объектіні, құрылыстарды, ғимараттарды салу, қайта жаңарту, кеңейту немесе техникалық қайта жарақтандыру кезінде жобаларда көзделген өрт қауіпсіздігінің талаптары орындалмағанда ғимараттарды, құрылыстарды, электр желілерін, жылыту аспаптарын пайдалануға және өрт шығу қаупі бар жұмыстарды жүргізуге тыйым салуды уәкілетті органның және облыстардағы (республикалық маңызы бар қаладағы, астанадағы) , облыстық маңызы бар қалалардағы, аудандардағы  аумақтық  мемлекеттік өртке қарсы қызмет органдарының өтініші бойынша сот жүргізеді.</w:t>
      </w:r>
    </w:p>
    <w:p w:rsidR="007E785E" w:rsidRPr="008D2887" w:rsidRDefault="007E785E" w:rsidP="007E785E">
      <w:pPr>
        <w:ind w:firstLine="400"/>
        <w:jc w:val="both"/>
        <w:rPr>
          <w:b/>
          <w:sz w:val="28"/>
          <w:szCs w:val="28"/>
          <w:lang w:val="kk-KZ"/>
        </w:rPr>
      </w:pPr>
      <w:r w:rsidRPr="00164447">
        <w:rPr>
          <w:sz w:val="28"/>
          <w:szCs w:val="28"/>
          <w:lang w:val="kk-KZ"/>
        </w:rPr>
        <w:t> </w:t>
      </w:r>
      <w:r w:rsidRPr="008D2887">
        <w:rPr>
          <w:b/>
          <w:sz w:val="28"/>
          <w:szCs w:val="28"/>
          <w:lang w:val="kk-KZ"/>
        </w:rPr>
        <w:t xml:space="preserve">4, Азаматтардың өрт қауiпсiздiгi саласындағы құқықтары мен мiндеттерi </w:t>
      </w:r>
    </w:p>
    <w:p w:rsidR="007E785E" w:rsidRPr="00164447" w:rsidRDefault="007E785E" w:rsidP="007E785E">
      <w:pPr>
        <w:ind w:firstLine="400"/>
        <w:jc w:val="both"/>
        <w:rPr>
          <w:sz w:val="28"/>
          <w:szCs w:val="28"/>
          <w:lang w:val="kk-KZ"/>
        </w:rPr>
      </w:pPr>
      <w:r w:rsidRPr="00164447">
        <w:rPr>
          <w:sz w:val="28"/>
          <w:szCs w:val="28"/>
          <w:lang w:val="kk-KZ"/>
        </w:rPr>
        <w:lastRenderedPageBreak/>
        <w:t xml:space="preserve">Қазақстан Республикасы азаматтарының: </w:t>
      </w:r>
    </w:p>
    <w:p w:rsidR="007E785E" w:rsidRPr="00164447" w:rsidRDefault="007E785E" w:rsidP="007E785E">
      <w:pPr>
        <w:ind w:firstLine="400"/>
        <w:jc w:val="both"/>
        <w:rPr>
          <w:sz w:val="28"/>
          <w:szCs w:val="28"/>
          <w:lang w:val="kk-KZ"/>
        </w:rPr>
      </w:pPr>
      <w:r w:rsidRPr="00164447">
        <w:rPr>
          <w:sz w:val="28"/>
          <w:szCs w:val="28"/>
          <w:lang w:val="kk-KZ"/>
        </w:rPr>
        <w:t xml:space="preserve">- өрттер болған жағдайда өздерiнiң өмiрiн, денсаулығын және жеке мүлкiн қорғауға; </w:t>
      </w:r>
    </w:p>
    <w:p w:rsidR="007E785E" w:rsidRPr="00164447" w:rsidRDefault="007E785E" w:rsidP="007E785E">
      <w:pPr>
        <w:ind w:firstLine="400"/>
        <w:jc w:val="both"/>
        <w:rPr>
          <w:sz w:val="28"/>
          <w:szCs w:val="28"/>
          <w:lang w:val="kk-KZ"/>
        </w:rPr>
      </w:pPr>
      <w:r w:rsidRPr="00164447">
        <w:rPr>
          <w:sz w:val="28"/>
          <w:szCs w:val="28"/>
          <w:lang w:val="kk-KZ"/>
        </w:rPr>
        <w:t xml:space="preserve">- Қазақстан Республикасы аумағындағы белгiлi бiр жерде болғанда өздерi ұшырауы мүмкiн өрт қаупi туралы және қажеттi қауiпсiздiк шаралар туралы хабардар болуға; </w:t>
      </w:r>
    </w:p>
    <w:p w:rsidR="007E785E" w:rsidRPr="00164447" w:rsidRDefault="007E785E" w:rsidP="007E785E">
      <w:pPr>
        <w:ind w:firstLine="403"/>
        <w:jc w:val="both"/>
        <w:rPr>
          <w:sz w:val="28"/>
          <w:szCs w:val="28"/>
          <w:lang w:val="kk-KZ"/>
        </w:rPr>
      </w:pPr>
      <w:r w:rsidRPr="00164447">
        <w:rPr>
          <w:sz w:val="28"/>
          <w:szCs w:val="28"/>
          <w:lang w:val="kk-KZ"/>
        </w:rPr>
        <w:t xml:space="preserve">- өрттер салдарынан өздерiнiң денсаулығы мен мүлкiне келтiрiлген залалды қолданылып жүрген заңдармен белгiленген тәртiппен өтеттiруге; </w:t>
      </w:r>
    </w:p>
    <w:p w:rsidR="007E785E" w:rsidRPr="00164447" w:rsidRDefault="007E785E" w:rsidP="007E785E">
      <w:pPr>
        <w:ind w:firstLine="403"/>
        <w:jc w:val="both"/>
        <w:rPr>
          <w:sz w:val="28"/>
          <w:szCs w:val="28"/>
          <w:lang w:val="kk-KZ"/>
        </w:rPr>
      </w:pPr>
      <w:r w:rsidRPr="00164447">
        <w:rPr>
          <w:sz w:val="28"/>
          <w:szCs w:val="28"/>
          <w:lang w:val="kk-KZ"/>
        </w:rPr>
        <w:t xml:space="preserve">- өрт қауiпсiздiгiн қамтамасыз етуге, соның iшiнде белгiленген тәртiппен қоғамдық өрттен қорғау бiрлестiктерi қызметiне қатысуға құқығы бар. </w:t>
      </w:r>
    </w:p>
    <w:p w:rsidR="007E785E" w:rsidRPr="00164447" w:rsidRDefault="007E785E" w:rsidP="007E785E">
      <w:pPr>
        <w:ind w:firstLine="403"/>
        <w:jc w:val="both"/>
        <w:rPr>
          <w:sz w:val="28"/>
          <w:szCs w:val="28"/>
          <w:lang w:val="kk-KZ"/>
        </w:rPr>
      </w:pPr>
      <w:r w:rsidRPr="00164447">
        <w:rPr>
          <w:sz w:val="28"/>
          <w:szCs w:val="28"/>
          <w:lang w:val="kk-KZ"/>
        </w:rPr>
        <w:t xml:space="preserve">Қазақстан Республикасының азаматтары: </w:t>
      </w:r>
    </w:p>
    <w:p w:rsidR="007E785E" w:rsidRPr="00164447" w:rsidRDefault="007E785E" w:rsidP="007E785E">
      <w:pPr>
        <w:ind w:firstLine="403"/>
        <w:jc w:val="both"/>
        <w:rPr>
          <w:sz w:val="28"/>
          <w:szCs w:val="28"/>
          <w:lang w:val="kk-KZ"/>
        </w:rPr>
      </w:pPr>
      <w:r w:rsidRPr="00164447">
        <w:rPr>
          <w:sz w:val="28"/>
          <w:szCs w:val="28"/>
          <w:lang w:val="kk-KZ"/>
        </w:rPr>
        <w:t xml:space="preserve">- өрт қауiпсiздiгi талаптарын сақтауға; </w:t>
      </w:r>
    </w:p>
    <w:p w:rsidR="007E785E" w:rsidRPr="00164447" w:rsidRDefault="007E785E" w:rsidP="007E785E">
      <w:pPr>
        <w:ind w:firstLine="403"/>
        <w:jc w:val="both"/>
        <w:rPr>
          <w:sz w:val="28"/>
          <w:szCs w:val="28"/>
          <w:lang w:val="kk-KZ"/>
        </w:rPr>
      </w:pPr>
      <w:r w:rsidRPr="00164447">
        <w:rPr>
          <w:sz w:val="28"/>
          <w:szCs w:val="28"/>
          <w:lang w:val="kk-KZ"/>
        </w:rPr>
        <w:t xml:space="preserve">- өрттердi байқаған жағдайда өртке қарсы қызметтi дереу хабардар етуге; </w:t>
      </w:r>
    </w:p>
    <w:p w:rsidR="007E785E" w:rsidRPr="00164447" w:rsidRDefault="007E785E" w:rsidP="007E785E">
      <w:pPr>
        <w:ind w:firstLine="403"/>
        <w:jc w:val="both"/>
        <w:rPr>
          <w:sz w:val="28"/>
          <w:szCs w:val="28"/>
          <w:lang w:val="kk-KZ"/>
        </w:rPr>
      </w:pPr>
      <w:r w:rsidRPr="00164447">
        <w:rPr>
          <w:sz w:val="28"/>
          <w:szCs w:val="28"/>
          <w:lang w:val="kk-KZ"/>
        </w:rPr>
        <w:t xml:space="preserve">- өртке қарсы қызмет бөлiмшелерi келгенге дейiн азаматтарды, мүлiктi құтқару және өрттердi сөндiру жөнiнде қолдан келген шараларды қолдануға; </w:t>
      </w:r>
    </w:p>
    <w:p w:rsidR="007E785E" w:rsidRPr="00164447" w:rsidRDefault="007E785E" w:rsidP="007E785E">
      <w:pPr>
        <w:ind w:firstLine="403"/>
        <w:jc w:val="both"/>
        <w:rPr>
          <w:sz w:val="28"/>
          <w:szCs w:val="28"/>
          <w:lang w:val="kk-KZ"/>
        </w:rPr>
      </w:pPr>
      <w:r w:rsidRPr="00164447">
        <w:rPr>
          <w:sz w:val="28"/>
          <w:szCs w:val="28"/>
          <w:lang w:val="kk-KZ"/>
        </w:rPr>
        <w:t xml:space="preserve">- өрттi сөндiру кезiнде өртке қарсы қызметке көмек көрсетуге; </w:t>
      </w:r>
    </w:p>
    <w:p w:rsidR="007E785E" w:rsidRPr="00164447" w:rsidRDefault="007E785E" w:rsidP="007E785E">
      <w:pPr>
        <w:ind w:firstLine="403"/>
        <w:jc w:val="both"/>
        <w:rPr>
          <w:sz w:val="28"/>
          <w:szCs w:val="28"/>
          <w:lang w:val="kk-KZ"/>
        </w:rPr>
      </w:pPr>
      <w:r w:rsidRPr="00164447">
        <w:rPr>
          <w:sz w:val="28"/>
          <w:szCs w:val="28"/>
          <w:lang w:val="kk-KZ"/>
        </w:rPr>
        <w:t xml:space="preserve">- </w:t>
      </w:r>
      <w:r w:rsidRPr="00164447">
        <w:rPr>
          <w:rStyle w:val="s0"/>
          <w:sz w:val="28"/>
          <w:szCs w:val="28"/>
          <w:lang w:val="kk-KZ"/>
        </w:rPr>
        <w:t>мемлекеттік өртке қарсы қызмет органдарының</w:t>
      </w:r>
      <w:r w:rsidRPr="00164447">
        <w:rPr>
          <w:sz w:val="28"/>
          <w:szCs w:val="28"/>
          <w:lang w:val="kk-KZ"/>
        </w:rPr>
        <w:t xml:space="preserve">нұсқамалары мен өзге де заңды талаптарын орындауға; </w:t>
      </w:r>
    </w:p>
    <w:p w:rsidR="007E785E" w:rsidRPr="00164447" w:rsidRDefault="007E785E" w:rsidP="007E785E">
      <w:pPr>
        <w:ind w:firstLine="403"/>
        <w:jc w:val="both"/>
        <w:rPr>
          <w:sz w:val="28"/>
          <w:szCs w:val="28"/>
          <w:lang w:val="kk-KZ"/>
        </w:rPr>
      </w:pPr>
      <w:r w:rsidRPr="00164447">
        <w:rPr>
          <w:sz w:val="28"/>
          <w:szCs w:val="28"/>
          <w:lang w:val="kk-KZ"/>
        </w:rPr>
        <w:t>- Қазақстан Республикасының заңдарымен белгiленген тәртiппен  </w:t>
      </w:r>
      <w:r w:rsidRPr="00164447">
        <w:rPr>
          <w:rStyle w:val="s0"/>
          <w:sz w:val="28"/>
          <w:szCs w:val="28"/>
          <w:lang w:val="kk-KZ"/>
        </w:rPr>
        <w:t>мемлекеттік өртке қарсы қызмет</w:t>
      </w:r>
      <w:r w:rsidRPr="00164447">
        <w:rPr>
          <w:sz w:val="28"/>
          <w:szCs w:val="28"/>
          <w:lang w:val="kk-KZ"/>
        </w:rPr>
        <w:t xml:space="preserve">органдарына </w:t>
      </w:r>
      <w:r w:rsidRPr="00164447">
        <w:rPr>
          <w:rStyle w:val="s0"/>
          <w:sz w:val="28"/>
          <w:szCs w:val="28"/>
          <w:lang w:val="kk-KZ"/>
        </w:rPr>
        <w:t xml:space="preserve">өрт қауіпсіздігі саласындағы бақылау </w:t>
      </w:r>
      <w:r w:rsidRPr="00164447">
        <w:rPr>
          <w:sz w:val="28"/>
          <w:szCs w:val="28"/>
          <w:lang w:val="kk-KZ"/>
        </w:rPr>
        <w:t> мақсатында өздерiне тиесiлi өндiрiстiк, шаруашылық, тұрғын үйлердi және өзге де үй-жайлар мен құрылыстарды тексеруге және қарап шығуға мүмкiндiк беруге мiндеттi.</w:t>
      </w:r>
    </w:p>
    <w:p w:rsidR="007E785E" w:rsidRPr="008D2887" w:rsidRDefault="007E785E" w:rsidP="007E785E">
      <w:pPr>
        <w:ind w:firstLine="403"/>
        <w:jc w:val="both"/>
        <w:rPr>
          <w:b/>
          <w:sz w:val="28"/>
          <w:szCs w:val="28"/>
          <w:lang w:val="kk-KZ"/>
        </w:rPr>
      </w:pPr>
      <w:r w:rsidRPr="00164447">
        <w:rPr>
          <w:sz w:val="28"/>
          <w:szCs w:val="28"/>
          <w:lang w:val="kk-KZ"/>
        </w:rPr>
        <w:t> </w:t>
      </w:r>
      <w:r w:rsidRPr="008D2887">
        <w:rPr>
          <w:b/>
          <w:sz w:val="28"/>
          <w:szCs w:val="28"/>
          <w:lang w:val="kk-KZ"/>
        </w:rPr>
        <w:t xml:space="preserve">5. Ұйымдардың өрт қауiпсiздiгi саласындағы құқықтары мен мiндеттерi </w:t>
      </w:r>
    </w:p>
    <w:p w:rsidR="007E785E" w:rsidRPr="00164447" w:rsidRDefault="007E785E" w:rsidP="007E785E">
      <w:pPr>
        <w:ind w:firstLine="403"/>
        <w:jc w:val="both"/>
        <w:rPr>
          <w:sz w:val="28"/>
          <w:szCs w:val="28"/>
          <w:lang w:val="kk-KZ"/>
        </w:rPr>
      </w:pPr>
      <w:r w:rsidRPr="00164447">
        <w:rPr>
          <w:sz w:val="28"/>
          <w:szCs w:val="28"/>
          <w:lang w:val="kk-KZ"/>
        </w:rPr>
        <w:t xml:space="preserve">Өрт қауiпсiздiгi мен өрт сөндiрудi қамтамасыз ету ұйымдардың басшыларына жүктеледi. </w:t>
      </w:r>
    </w:p>
    <w:p w:rsidR="007E785E" w:rsidRPr="00164447" w:rsidRDefault="007E785E" w:rsidP="007E785E">
      <w:pPr>
        <w:ind w:firstLine="403"/>
        <w:jc w:val="both"/>
        <w:rPr>
          <w:sz w:val="28"/>
          <w:szCs w:val="28"/>
          <w:lang w:val="kk-KZ"/>
        </w:rPr>
      </w:pPr>
      <w:r w:rsidRPr="00164447">
        <w:rPr>
          <w:sz w:val="28"/>
          <w:szCs w:val="28"/>
          <w:lang w:val="kk-KZ"/>
        </w:rPr>
        <w:t xml:space="preserve">Ұйымдар: </w:t>
      </w:r>
    </w:p>
    <w:p w:rsidR="007E785E" w:rsidRPr="00164447" w:rsidRDefault="007E785E" w:rsidP="007E785E">
      <w:pPr>
        <w:ind w:firstLine="403"/>
        <w:jc w:val="both"/>
        <w:rPr>
          <w:sz w:val="28"/>
          <w:szCs w:val="28"/>
          <w:lang w:val="kk-KZ"/>
        </w:rPr>
      </w:pPr>
      <w:r w:rsidRPr="00164447">
        <w:rPr>
          <w:sz w:val="28"/>
          <w:szCs w:val="28"/>
          <w:lang w:val="kk-KZ"/>
        </w:rPr>
        <w:t xml:space="preserve">- өрт қауiпсiздiгi талаптарын сақтауға, сондай-ақ </w:t>
      </w:r>
      <w:r w:rsidRPr="00164447">
        <w:rPr>
          <w:rStyle w:val="s0"/>
          <w:sz w:val="28"/>
          <w:szCs w:val="28"/>
          <w:lang w:val="kk-KZ"/>
        </w:rPr>
        <w:t>мемлекеттік өртке қарсы қызмет органдарының нұсқамалары</w:t>
      </w:r>
      <w:r w:rsidRPr="00164447">
        <w:rPr>
          <w:sz w:val="28"/>
          <w:szCs w:val="28"/>
          <w:lang w:val="kk-KZ"/>
        </w:rPr>
        <w:t xml:space="preserve"> мен өзге де заңды талаптарын орындауға; </w:t>
      </w:r>
    </w:p>
    <w:p w:rsidR="007E785E" w:rsidRPr="00164447" w:rsidRDefault="007E785E" w:rsidP="007E785E">
      <w:pPr>
        <w:ind w:firstLine="403"/>
        <w:jc w:val="both"/>
        <w:rPr>
          <w:sz w:val="28"/>
          <w:szCs w:val="28"/>
          <w:lang w:val="kk-KZ"/>
        </w:rPr>
      </w:pPr>
      <w:r w:rsidRPr="00164447">
        <w:rPr>
          <w:sz w:val="28"/>
          <w:szCs w:val="28"/>
          <w:lang w:val="kk-KZ"/>
        </w:rPr>
        <w:t xml:space="preserve">- өрт қауiпсiздiгiн қамтамасыз ету жөнiндегi шараларды әзiрлеп, жүзеге асыруға; </w:t>
      </w:r>
    </w:p>
    <w:p w:rsidR="007E785E" w:rsidRPr="00164447" w:rsidRDefault="007E785E" w:rsidP="007E785E">
      <w:pPr>
        <w:ind w:firstLine="403"/>
        <w:jc w:val="both"/>
        <w:rPr>
          <w:sz w:val="28"/>
          <w:szCs w:val="28"/>
          <w:lang w:val="kk-KZ"/>
        </w:rPr>
      </w:pPr>
      <w:r w:rsidRPr="00164447">
        <w:rPr>
          <w:sz w:val="28"/>
          <w:szCs w:val="28"/>
          <w:lang w:val="kk-KZ"/>
        </w:rPr>
        <w:t xml:space="preserve">- өртке қарсы насихат жүргiзуге, сондай-ақ өздерiнiң қызметкерлерiн өрт қауiпсiздiгi шараларына оқытып-үйретуге; </w:t>
      </w:r>
    </w:p>
    <w:p w:rsidR="007E785E" w:rsidRPr="00164447" w:rsidRDefault="007E785E" w:rsidP="007E785E">
      <w:pPr>
        <w:ind w:firstLine="403"/>
        <w:jc w:val="both"/>
        <w:rPr>
          <w:sz w:val="28"/>
          <w:szCs w:val="28"/>
          <w:lang w:val="kk-KZ"/>
        </w:rPr>
      </w:pPr>
      <w:r w:rsidRPr="00164447">
        <w:rPr>
          <w:rStyle w:val="s0"/>
          <w:sz w:val="28"/>
          <w:szCs w:val="28"/>
          <w:lang w:val="kk-KZ"/>
        </w:rPr>
        <w:t>- міндетті түрде өртке қарсы қызмет құрылатын ұйымдар мен объектілерде, соның ішінде мемлекеттік емес өртке қарсы қызметпен шарт жасасу негізінде мемлекеттік емес өртке қарсы қызметті құруға немесе ұстауға;</w:t>
      </w:r>
    </w:p>
    <w:p w:rsidR="007E785E" w:rsidRPr="00164447" w:rsidRDefault="007E785E" w:rsidP="007E785E">
      <w:pPr>
        <w:ind w:firstLine="403"/>
        <w:jc w:val="both"/>
        <w:rPr>
          <w:sz w:val="28"/>
          <w:szCs w:val="28"/>
          <w:lang w:val="kk-KZ"/>
        </w:rPr>
      </w:pPr>
      <w:r w:rsidRPr="00164447">
        <w:rPr>
          <w:sz w:val="28"/>
          <w:szCs w:val="28"/>
          <w:lang w:val="kk-KZ"/>
        </w:rPr>
        <w:t xml:space="preserve">- өрт сөндiру жүйелерi мен құралдарын түзу күйiнде ұстауға, олардың мақсатқа сай пайдаланылмауына жол бермеуге; </w:t>
      </w:r>
    </w:p>
    <w:p w:rsidR="007E785E" w:rsidRPr="00820792" w:rsidRDefault="007E785E" w:rsidP="007E785E">
      <w:pPr>
        <w:ind w:firstLine="403"/>
        <w:jc w:val="both"/>
        <w:rPr>
          <w:sz w:val="28"/>
          <w:szCs w:val="28"/>
          <w:lang w:val="kk-KZ"/>
        </w:rPr>
      </w:pPr>
      <w:r w:rsidRPr="00820792">
        <w:rPr>
          <w:sz w:val="28"/>
          <w:szCs w:val="28"/>
          <w:lang w:val="kk-KZ"/>
        </w:rPr>
        <w:t xml:space="preserve">- өрт қарсы қызметке өрттердi сөндiру, олардың шығу және өршу себептерi мен жағдаяттарын анықтау кезiнде, сондай-ақ өрт қауiпсiздiгi талаптарының бұзылуына және өрттердiң шығуына кiнәлi адамдарды анықтау кезiнде жәрдем көрсетуге; </w:t>
      </w:r>
    </w:p>
    <w:p w:rsidR="007E785E" w:rsidRPr="00820792" w:rsidRDefault="007E785E" w:rsidP="007E785E">
      <w:pPr>
        <w:ind w:firstLine="403"/>
        <w:jc w:val="both"/>
        <w:rPr>
          <w:sz w:val="28"/>
          <w:szCs w:val="28"/>
          <w:lang w:val="kk-KZ"/>
        </w:rPr>
      </w:pPr>
      <w:r w:rsidRPr="00820792">
        <w:rPr>
          <w:sz w:val="28"/>
          <w:szCs w:val="28"/>
          <w:lang w:val="kk-KZ"/>
        </w:rPr>
        <w:t xml:space="preserve">- өрттердi анықтайтын және сөндiретiн автоматты құралдарды енгiзу жөнiндегi шараларды жүзеге асыруға; </w:t>
      </w:r>
    </w:p>
    <w:p w:rsidR="007E785E" w:rsidRPr="00820792" w:rsidRDefault="007E785E" w:rsidP="007E785E">
      <w:pPr>
        <w:ind w:firstLine="403"/>
        <w:jc w:val="both"/>
        <w:rPr>
          <w:sz w:val="28"/>
          <w:szCs w:val="28"/>
          <w:lang w:val="kk-KZ"/>
        </w:rPr>
      </w:pPr>
      <w:r w:rsidRPr="00820792">
        <w:rPr>
          <w:sz w:val="28"/>
          <w:szCs w:val="28"/>
          <w:lang w:val="kk-KZ"/>
        </w:rPr>
        <w:lastRenderedPageBreak/>
        <w:t xml:space="preserve">- өрт сөндiру жөнiндегi жауынгерлiк iс-әрекеттердi атқаруға қатысатын өртке қарсы қызмет бөлiмшелерi және өрт сөндiруге тартылған күштер үшiн ұйымдар аумағында өрттердi сөндiру кезiнде қажеттi күш-құралдарды, жанар-жағар май материалдарын, сондай-ақ тамақ өнiмдерi мен тынығу орындарын Үкiмет белгiлеген тәртiппен беруге; </w:t>
      </w:r>
    </w:p>
    <w:p w:rsidR="007E785E" w:rsidRPr="00820792" w:rsidRDefault="007E785E" w:rsidP="007E785E">
      <w:pPr>
        <w:ind w:firstLine="403"/>
        <w:jc w:val="both"/>
        <w:rPr>
          <w:sz w:val="28"/>
          <w:szCs w:val="28"/>
          <w:lang w:val="kk-KZ"/>
        </w:rPr>
      </w:pPr>
      <w:r w:rsidRPr="00820792">
        <w:rPr>
          <w:sz w:val="28"/>
          <w:szCs w:val="28"/>
          <w:lang w:val="kk-KZ"/>
        </w:rPr>
        <w:t xml:space="preserve">- өртке қарсы қызметi өкiлдерiне олар ұйымдар аумағында қызмет бабындағы мiндеттерiн жүзеге асырған кезде заңдарда белгiленген тәртiппен жүрiп-тұруын қамтамасыз етуге; </w:t>
      </w:r>
    </w:p>
    <w:p w:rsidR="007E785E" w:rsidRPr="00820792" w:rsidRDefault="007E785E" w:rsidP="007E785E">
      <w:pPr>
        <w:ind w:firstLine="403"/>
        <w:jc w:val="both"/>
        <w:rPr>
          <w:sz w:val="28"/>
          <w:szCs w:val="28"/>
          <w:lang w:val="kk-KZ"/>
        </w:rPr>
      </w:pPr>
      <w:r w:rsidRPr="00820792">
        <w:rPr>
          <w:sz w:val="28"/>
          <w:szCs w:val="28"/>
          <w:lang w:val="kk-KZ"/>
        </w:rPr>
        <w:t xml:space="preserve">- өрт қауiпсiздiгiнiң жай-күйi туралы, соның iшiнде өздерi өндiретiн өнiмдердiң өртену қаупi туралы, сондай-ақ өз аумақтарында болған өрттер және олардың зардаптары туралы мәлiметтер мен </w:t>
      </w:r>
      <w:r w:rsidRPr="00820792">
        <w:rPr>
          <w:rStyle w:val="s0"/>
          <w:sz w:val="28"/>
          <w:szCs w:val="28"/>
          <w:lang w:val="kk-KZ"/>
        </w:rPr>
        <w:t>құжаттарды  мемлекеттік өртке қарсы қызмет</w:t>
      </w:r>
      <w:r w:rsidRPr="00820792">
        <w:rPr>
          <w:sz w:val="28"/>
          <w:szCs w:val="28"/>
          <w:lang w:val="kk-KZ"/>
        </w:rPr>
        <w:t xml:space="preserve"> органдарына беруге; </w:t>
      </w:r>
    </w:p>
    <w:p w:rsidR="007E785E" w:rsidRPr="00164447" w:rsidRDefault="007E785E" w:rsidP="007E785E">
      <w:pPr>
        <w:ind w:firstLine="403"/>
        <w:jc w:val="both"/>
        <w:rPr>
          <w:sz w:val="28"/>
          <w:szCs w:val="28"/>
          <w:lang w:val="kk-KZ"/>
        </w:rPr>
      </w:pPr>
      <w:r w:rsidRPr="00820792">
        <w:rPr>
          <w:sz w:val="28"/>
          <w:szCs w:val="28"/>
          <w:lang w:val="kk-KZ"/>
        </w:rPr>
        <w:t>- өрттердiң шыққаны, өртке қарсы қолда бар қорғану жүйелерi мен құралдарының ақаулары туралы, жолдар мен кiрме жолдардың жай-күйiнiң өзгерiстерi туралы өртке қарсы қызметке дереу хабарлауға мiндеттi.</w:t>
      </w:r>
    </w:p>
    <w:p w:rsidR="007E785E" w:rsidRPr="00164447" w:rsidRDefault="007E785E" w:rsidP="007E785E">
      <w:pPr>
        <w:ind w:firstLine="403"/>
        <w:jc w:val="both"/>
        <w:rPr>
          <w:sz w:val="28"/>
          <w:szCs w:val="28"/>
          <w:lang w:val="kk-KZ"/>
        </w:rPr>
      </w:pPr>
      <w:r w:rsidRPr="00164447">
        <w:rPr>
          <w:sz w:val="28"/>
          <w:szCs w:val="28"/>
          <w:lang w:val="kk-KZ"/>
        </w:rPr>
        <w:t>Егер Қазақстан Республикасы бекiткен халықаралық шартта осы Заңда белгiлен</w:t>
      </w:r>
      <w:r>
        <w:rPr>
          <w:sz w:val="28"/>
          <w:szCs w:val="28"/>
          <w:lang w:val="kk-KZ"/>
        </w:rPr>
        <w:t>-</w:t>
      </w:r>
      <w:r w:rsidRPr="00164447">
        <w:rPr>
          <w:sz w:val="28"/>
          <w:szCs w:val="28"/>
          <w:lang w:val="kk-KZ"/>
        </w:rPr>
        <w:t>геннен өзгеше ережелер көзделсе, онда халықаралық шарттың ережелерi қолданы</w:t>
      </w:r>
      <w:r>
        <w:rPr>
          <w:sz w:val="28"/>
          <w:szCs w:val="28"/>
          <w:lang w:val="kk-KZ"/>
        </w:rPr>
        <w:t>-</w:t>
      </w:r>
      <w:r w:rsidRPr="00164447">
        <w:rPr>
          <w:sz w:val="28"/>
          <w:szCs w:val="28"/>
          <w:lang w:val="kk-KZ"/>
        </w:rPr>
        <w:t>лад</w:t>
      </w:r>
      <w:bookmarkStart w:id="0" w:name="SUB320000"/>
      <w:bookmarkEnd w:id="0"/>
      <w:r>
        <w:rPr>
          <w:sz w:val="28"/>
          <w:szCs w:val="28"/>
          <w:lang w:val="kk-KZ"/>
        </w:rPr>
        <w:t>ы.</w:t>
      </w:r>
    </w:p>
    <w:p w:rsidR="007E785E" w:rsidRPr="000F3713" w:rsidRDefault="007E785E" w:rsidP="007E785E">
      <w:pPr>
        <w:rPr>
          <w:b/>
          <w:bCs/>
          <w:sz w:val="28"/>
          <w:szCs w:val="28"/>
          <w:lang w:val="kk-KZ"/>
        </w:rPr>
      </w:pPr>
      <w:r>
        <w:rPr>
          <w:bCs/>
          <w:sz w:val="24"/>
          <w:szCs w:val="24"/>
          <w:lang w:val="kk-KZ"/>
        </w:rPr>
        <w:t xml:space="preserve">      </w:t>
      </w:r>
      <w:r w:rsidRPr="000F3713">
        <w:rPr>
          <w:b/>
          <w:bCs/>
          <w:sz w:val="28"/>
          <w:szCs w:val="28"/>
          <w:lang w:val="kk-KZ"/>
        </w:rPr>
        <w:t>№1</w:t>
      </w:r>
      <w:r>
        <w:rPr>
          <w:b/>
          <w:bCs/>
          <w:sz w:val="28"/>
          <w:szCs w:val="28"/>
          <w:lang w:val="kk-KZ"/>
        </w:rPr>
        <w:t>4</w:t>
      </w:r>
      <w:r w:rsidRPr="000F3713">
        <w:rPr>
          <w:b/>
          <w:bCs/>
          <w:sz w:val="28"/>
          <w:szCs w:val="28"/>
          <w:lang w:val="kk-KZ"/>
        </w:rPr>
        <w:t xml:space="preserve"> сабақтан алған білімді тексеру тапсырмалары </w:t>
      </w:r>
    </w:p>
    <w:p w:rsidR="007E785E" w:rsidRPr="000F3713" w:rsidRDefault="007E785E" w:rsidP="007E785E">
      <w:pPr>
        <w:rPr>
          <w:rStyle w:val="headsub"/>
          <w:b/>
          <w:bCs/>
          <w:szCs w:val="28"/>
          <w:lang w:val="kk-KZ"/>
        </w:rPr>
      </w:pPr>
      <w:r w:rsidRPr="000F3713">
        <w:rPr>
          <w:b/>
          <w:bCs/>
          <w:sz w:val="28"/>
          <w:szCs w:val="28"/>
          <w:lang w:val="kk-KZ"/>
        </w:rPr>
        <w:t>Жұмыс реті:</w:t>
      </w:r>
    </w:p>
    <w:p w:rsidR="007E785E" w:rsidRPr="007E785E" w:rsidRDefault="007E785E" w:rsidP="00B2303F">
      <w:pPr>
        <w:pStyle w:val="af3"/>
        <w:numPr>
          <w:ilvl w:val="0"/>
          <w:numId w:val="8"/>
        </w:numPr>
        <w:spacing w:after="200" w:line="240" w:lineRule="auto"/>
        <w:jc w:val="both"/>
        <w:rPr>
          <w:rFonts w:ascii="Times New Roman" w:hAnsi="Times New Roman" w:cs="Times New Roman"/>
          <w:sz w:val="28"/>
          <w:szCs w:val="28"/>
          <w:lang w:val="kk-KZ"/>
        </w:rPr>
      </w:pPr>
      <w:r w:rsidRPr="007E785E">
        <w:rPr>
          <w:rFonts w:ascii="Times New Roman" w:hAnsi="Times New Roman" w:cs="Times New Roman"/>
          <w:sz w:val="28"/>
          <w:szCs w:val="28"/>
          <w:lang w:val="kk-KZ"/>
        </w:rPr>
        <w:t>1. Өрт қауіпсіздігіне байланысты қандай негізгі ұғымдарды білдіңіз?</w:t>
      </w:r>
    </w:p>
    <w:p w:rsidR="007E785E" w:rsidRPr="007E785E" w:rsidRDefault="007E785E" w:rsidP="00B2303F">
      <w:pPr>
        <w:pStyle w:val="af3"/>
        <w:numPr>
          <w:ilvl w:val="0"/>
          <w:numId w:val="8"/>
        </w:numPr>
        <w:spacing w:after="200" w:line="240" w:lineRule="auto"/>
        <w:jc w:val="both"/>
        <w:rPr>
          <w:rFonts w:ascii="Times New Roman" w:hAnsi="Times New Roman" w:cs="Times New Roman"/>
          <w:sz w:val="28"/>
          <w:szCs w:val="28"/>
          <w:lang w:val="kk-KZ"/>
        </w:rPr>
      </w:pPr>
      <w:r w:rsidRPr="007E785E">
        <w:rPr>
          <w:rFonts w:ascii="Times New Roman" w:hAnsi="Times New Roman" w:cs="Times New Roman"/>
          <w:sz w:val="28"/>
          <w:szCs w:val="28"/>
          <w:lang w:val="kk-KZ"/>
        </w:rPr>
        <w:t>Өрт қауіпсіздігін қамтамасыз етудің негізгі принциптері қандай?</w:t>
      </w:r>
    </w:p>
    <w:p w:rsidR="007E785E" w:rsidRPr="007E785E" w:rsidRDefault="007E785E" w:rsidP="00B2303F">
      <w:pPr>
        <w:pStyle w:val="af3"/>
        <w:numPr>
          <w:ilvl w:val="0"/>
          <w:numId w:val="8"/>
        </w:numPr>
        <w:spacing w:after="200" w:line="240" w:lineRule="auto"/>
        <w:jc w:val="both"/>
        <w:rPr>
          <w:rFonts w:ascii="Times New Roman" w:hAnsi="Times New Roman" w:cs="Times New Roman"/>
          <w:sz w:val="28"/>
          <w:szCs w:val="28"/>
          <w:lang w:val="kk-KZ"/>
        </w:rPr>
      </w:pPr>
      <w:r w:rsidRPr="007E785E">
        <w:rPr>
          <w:rFonts w:ascii="Times New Roman" w:hAnsi="Times New Roman" w:cs="Times New Roman"/>
          <w:sz w:val="28"/>
          <w:szCs w:val="28"/>
          <w:lang w:val="kk-KZ"/>
        </w:rPr>
        <w:t>Мелекеттік өртке қарсы қызмет органдарының құзіретті қандай?</w:t>
      </w:r>
    </w:p>
    <w:p w:rsidR="007E785E" w:rsidRPr="007E785E" w:rsidRDefault="007E785E" w:rsidP="00B2303F">
      <w:pPr>
        <w:pStyle w:val="af3"/>
        <w:numPr>
          <w:ilvl w:val="0"/>
          <w:numId w:val="8"/>
        </w:numPr>
        <w:spacing w:after="200" w:line="240" w:lineRule="auto"/>
        <w:jc w:val="both"/>
        <w:rPr>
          <w:rFonts w:ascii="Times New Roman" w:hAnsi="Times New Roman" w:cs="Times New Roman"/>
          <w:sz w:val="28"/>
          <w:szCs w:val="28"/>
          <w:lang w:val="kk-KZ"/>
        </w:rPr>
      </w:pPr>
      <w:r w:rsidRPr="007E785E">
        <w:rPr>
          <w:rFonts w:ascii="Times New Roman" w:hAnsi="Times New Roman" w:cs="Times New Roman"/>
          <w:sz w:val="28"/>
          <w:szCs w:val="28"/>
          <w:lang w:val="kk-KZ"/>
        </w:rPr>
        <w:t>Азаматтардың өрт қауіпсіздігі саласындағы құқытарымен міндеттері қандай?</w:t>
      </w:r>
    </w:p>
    <w:p w:rsidR="007E785E" w:rsidRPr="007E785E" w:rsidRDefault="007E785E" w:rsidP="00B2303F">
      <w:pPr>
        <w:pStyle w:val="af3"/>
        <w:numPr>
          <w:ilvl w:val="0"/>
          <w:numId w:val="8"/>
        </w:numPr>
        <w:spacing w:after="200" w:line="240" w:lineRule="auto"/>
        <w:jc w:val="both"/>
        <w:rPr>
          <w:rFonts w:ascii="Times New Roman" w:hAnsi="Times New Roman" w:cs="Times New Roman"/>
          <w:sz w:val="28"/>
          <w:szCs w:val="28"/>
          <w:lang w:val="kk-KZ"/>
        </w:rPr>
      </w:pPr>
      <w:r w:rsidRPr="007E785E">
        <w:rPr>
          <w:rFonts w:ascii="Times New Roman" w:hAnsi="Times New Roman" w:cs="Times New Roman"/>
          <w:sz w:val="28"/>
          <w:szCs w:val="28"/>
          <w:lang w:val="kk-KZ"/>
        </w:rPr>
        <w:t>Ұйымдардың өрт қауіпсіздігі саласындағы құқытарымен міндеттері қандай?</w:t>
      </w:r>
    </w:p>
    <w:p w:rsidR="007E785E" w:rsidRPr="007E785E" w:rsidRDefault="007E785E" w:rsidP="00B2303F">
      <w:pPr>
        <w:pStyle w:val="af3"/>
        <w:numPr>
          <w:ilvl w:val="0"/>
          <w:numId w:val="8"/>
        </w:numPr>
        <w:spacing w:after="200" w:line="240" w:lineRule="auto"/>
        <w:jc w:val="both"/>
        <w:rPr>
          <w:rFonts w:ascii="Times New Roman" w:hAnsi="Times New Roman" w:cs="Times New Roman"/>
          <w:sz w:val="28"/>
          <w:szCs w:val="28"/>
          <w:lang w:val="kk-KZ"/>
        </w:rPr>
      </w:pPr>
      <w:r w:rsidRPr="007E785E">
        <w:rPr>
          <w:rFonts w:ascii="Times New Roman" w:hAnsi="Times New Roman" w:cs="Times New Roman"/>
          <w:sz w:val="28"/>
          <w:szCs w:val="28"/>
          <w:lang w:val="kk-KZ"/>
        </w:rPr>
        <w:t>Осы заңдардың орындалуын кімдер қадағалайды?</w:t>
      </w:r>
    </w:p>
    <w:p w:rsidR="007E785E" w:rsidRPr="00C91A5E" w:rsidRDefault="007E785E" w:rsidP="007E785E">
      <w:pPr>
        <w:tabs>
          <w:tab w:val="center" w:pos="4947"/>
          <w:tab w:val="left" w:pos="6045"/>
        </w:tabs>
        <w:spacing w:after="80"/>
        <w:ind w:firstLine="540"/>
        <w:jc w:val="both"/>
        <w:rPr>
          <w:b/>
          <w:sz w:val="28"/>
          <w:szCs w:val="28"/>
          <w:lang w:val="kk-KZ"/>
        </w:rPr>
      </w:pPr>
      <w:r w:rsidRPr="000F3713">
        <w:rPr>
          <w:b/>
          <w:sz w:val="28"/>
          <w:szCs w:val="28"/>
          <w:lang w:val="kk-KZ"/>
        </w:rPr>
        <w:t>Практикалық сабақ</w:t>
      </w:r>
      <w:r w:rsidRPr="000F3713">
        <w:rPr>
          <w:b/>
          <w:bCs/>
          <w:sz w:val="28"/>
          <w:szCs w:val="28"/>
          <w:lang w:val="kk-KZ"/>
        </w:rPr>
        <w:t xml:space="preserve"> тақырыбы №</w:t>
      </w:r>
      <w:r>
        <w:rPr>
          <w:b/>
          <w:bCs/>
          <w:sz w:val="28"/>
          <w:szCs w:val="28"/>
          <w:lang w:val="kk-KZ"/>
        </w:rPr>
        <w:t xml:space="preserve">15. </w:t>
      </w:r>
      <w:r w:rsidRPr="000F3713">
        <w:rPr>
          <w:b/>
          <w:sz w:val="28"/>
          <w:szCs w:val="28"/>
          <w:lang w:val="kk-KZ"/>
        </w:rPr>
        <w:t xml:space="preserve">Газдар мен сұйықтардың, жеңіл буланғыш қоспалардың өрт-жарылыс көрсеткіштерін есептеу.   </w:t>
      </w:r>
      <w:r>
        <w:rPr>
          <w:b/>
          <w:sz w:val="28"/>
          <w:szCs w:val="28"/>
          <w:lang w:val="kk-KZ"/>
        </w:rPr>
        <w:t xml:space="preserve">                                         </w:t>
      </w:r>
    </w:p>
    <w:p w:rsidR="007E785E" w:rsidRDefault="007E785E" w:rsidP="007E785E">
      <w:pPr>
        <w:rPr>
          <w:sz w:val="28"/>
          <w:szCs w:val="28"/>
          <w:lang w:val="kk-KZ"/>
        </w:rPr>
      </w:pPr>
      <w:r>
        <w:rPr>
          <w:sz w:val="28"/>
          <w:szCs w:val="28"/>
          <w:lang w:val="kk-KZ"/>
        </w:rPr>
        <w:t xml:space="preserve">  </w:t>
      </w:r>
    </w:p>
    <w:p w:rsidR="007E785E" w:rsidRPr="000F3713" w:rsidRDefault="007E785E" w:rsidP="007E785E">
      <w:pPr>
        <w:rPr>
          <w:rStyle w:val="headsub"/>
          <w:bCs/>
          <w:szCs w:val="28"/>
          <w:lang w:val="kk-KZ"/>
        </w:rPr>
      </w:pPr>
      <w:r w:rsidRPr="000F3713">
        <w:rPr>
          <w:sz w:val="28"/>
          <w:szCs w:val="28"/>
          <w:lang w:val="kk-KZ"/>
        </w:rPr>
        <w:t>Практикалық сабаққа арналған оқу-әдістемелік нұсқаулар</w:t>
      </w:r>
      <w:r w:rsidRPr="000F3713">
        <w:rPr>
          <w:rStyle w:val="headsub"/>
          <w:szCs w:val="28"/>
          <w:lang w:val="kk-KZ"/>
        </w:rPr>
        <w:t xml:space="preserve"> №</w:t>
      </w:r>
      <w:r>
        <w:rPr>
          <w:rStyle w:val="headsub"/>
          <w:szCs w:val="28"/>
          <w:lang w:val="kk-KZ"/>
        </w:rPr>
        <w:t>15</w:t>
      </w:r>
    </w:p>
    <w:p w:rsidR="007E785E" w:rsidRPr="00435F58" w:rsidRDefault="007E785E" w:rsidP="007E785E">
      <w:pPr>
        <w:rPr>
          <w:b/>
          <w:sz w:val="28"/>
          <w:szCs w:val="28"/>
          <w:lang w:val="kk-KZ"/>
        </w:rPr>
      </w:pPr>
      <w:r>
        <w:rPr>
          <w:b/>
          <w:sz w:val="28"/>
          <w:szCs w:val="28"/>
          <w:lang w:val="kk-KZ"/>
        </w:rPr>
        <w:t xml:space="preserve">  </w:t>
      </w:r>
      <w:r w:rsidRPr="00F45DC5">
        <w:rPr>
          <w:b/>
          <w:sz w:val="28"/>
          <w:szCs w:val="28"/>
          <w:lang w:val="kk-KZ"/>
        </w:rPr>
        <w:t>Жұмыстың мақсаты</w:t>
      </w:r>
      <w:r w:rsidRPr="00F45DC5">
        <w:rPr>
          <w:sz w:val="28"/>
          <w:szCs w:val="28"/>
          <w:lang w:val="kk-KZ"/>
        </w:rPr>
        <w:t xml:space="preserve">:  </w:t>
      </w:r>
      <w:r w:rsidRPr="00435F58">
        <w:rPr>
          <w:sz w:val="28"/>
          <w:szCs w:val="28"/>
          <w:lang w:val="kk-KZ"/>
        </w:rPr>
        <w:t>Жанғыш газдар, жеңіл тұтанатын булар мен жанғыш сұйықтардың жарылысының жұмсалған қысымын есептеу</w:t>
      </w:r>
    </w:p>
    <w:p w:rsidR="007E785E" w:rsidRDefault="007E785E" w:rsidP="007E785E">
      <w:pPr>
        <w:ind w:firstLine="709"/>
        <w:rPr>
          <w:b/>
          <w:bCs/>
          <w:sz w:val="28"/>
          <w:szCs w:val="28"/>
          <w:lang w:val="kk-KZ"/>
        </w:rPr>
      </w:pPr>
    </w:p>
    <w:p w:rsidR="007E785E" w:rsidRDefault="007E785E" w:rsidP="007E785E">
      <w:pPr>
        <w:ind w:firstLine="567"/>
        <w:jc w:val="both"/>
        <w:rPr>
          <w:b/>
          <w:sz w:val="28"/>
          <w:szCs w:val="28"/>
          <w:lang w:val="kk-KZ"/>
        </w:rPr>
      </w:pPr>
      <w:r w:rsidRPr="004F3D86">
        <w:rPr>
          <w:b/>
          <w:sz w:val="28"/>
          <w:szCs w:val="28"/>
          <w:lang w:val="kk-KZ"/>
        </w:rPr>
        <w:t>Жанғыш газдар, жеңіл тұтанатын булар мен жанғыш сұйықтардың жары</w:t>
      </w:r>
      <w:r>
        <w:rPr>
          <w:b/>
          <w:sz w:val="28"/>
          <w:szCs w:val="28"/>
          <w:lang w:val="kk-KZ"/>
        </w:rPr>
        <w:t>-</w:t>
      </w:r>
      <w:r w:rsidRPr="004F3D86">
        <w:rPr>
          <w:b/>
          <w:sz w:val="28"/>
          <w:szCs w:val="28"/>
          <w:lang w:val="kk-KZ"/>
        </w:rPr>
        <w:t>лысының жұмсалған</w:t>
      </w:r>
      <w:r>
        <w:rPr>
          <w:sz w:val="28"/>
          <w:szCs w:val="28"/>
          <w:lang w:val="kk-KZ"/>
        </w:rPr>
        <w:t xml:space="preserve"> </w:t>
      </w:r>
      <w:r w:rsidRPr="00745467">
        <w:rPr>
          <w:b/>
          <w:sz w:val="28"/>
          <w:szCs w:val="28"/>
          <w:lang w:val="kk-KZ"/>
        </w:rPr>
        <w:t>қысымын есептеу</w:t>
      </w:r>
    </w:p>
    <w:p w:rsidR="007E785E" w:rsidRPr="00745467" w:rsidRDefault="007E785E" w:rsidP="007E785E">
      <w:pPr>
        <w:ind w:firstLine="709"/>
        <w:rPr>
          <w:b/>
          <w:sz w:val="28"/>
          <w:szCs w:val="28"/>
          <w:lang w:val="kk-KZ"/>
        </w:rPr>
      </w:pPr>
    </w:p>
    <w:p w:rsidR="007E785E" w:rsidRPr="002A4AC8" w:rsidRDefault="007E785E" w:rsidP="007E785E">
      <w:pPr>
        <w:ind w:firstLine="709"/>
        <w:jc w:val="both"/>
        <w:rPr>
          <w:bCs/>
          <w:color w:val="000000"/>
          <w:sz w:val="28"/>
          <w:szCs w:val="28"/>
          <w:lang w:val="kk-KZ"/>
        </w:rPr>
      </w:pPr>
      <w:r w:rsidRPr="002A4AC8">
        <w:rPr>
          <w:sz w:val="28"/>
          <w:szCs w:val="28"/>
          <w:lang w:val="kk-KZ"/>
        </w:rPr>
        <w:t>С, Н, О, N, С1, Вr, I, F</w:t>
      </w:r>
      <w:r>
        <w:rPr>
          <w:sz w:val="28"/>
          <w:szCs w:val="28"/>
          <w:lang w:val="kk-KZ"/>
        </w:rPr>
        <w:t xml:space="preserve"> атомдарынан тұратын жекеленген жанғыш заттардың жұмсалған қысымын мына формуламен  есептейді:</w:t>
      </w:r>
    </w:p>
    <w:p w:rsidR="007E785E" w:rsidRPr="00D562DD" w:rsidRDefault="007E785E" w:rsidP="007E785E">
      <w:pPr>
        <w:ind w:firstLine="709"/>
        <w:rPr>
          <w:sz w:val="28"/>
          <w:szCs w:val="28"/>
          <w:lang w:val="kk-KZ"/>
        </w:rPr>
      </w:pPr>
      <w:r>
        <w:rPr>
          <w:noProof/>
          <w:sz w:val="28"/>
          <w:szCs w:val="28"/>
        </w:rPr>
        <w:drawing>
          <wp:inline distT="0" distB="0" distL="0" distR="0" wp14:anchorId="4E8752CD" wp14:editId="38806EBF">
            <wp:extent cx="1987550" cy="463550"/>
            <wp:effectExtent l="19050" t="0" r="0" b="0"/>
            <wp:docPr id="34" name="Рисунок 1" descr="105-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105-031"/>
                    <pic:cNvPicPr>
                      <a:picLocks noChangeAspect="1" noChangeArrowheads="1"/>
                    </pic:cNvPicPr>
                  </pic:nvPicPr>
                  <pic:blipFill>
                    <a:blip r:embed="rId28" cstate="print"/>
                    <a:srcRect/>
                    <a:stretch>
                      <a:fillRect/>
                    </a:stretch>
                  </pic:blipFill>
                  <pic:spPr bwMode="auto">
                    <a:xfrm>
                      <a:off x="0" y="0"/>
                      <a:ext cx="1987550" cy="463550"/>
                    </a:xfrm>
                    <a:prstGeom prst="rect">
                      <a:avLst/>
                    </a:prstGeom>
                    <a:noFill/>
                    <a:ln w="9525">
                      <a:noFill/>
                      <a:miter lim="800000"/>
                      <a:headEnd/>
                      <a:tailEnd/>
                    </a:ln>
                  </pic:spPr>
                </pic:pic>
              </a:graphicData>
            </a:graphic>
          </wp:inline>
        </w:drawing>
      </w:r>
      <w:r w:rsidRPr="00D562DD">
        <w:rPr>
          <w:sz w:val="28"/>
          <w:szCs w:val="28"/>
          <w:lang w:val="kk-KZ"/>
        </w:rPr>
        <w:t xml:space="preserve">       (1)</w:t>
      </w:r>
    </w:p>
    <w:p w:rsidR="007E785E" w:rsidRDefault="007E785E" w:rsidP="007E785E">
      <w:pPr>
        <w:ind w:firstLine="709"/>
        <w:jc w:val="both"/>
        <w:rPr>
          <w:sz w:val="28"/>
          <w:szCs w:val="28"/>
          <w:lang w:val="kk-KZ"/>
        </w:rPr>
      </w:pPr>
      <w:r>
        <w:rPr>
          <w:sz w:val="28"/>
          <w:szCs w:val="28"/>
          <w:lang w:val="kk-KZ"/>
        </w:rPr>
        <w:lastRenderedPageBreak/>
        <w:t>мұнда</w:t>
      </w:r>
      <w:r w:rsidRPr="00D562DD">
        <w:rPr>
          <w:sz w:val="28"/>
          <w:szCs w:val="28"/>
          <w:lang w:val="kk-KZ"/>
        </w:rPr>
        <w:t xml:space="preserve"> Р</w:t>
      </w:r>
      <w:r w:rsidRPr="00D562DD">
        <w:rPr>
          <w:sz w:val="28"/>
          <w:szCs w:val="28"/>
          <w:vertAlign w:val="subscript"/>
          <w:lang w:val="kk-KZ"/>
        </w:rPr>
        <w:t>max</w:t>
      </w:r>
      <w:r w:rsidRPr="00D562DD">
        <w:rPr>
          <w:sz w:val="28"/>
          <w:szCs w:val="28"/>
          <w:lang w:val="kk-KZ"/>
        </w:rPr>
        <w:t xml:space="preserve"> –</w:t>
      </w:r>
      <w:r>
        <w:rPr>
          <w:sz w:val="28"/>
          <w:szCs w:val="28"/>
          <w:lang w:val="kk-KZ"/>
        </w:rPr>
        <w:t xml:space="preserve"> тәжірибе жүзінде немесе 3қ. талаптарына сай келетін анықтамалық көрсеткіштерден немесе тәжірибе түрінде анықталған қоспаның жабық ыдыстағы жарылысының максималды қысымы. Көрсеткіштің мәні белгісіз болған кезде </w:t>
      </w:r>
      <w:r w:rsidRPr="00160A35">
        <w:rPr>
          <w:sz w:val="28"/>
          <w:szCs w:val="28"/>
          <w:lang w:val="kk-KZ"/>
        </w:rPr>
        <w:t>Р</w:t>
      </w:r>
      <w:r w:rsidRPr="00160A35">
        <w:rPr>
          <w:sz w:val="28"/>
          <w:szCs w:val="28"/>
          <w:vertAlign w:val="subscript"/>
          <w:lang w:val="kk-KZ"/>
        </w:rPr>
        <w:t>max</w:t>
      </w:r>
      <w:r>
        <w:rPr>
          <w:sz w:val="28"/>
          <w:szCs w:val="28"/>
          <w:lang w:val="kk-KZ"/>
        </w:rPr>
        <w:t xml:space="preserve"> </w:t>
      </w:r>
      <w:r w:rsidRPr="00160A35">
        <w:rPr>
          <w:sz w:val="28"/>
          <w:szCs w:val="28"/>
          <w:lang w:val="kk-KZ"/>
        </w:rPr>
        <w:t>= 900 кПа</w:t>
      </w:r>
      <w:r>
        <w:rPr>
          <w:sz w:val="28"/>
          <w:szCs w:val="28"/>
          <w:lang w:val="kk-KZ"/>
        </w:rPr>
        <w:t xml:space="preserve"> деп кабылдауға болады; Р</w:t>
      </w:r>
      <w:r>
        <w:rPr>
          <w:sz w:val="28"/>
          <w:szCs w:val="28"/>
          <w:vertAlign w:val="subscript"/>
          <w:lang w:val="kk-KZ"/>
        </w:rPr>
        <w:t>0</w:t>
      </w:r>
      <w:r>
        <w:rPr>
          <w:sz w:val="28"/>
          <w:szCs w:val="28"/>
          <w:lang w:val="kk-KZ"/>
        </w:rPr>
        <w:t xml:space="preserve"> – бастапқы қысым,</w:t>
      </w:r>
      <w:r w:rsidRPr="00160A35">
        <w:rPr>
          <w:sz w:val="28"/>
          <w:szCs w:val="28"/>
          <w:lang w:val="kk-KZ"/>
        </w:rPr>
        <w:t xml:space="preserve"> кПа</w:t>
      </w:r>
      <w:r>
        <w:rPr>
          <w:sz w:val="28"/>
          <w:szCs w:val="28"/>
          <w:lang w:val="kk-KZ"/>
        </w:rPr>
        <w:t xml:space="preserve"> (101кПа деп алуға болады); </w:t>
      </w:r>
      <w:r w:rsidRPr="00160A35">
        <w:rPr>
          <w:sz w:val="28"/>
          <w:szCs w:val="28"/>
          <w:lang w:val="kk-KZ"/>
        </w:rPr>
        <w:t>m</w:t>
      </w:r>
      <w:r>
        <w:rPr>
          <w:sz w:val="28"/>
          <w:szCs w:val="28"/>
          <w:lang w:val="kk-KZ"/>
        </w:rPr>
        <w:t xml:space="preserve"> – жанғыш газдың немесе оңай тұтанатын булар мен жанғыш сұйықтың массасы, кг; </w:t>
      </w:r>
      <w:r w:rsidRPr="00160A35">
        <w:rPr>
          <w:sz w:val="28"/>
          <w:szCs w:val="28"/>
          <w:lang w:val="kk-KZ"/>
        </w:rPr>
        <w:t>Z –</w:t>
      </w:r>
      <w:r>
        <w:rPr>
          <w:sz w:val="28"/>
          <w:szCs w:val="28"/>
          <w:lang w:val="kk-KZ"/>
        </w:rPr>
        <w:t xml:space="preserve"> газдар мен булардың бөлме көлемінде таралу сипаттамасының негізінде есептуге болатын, жанғыш заттың жарылысқа қатысының коэффициенті. </w:t>
      </w:r>
      <w:r w:rsidRPr="00D562DD">
        <w:rPr>
          <w:sz w:val="28"/>
          <w:szCs w:val="28"/>
          <w:lang w:val="kk-KZ"/>
        </w:rPr>
        <w:t xml:space="preserve">Z </w:t>
      </w:r>
      <w:r>
        <w:rPr>
          <w:sz w:val="28"/>
          <w:szCs w:val="28"/>
          <w:lang w:val="kk-KZ"/>
        </w:rPr>
        <w:t>мәнін 2ке</w:t>
      </w:r>
      <w:bookmarkStart w:id="1" w:name="_GoBack"/>
      <w:bookmarkEnd w:id="1"/>
      <w:r>
        <w:rPr>
          <w:sz w:val="28"/>
          <w:szCs w:val="28"/>
          <w:lang w:val="kk-KZ"/>
        </w:rPr>
        <w:t xml:space="preserve">сте бойынша алуга болады. </w:t>
      </w:r>
      <w:r w:rsidRPr="00D537DC">
        <w:rPr>
          <w:sz w:val="28"/>
          <w:szCs w:val="28"/>
          <w:lang w:val="kk-KZ"/>
        </w:rPr>
        <w:t>Vсв</w:t>
      </w:r>
      <w:r>
        <w:rPr>
          <w:sz w:val="28"/>
          <w:szCs w:val="28"/>
          <w:lang w:val="kk-KZ"/>
        </w:rPr>
        <w:t xml:space="preserve"> – бөлменің еркін көлемі,м</w:t>
      </w:r>
      <w:r w:rsidRPr="00160A35">
        <w:rPr>
          <w:sz w:val="28"/>
          <w:szCs w:val="28"/>
          <w:vertAlign w:val="superscript"/>
          <w:lang w:val="kk-KZ"/>
        </w:rPr>
        <w:t>3</w:t>
      </w:r>
      <w:r>
        <w:rPr>
          <w:sz w:val="28"/>
          <w:szCs w:val="28"/>
          <w:lang w:val="kk-KZ"/>
        </w:rPr>
        <w:t xml:space="preserve">;  </w:t>
      </w:r>
      <w:r>
        <w:rPr>
          <w:sz w:val="28"/>
          <w:szCs w:val="28"/>
        </w:rPr>
        <w:t>ρ</w:t>
      </w:r>
      <w:r w:rsidRPr="00D537DC">
        <w:rPr>
          <w:sz w:val="28"/>
          <w:szCs w:val="28"/>
          <w:vertAlign w:val="subscript"/>
          <w:lang w:val="kk-KZ"/>
        </w:rPr>
        <w:t>i,n</w:t>
      </w:r>
      <w:r>
        <w:rPr>
          <w:sz w:val="28"/>
          <w:szCs w:val="28"/>
          <w:lang w:val="kk-KZ"/>
        </w:rPr>
        <w:t xml:space="preserve"> </w:t>
      </w:r>
      <w:r w:rsidRPr="00D537DC">
        <w:rPr>
          <w:sz w:val="28"/>
          <w:szCs w:val="28"/>
          <w:lang w:val="kk-KZ"/>
        </w:rPr>
        <w:t xml:space="preserve">– </w:t>
      </w:r>
      <w:r>
        <w:rPr>
          <w:sz w:val="28"/>
          <w:szCs w:val="28"/>
          <w:lang w:val="kk-KZ"/>
        </w:rPr>
        <w:t>есептік температура кезіндегі газ бен будың тығыздығы, кг*м</w:t>
      </w:r>
      <w:r w:rsidRPr="00D537DC">
        <w:rPr>
          <w:sz w:val="28"/>
          <w:szCs w:val="28"/>
          <w:vertAlign w:val="superscript"/>
          <w:lang w:val="kk-KZ"/>
        </w:rPr>
        <w:t>-3</w:t>
      </w:r>
      <w:r>
        <w:rPr>
          <w:sz w:val="28"/>
          <w:szCs w:val="28"/>
          <w:lang w:val="kk-KZ"/>
        </w:rPr>
        <w:t>, келесі формуламен анытайды:</w:t>
      </w:r>
    </w:p>
    <w:p w:rsidR="007E785E" w:rsidRDefault="007E785E" w:rsidP="007E785E">
      <w:pPr>
        <w:ind w:firstLine="709"/>
        <w:rPr>
          <w:sz w:val="28"/>
          <w:szCs w:val="28"/>
          <w:lang w:val="kk-KZ"/>
        </w:rPr>
      </w:pPr>
    </w:p>
    <w:p w:rsidR="007E785E" w:rsidRDefault="007E785E" w:rsidP="007E785E">
      <w:pPr>
        <w:ind w:firstLine="709"/>
        <w:rPr>
          <w:sz w:val="28"/>
          <w:szCs w:val="28"/>
          <w:lang w:val="kk-KZ"/>
        </w:rPr>
      </w:pPr>
      <w:r>
        <w:rPr>
          <w:noProof/>
          <w:sz w:val="28"/>
          <w:szCs w:val="28"/>
        </w:rPr>
        <w:drawing>
          <wp:inline distT="0" distB="0" distL="0" distR="0" wp14:anchorId="32255AEC" wp14:editId="5E1DD8CA">
            <wp:extent cx="1609090" cy="438785"/>
            <wp:effectExtent l="0" t="0" r="0" b="0"/>
            <wp:docPr id="35" name="Рисунок 2" descr="105-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105-032"/>
                    <pic:cNvPicPr>
                      <a:picLocks noChangeAspect="1" noChangeArrowheads="1"/>
                    </pic:cNvPicPr>
                  </pic:nvPicPr>
                  <pic:blipFill>
                    <a:blip r:embed="rId29" cstate="print"/>
                    <a:srcRect/>
                    <a:stretch>
                      <a:fillRect/>
                    </a:stretch>
                  </pic:blipFill>
                  <pic:spPr bwMode="auto">
                    <a:xfrm>
                      <a:off x="0" y="0"/>
                      <a:ext cx="1609090" cy="438785"/>
                    </a:xfrm>
                    <a:prstGeom prst="rect">
                      <a:avLst/>
                    </a:prstGeom>
                    <a:noFill/>
                    <a:ln w="9525">
                      <a:noFill/>
                      <a:miter lim="800000"/>
                      <a:headEnd/>
                      <a:tailEnd/>
                    </a:ln>
                  </pic:spPr>
                </pic:pic>
              </a:graphicData>
            </a:graphic>
          </wp:inline>
        </w:drawing>
      </w:r>
      <w:r w:rsidRPr="00D562DD">
        <w:rPr>
          <w:sz w:val="28"/>
          <w:szCs w:val="28"/>
          <w:lang w:val="kk-KZ"/>
        </w:rPr>
        <w:t xml:space="preserve">                                   (2)</w:t>
      </w:r>
    </w:p>
    <w:p w:rsidR="007E785E" w:rsidRPr="00D562DD" w:rsidRDefault="007E785E" w:rsidP="007E785E">
      <w:pPr>
        <w:ind w:firstLine="709"/>
        <w:rPr>
          <w:sz w:val="28"/>
          <w:szCs w:val="28"/>
          <w:lang w:val="kk-KZ"/>
        </w:rPr>
      </w:pPr>
    </w:p>
    <w:p w:rsidR="007E785E" w:rsidRPr="00D562DD" w:rsidRDefault="007E785E" w:rsidP="007E785E">
      <w:pPr>
        <w:rPr>
          <w:sz w:val="28"/>
          <w:szCs w:val="28"/>
          <w:lang w:val="kk-KZ"/>
        </w:rPr>
      </w:pPr>
      <w:r>
        <w:rPr>
          <w:sz w:val="28"/>
          <w:szCs w:val="28"/>
          <w:lang w:val="kk-KZ"/>
        </w:rPr>
        <w:t xml:space="preserve">мұнда: </w:t>
      </w:r>
      <w:r w:rsidRPr="00D562DD">
        <w:rPr>
          <w:sz w:val="28"/>
          <w:szCs w:val="28"/>
          <w:lang w:val="kk-KZ"/>
        </w:rPr>
        <w:t xml:space="preserve"> </w:t>
      </w:r>
      <w:r w:rsidRPr="00D562DD">
        <w:rPr>
          <w:b/>
          <w:sz w:val="28"/>
          <w:szCs w:val="28"/>
          <w:lang w:val="kk-KZ"/>
        </w:rPr>
        <w:t>М</w:t>
      </w:r>
      <w:r w:rsidRPr="00D562DD">
        <w:rPr>
          <w:sz w:val="28"/>
          <w:szCs w:val="28"/>
          <w:lang w:val="kk-KZ"/>
        </w:rPr>
        <w:t xml:space="preserve"> – мо</w:t>
      </w:r>
      <w:r>
        <w:rPr>
          <w:sz w:val="28"/>
          <w:szCs w:val="28"/>
          <w:lang w:val="kk-KZ"/>
        </w:rPr>
        <w:t>льдік</w:t>
      </w:r>
      <w:r w:rsidRPr="00D562DD">
        <w:rPr>
          <w:sz w:val="28"/>
          <w:szCs w:val="28"/>
          <w:lang w:val="kk-KZ"/>
        </w:rPr>
        <w:t xml:space="preserve"> масса, кг</w:t>
      </w:r>
      <w:r>
        <w:rPr>
          <w:sz w:val="28"/>
          <w:szCs w:val="28"/>
          <w:lang w:val="kk-KZ"/>
        </w:rPr>
        <w:t>*</w:t>
      </w:r>
      <w:r w:rsidRPr="00D562DD">
        <w:rPr>
          <w:sz w:val="28"/>
          <w:szCs w:val="28"/>
          <w:lang w:val="kk-KZ"/>
        </w:rPr>
        <w:t xml:space="preserve"> кмоль</w:t>
      </w:r>
      <w:r w:rsidRPr="00D562DD">
        <w:rPr>
          <w:sz w:val="28"/>
          <w:szCs w:val="28"/>
          <w:vertAlign w:val="superscript"/>
          <w:lang w:val="kk-KZ"/>
        </w:rPr>
        <w:t>-1</w:t>
      </w:r>
      <w:r w:rsidRPr="00D562DD">
        <w:rPr>
          <w:sz w:val="28"/>
          <w:szCs w:val="28"/>
          <w:lang w:val="kk-KZ"/>
        </w:rPr>
        <w:t>; v</w:t>
      </w:r>
      <w:r w:rsidRPr="00D562DD">
        <w:rPr>
          <w:sz w:val="28"/>
          <w:szCs w:val="28"/>
          <w:vertAlign w:val="subscript"/>
          <w:lang w:val="kk-KZ"/>
        </w:rPr>
        <w:t>0</w:t>
      </w:r>
      <w:r w:rsidRPr="00D562DD">
        <w:rPr>
          <w:sz w:val="28"/>
          <w:szCs w:val="28"/>
          <w:lang w:val="kk-KZ"/>
        </w:rPr>
        <w:t xml:space="preserve"> – моль</w:t>
      </w:r>
      <w:r>
        <w:rPr>
          <w:sz w:val="28"/>
          <w:szCs w:val="28"/>
          <w:lang w:val="kk-KZ"/>
        </w:rPr>
        <w:t>дік көлем</w:t>
      </w:r>
      <w:r w:rsidRPr="00D562DD">
        <w:rPr>
          <w:sz w:val="28"/>
          <w:szCs w:val="28"/>
          <w:lang w:val="kk-KZ"/>
        </w:rPr>
        <w:t xml:space="preserve">, </w:t>
      </w:r>
      <w:r>
        <w:rPr>
          <w:sz w:val="28"/>
          <w:szCs w:val="28"/>
          <w:lang w:val="kk-KZ"/>
        </w:rPr>
        <w:t>ол</w:t>
      </w:r>
      <w:r w:rsidRPr="00D562DD">
        <w:rPr>
          <w:sz w:val="28"/>
          <w:szCs w:val="28"/>
          <w:lang w:val="kk-KZ"/>
        </w:rPr>
        <w:t xml:space="preserve"> 22,413 м</w:t>
      </w:r>
      <w:r w:rsidRPr="00D562DD">
        <w:rPr>
          <w:sz w:val="28"/>
          <w:szCs w:val="28"/>
          <w:vertAlign w:val="superscript"/>
          <w:lang w:val="kk-KZ"/>
        </w:rPr>
        <w:t>3</w:t>
      </w:r>
      <w:r>
        <w:rPr>
          <w:sz w:val="28"/>
          <w:szCs w:val="28"/>
          <w:lang w:val="kk-KZ"/>
        </w:rPr>
        <w:t>*</w:t>
      </w:r>
      <w:r w:rsidRPr="00D562DD">
        <w:rPr>
          <w:sz w:val="28"/>
          <w:szCs w:val="28"/>
          <w:lang w:val="kk-KZ"/>
        </w:rPr>
        <w:t xml:space="preserve"> кмоль</w:t>
      </w:r>
      <w:r w:rsidRPr="00D562DD">
        <w:rPr>
          <w:sz w:val="28"/>
          <w:szCs w:val="28"/>
          <w:vertAlign w:val="superscript"/>
          <w:lang w:val="kk-KZ"/>
        </w:rPr>
        <w:t>-1</w:t>
      </w:r>
      <w:r>
        <w:rPr>
          <w:sz w:val="28"/>
          <w:szCs w:val="28"/>
          <w:lang w:val="kk-KZ"/>
        </w:rPr>
        <w:t xml:space="preserve"> тең</w:t>
      </w:r>
      <w:r w:rsidRPr="00D562DD">
        <w:rPr>
          <w:sz w:val="28"/>
          <w:szCs w:val="28"/>
          <w:lang w:val="kk-KZ"/>
        </w:rPr>
        <w:t xml:space="preserve">; </w:t>
      </w:r>
    </w:p>
    <w:p w:rsidR="007E785E" w:rsidRPr="00CB2A08" w:rsidRDefault="007E785E" w:rsidP="007E785E">
      <w:pPr>
        <w:jc w:val="both"/>
        <w:rPr>
          <w:sz w:val="28"/>
          <w:szCs w:val="28"/>
          <w:lang w:val="kk-KZ"/>
        </w:rPr>
      </w:pPr>
      <w:r w:rsidRPr="00CA3D2B">
        <w:rPr>
          <w:b/>
          <w:sz w:val="28"/>
          <w:szCs w:val="28"/>
          <w:lang w:val="kk-KZ"/>
        </w:rPr>
        <w:t>tp</w:t>
      </w:r>
      <w:r w:rsidRPr="00CA3D2B">
        <w:rPr>
          <w:sz w:val="28"/>
          <w:szCs w:val="28"/>
          <w:lang w:val="kk-KZ"/>
        </w:rPr>
        <w:t xml:space="preserve"> — </w:t>
      </w:r>
      <w:r>
        <w:rPr>
          <w:sz w:val="28"/>
          <w:szCs w:val="28"/>
          <w:lang w:val="kk-KZ"/>
        </w:rPr>
        <w:t>есептік</w:t>
      </w:r>
      <w:r w:rsidRPr="00CA3D2B">
        <w:rPr>
          <w:sz w:val="28"/>
          <w:szCs w:val="28"/>
          <w:lang w:val="kk-KZ"/>
        </w:rPr>
        <w:t xml:space="preserve"> температура, °С. </w:t>
      </w:r>
      <w:r>
        <w:rPr>
          <w:sz w:val="28"/>
          <w:szCs w:val="28"/>
          <w:lang w:val="kk-KZ"/>
        </w:rPr>
        <w:t xml:space="preserve">Есептік температура ретінде осы бөлменің мүмкін болатын максималды температурасын немесе апаттық жағдайдан температураның жоғарылауын ескере отырып  технологиялық регламентке байланысты максималды температураны қабылдау керек.  Егер қандай да бір жағдайларға байланысты есептік температураның мәнін анықтау мүмкін болмаса, онда   </w:t>
      </w:r>
      <w:r w:rsidRPr="00CB2A08">
        <w:rPr>
          <w:sz w:val="28"/>
          <w:szCs w:val="28"/>
          <w:lang w:val="kk-KZ"/>
        </w:rPr>
        <w:t xml:space="preserve">tp </w:t>
      </w:r>
      <w:r>
        <w:rPr>
          <w:sz w:val="28"/>
          <w:szCs w:val="28"/>
          <w:lang w:val="kk-KZ"/>
        </w:rPr>
        <w:t xml:space="preserve"> </w:t>
      </w:r>
      <w:r w:rsidRPr="00160A35">
        <w:rPr>
          <w:sz w:val="28"/>
          <w:szCs w:val="28"/>
          <w:lang w:val="kk-KZ"/>
        </w:rPr>
        <w:t xml:space="preserve">= </w:t>
      </w:r>
      <w:r w:rsidRPr="00CB2A08">
        <w:rPr>
          <w:sz w:val="28"/>
          <w:szCs w:val="28"/>
          <w:lang w:val="kk-KZ"/>
        </w:rPr>
        <w:t>61°С</w:t>
      </w:r>
      <w:r>
        <w:rPr>
          <w:sz w:val="28"/>
          <w:szCs w:val="28"/>
          <w:lang w:val="kk-KZ"/>
        </w:rPr>
        <w:t xml:space="preserve"> деп алады</w:t>
      </w:r>
      <w:r w:rsidRPr="00CB2A08">
        <w:rPr>
          <w:sz w:val="28"/>
          <w:szCs w:val="28"/>
          <w:lang w:val="kk-KZ"/>
        </w:rPr>
        <w:t xml:space="preserve">; </w:t>
      </w:r>
    </w:p>
    <w:p w:rsidR="007E785E" w:rsidRDefault="007E785E" w:rsidP="007E785E">
      <w:pPr>
        <w:jc w:val="both"/>
        <w:rPr>
          <w:sz w:val="28"/>
          <w:szCs w:val="28"/>
          <w:lang w:val="kk-KZ"/>
        </w:rPr>
      </w:pPr>
      <w:r w:rsidRPr="009A2075">
        <w:rPr>
          <w:b/>
          <w:sz w:val="28"/>
          <w:szCs w:val="28"/>
          <w:lang w:val="kk-KZ"/>
        </w:rPr>
        <w:t>Сст</w:t>
      </w:r>
      <w:r w:rsidRPr="009A2075">
        <w:rPr>
          <w:sz w:val="28"/>
          <w:szCs w:val="28"/>
          <w:lang w:val="kk-KZ"/>
        </w:rPr>
        <w:t xml:space="preserve"> —</w:t>
      </w:r>
      <w:r>
        <w:rPr>
          <w:sz w:val="28"/>
          <w:szCs w:val="28"/>
          <w:lang w:val="kk-KZ"/>
        </w:rPr>
        <w:t xml:space="preserve"> жаңғыш газдар немесе оңай тұтанатын сұйық булары мен жаңғыш сұйықтардың  стехиометрлік</w:t>
      </w:r>
      <w:r w:rsidRPr="009A2075">
        <w:rPr>
          <w:sz w:val="28"/>
          <w:szCs w:val="28"/>
          <w:lang w:val="kk-KZ"/>
        </w:rPr>
        <w:t xml:space="preserve"> концентрация</w:t>
      </w:r>
      <w:r>
        <w:rPr>
          <w:sz w:val="28"/>
          <w:szCs w:val="28"/>
          <w:lang w:val="kk-KZ"/>
        </w:rPr>
        <w:t>сы,</w:t>
      </w:r>
      <w:r w:rsidRPr="009A2075">
        <w:rPr>
          <w:sz w:val="28"/>
          <w:szCs w:val="28"/>
          <w:lang w:val="kk-KZ"/>
        </w:rPr>
        <w:t xml:space="preserve"> %, </w:t>
      </w:r>
      <w:r>
        <w:rPr>
          <w:sz w:val="28"/>
          <w:szCs w:val="28"/>
          <w:lang w:val="kk-KZ"/>
        </w:rPr>
        <w:t xml:space="preserve">ол мына формуламен анықталады: </w:t>
      </w:r>
    </w:p>
    <w:p w:rsidR="007E785E" w:rsidRPr="009A2075" w:rsidRDefault="007E785E" w:rsidP="007E785E">
      <w:pPr>
        <w:rPr>
          <w:sz w:val="28"/>
          <w:szCs w:val="28"/>
          <w:lang w:val="kk-KZ"/>
        </w:rPr>
      </w:pPr>
    </w:p>
    <w:p w:rsidR="007E785E" w:rsidRPr="00D562DD" w:rsidRDefault="007E785E" w:rsidP="007E785E">
      <w:pPr>
        <w:ind w:firstLine="709"/>
        <w:rPr>
          <w:sz w:val="28"/>
          <w:szCs w:val="28"/>
          <w:lang w:val="kk-KZ"/>
        </w:rPr>
      </w:pPr>
      <w:r>
        <w:rPr>
          <w:noProof/>
          <w:sz w:val="28"/>
          <w:szCs w:val="28"/>
        </w:rPr>
        <w:drawing>
          <wp:inline distT="0" distB="0" distL="0" distR="0" wp14:anchorId="3A129B0B" wp14:editId="76D2D0C8">
            <wp:extent cx="871855" cy="389890"/>
            <wp:effectExtent l="19050" t="0" r="4445" b="0"/>
            <wp:docPr id="36" name="Рисунок 17" descr="105-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105-033"/>
                    <pic:cNvPicPr>
                      <a:picLocks noChangeAspect="1" noChangeArrowheads="1"/>
                    </pic:cNvPicPr>
                  </pic:nvPicPr>
                  <pic:blipFill>
                    <a:blip r:embed="rId30" cstate="print"/>
                    <a:srcRect/>
                    <a:stretch>
                      <a:fillRect/>
                    </a:stretch>
                  </pic:blipFill>
                  <pic:spPr bwMode="auto">
                    <a:xfrm>
                      <a:off x="0" y="0"/>
                      <a:ext cx="871855" cy="389890"/>
                    </a:xfrm>
                    <a:prstGeom prst="rect">
                      <a:avLst/>
                    </a:prstGeom>
                    <a:noFill/>
                    <a:ln w="9525">
                      <a:noFill/>
                      <a:miter lim="800000"/>
                      <a:headEnd/>
                      <a:tailEnd/>
                    </a:ln>
                  </pic:spPr>
                </pic:pic>
              </a:graphicData>
            </a:graphic>
          </wp:inline>
        </w:drawing>
      </w:r>
      <w:r w:rsidRPr="00D562DD">
        <w:rPr>
          <w:sz w:val="28"/>
          <w:szCs w:val="28"/>
          <w:lang w:val="kk-KZ"/>
        </w:rPr>
        <w:t xml:space="preserve">                     (3)</w:t>
      </w:r>
    </w:p>
    <w:p w:rsidR="007E785E" w:rsidRPr="006A1EBF" w:rsidRDefault="007E785E" w:rsidP="007E785E">
      <w:pPr>
        <w:rPr>
          <w:sz w:val="28"/>
          <w:szCs w:val="28"/>
          <w:lang w:val="kk-KZ"/>
        </w:rPr>
      </w:pPr>
    </w:p>
    <w:p w:rsidR="007E785E" w:rsidRPr="00D562DD" w:rsidRDefault="007E785E" w:rsidP="007E785E">
      <w:pPr>
        <w:rPr>
          <w:sz w:val="28"/>
          <w:szCs w:val="28"/>
          <w:lang w:val="kk-KZ"/>
        </w:rPr>
      </w:pPr>
      <w:r>
        <w:rPr>
          <w:sz w:val="28"/>
          <w:szCs w:val="28"/>
          <w:lang w:val="kk-KZ"/>
        </w:rPr>
        <w:t xml:space="preserve">мұнда: </w:t>
      </w:r>
      <w:r>
        <w:rPr>
          <w:noProof/>
          <w:sz w:val="28"/>
          <w:szCs w:val="28"/>
        </w:rPr>
        <w:drawing>
          <wp:inline distT="0" distB="0" distL="0" distR="0" wp14:anchorId="10A0760E" wp14:editId="76DDB20D">
            <wp:extent cx="1377950" cy="384175"/>
            <wp:effectExtent l="0" t="0" r="0" b="0"/>
            <wp:docPr id="37" name="Рисунок 18" descr="image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descr="image52"/>
                    <pic:cNvPicPr>
                      <a:picLocks noChangeAspect="1" noChangeArrowheads="1"/>
                    </pic:cNvPicPr>
                  </pic:nvPicPr>
                  <pic:blipFill>
                    <a:blip r:embed="rId31" cstate="print"/>
                    <a:srcRect/>
                    <a:stretch>
                      <a:fillRect/>
                    </a:stretch>
                  </pic:blipFill>
                  <pic:spPr bwMode="auto">
                    <a:xfrm>
                      <a:off x="0" y="0"/>
                      <a:ext cx="1377950" cy="384175"/>
                    </a:xfrm>
                    <a:prstGeom prst="rect">
                      <a:avLst/>
                    </a:prstGeom>
                    <a:noFill/>
                    <a:ln w="9525">
                      <a:noFill/>
                      <a:miter lim="800000"/>
                      <a:headEnd/>
                      <a:tailEnd/>
                    </a:ln>
                  </pic:spPr>
                </pic:pic>
              </a:graphicData>
            </a:graphic>
          </wp:inline>
        </w:drawing>
      </w:r>
      <w:r w:rsidRPr="00D562DD">
        <w:rPr>
          <w:sz w:val="28"/>
          <w:szCs w:val="28"/>
          <w:lang w:val="kk-KZ"/>
        </w:rPr>
        <w:t>–</w:t>
      </w:r>
      <w:r>
        <w:rPr>
          <w:sz w:val="28"/>
          <w:szCs w:val="28"/>
          <w:lang w:val="kk-KZ"/>
        </w:rPr>
        <w:t xml:space="preserve"> жану реакциясындағы</w:t>
      </w:r>
      <w:r w:rsidRPr="00D562DD">
        <w:rPr>
          <w:sz w:val="28"/>
          <w:szCs w:val="28"/>
          <w:lang w:val="kk-KZ"/>
        </w:rPr>
        <w:t xml:space="preserve"> </w:t>
      </w:r>
      <w:r>
        <w:rPr>
          <w:sz w:val="28"/>
          <w:szCs w:val="28"/>
          <w:lang w:val="kk-KZ"/>
        </w:rPr>
        <w:t xml:space="preserve">оттегінің </w:t>
      </w:r>
      <w:r w:rsidRPr="00D562DD">
        <w:rPr>
          <w:sz w:val="28"/>
          <w:szCs w:val="28"/>
          <w:lang w:val="kk-KZ"/>
        </w:rPr>
        <w:t>стехиометри</w:t>
      </w:r>
      <w:r>
        <w:rPr>
          <w:sz w:val="28"/>
          <w:szCs w:val="28"/>
          <w:lang w:val="kk-KZ"/>
        </w:rPr>
        <w:t>ялық</w:t>
      </w:r>
      <w:r w:rsidRPr="00D562DD">
        <w:rPr>
          <w:sz w:val="28"/>
          <w:szCs w:val="28"/>
          <w:lang w:val="kk-KZ"/>
        </w:rPr>
        <w:t xml:space="preserve"> коэффициент</w:t>
      </w:r>
      <w:r>
        <w:rPr>
          <w:sz w:val="28"/>
          <w:szCs w:val="28"/>
          <w:lang w:val="kk-KZ"/>
        </w:rPr>
        <w:t>і</w:t>
      </w:r>
      <w:r w:rsidRPr="00D562DD">
        <w:rPr>
          <w:sz w:val="28"/>
          <w:szCs w:val="28"/>
          <w:lang w:val="kk-KZ"/>
        </w:rPr>
        <w:t xml:space="preserve">; </w:t>
      </w:r>
    </w:p>
    <w:tbl>
      <w:tblPr>
        <w:tblpPr w:leftFromText="180" w:rightFromText="180" w:vertAnchor="text" w:horzAnchor="margin" w:tblpY="835"/>
        <w:tblW w:w="95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43"/>
        <w:gridCol w:w="1242"/>
      </w:tblGrid>
      <w:tr w:rsidR="007E785E" w:rsidTr="00C21155">
        <w:trPr>
          <w:trHeight w:val="408"/>
        </w:trPr>
        <w:tc>
          <w:tcPr>
            <w:tcW w:w="8343" w:type="dxa"/>
          </w:tcPr>
          <w:p w:rsidR="007E785E" w:rsidRPr="00066ED0" w:rsidRDefault="007E785E" w:rsidP="00C21155">
            <w:pPr>
              <w:rPr>
                <w:color w:val="000000"/>
                <w:sz w:val="28"/>
                <w:szCs w:val="28"/>
              </w:rPr>
            </w:pPr>
            <w:r w:rsidRPr="00066ED0">
              <w:rPr>
                <w:bCs/>
                <w:color w:val="000000"/>
                <w:sz w:val="28"/>
                <w:szCs w:val="28"/>
                <w:lang w:val="kk-KZ"/>
              </w:rPr>
              <w:t>Жанғыш заттың түрі</w:t>
            </w:r>
          </w:p>
        </w:tc>
        <w:tc>
          <w:tcPr>
            <w:tcW w:w="1242" w:type="dxa"/>
            <w:vAlign w:val="center"/>
          </w:tcPr>
          <w:p w:rsidR="007E785E" w:rsidRPr="00066ED0" w:rsidRDefault="007E785E" w:rsidP="00C21155">
            <w:pPr>
              <w:rPr>
                <w:color w:val="000000"/>
                <w:sz w:val="28"/>
                <w:szCs w:val="28"/>
                <w:lang w:val="kk-KZ"/>
              </w:rPr>
            </w:pPr>
            <w:r w:rsidRPr="00066ED0">
              <w:rPr>
                <w:bCs/>
                <w:iCs/>
                <w:color w:val="000000"/>
                <w:sz w:val="28"/>
                <w:szCs w:val="28"/>
              </w:rPr>
              <w:t>Z</w:t>
            </w:r>
            <w:r w:rsidRPr="00066ED0">
              <w:rPr>
                <w:bCs/>
                <w:iCs/>
                <w:color w:val="000000"/>
                <w:sz w:val="28"/>
                <w:szCs w:val="28"/>
                <w:lang w:val="kk-KZ"/>
              </w:rPr>
              <w:t xml:space="preserve"> мәні</w:t>
            </w:r>
          </w:p>
        </w:tc>
      </w:tr>
      <w:tr w:rsidR="007E785E" w:rsidTr="00C21155">
        <w:trPr>
          <w:trHeight w:val="389"/>
        </w:trPr>
        <w:tc>
          <w:tcPr>
            <w:tcW w:w="8343" w:type="dxa"/>
          </w:tcPr>
          <w:p w:rsidR="007E785E" w:rsidRPr="00066ED0" w:rsidRDefault="007E785E" w:rsidP="00C21155">
            <w:pPr>
              <w:rPr>
                <w:color w:val="000000"/>
                <w:sz w:val="28"/>
                <w:szCs w:val="28"/>
                <w:lang w:val="kk-KZ"/>
              </w:rPr>
            </w:pPr>
            <w:r w:rsidRPr="00066ED0">
              <w:rPr>
                <w:color w:val="000000"/>
                <w:sz w:val="28"/>
                <w:szCs w:val="28"/>
                <w:lang w:val="kk-KZ"/>
              </w:rPr>
              <w:t xml:space="preserve">Сутегі </w:t>
            </w:r>
          </w:p>
        </w:tc>
        <w:tc>
          <w:tcPr>
            <w:tcW w:w="1242" w:type="dxa"/>
            <w:vAlign w:val="center"/>
          </w:tcPr>
          <w:p w:rsidR="007E785E" w:rsidRPr="00066ED0" w:rsidRDefault="007E785E" w:rsidP="00C21155">
            <w:pPr>
              <w:rPr>
                <w:color w:val="000000"/>
                <w:sz w:val="28"/>
                <w:szCs w:val="28"/>
              </w:rPr>
            </w:pPr>
            <w:r w:rsidRPr="00066ED0">
              <w:rPr>
                <w:color w:val="000000"/>
                <w:sz w:val="28"/>
                <w:szCs w:val="28"/>
              </w:rPr>
              <w:t>1,0</w:t>
            </w:r>
          </w:p>
        </w:tc>
      </w:tr>
      <w:tr w:rsidR="007E785E" w:rsidTr="00C21155">
        <w:trPr>
          <w:trHeight w:val="389"/>
        </w:trPr>
        <w:tc>
          <w:tcPr>
            <w:tcW w:w="8343" w:type="dxa"/>
          </w:tcPr>
          <w:p w:rsidR="007E785E" w:rsidRPr="00066ED0" w:rsidRDefault="007E785E" w:rsidP="00C21155">
            <w:pPr>
              <w:rPr>
                <w:color w:val="000000"/>
                <w:sz w:val="28"/>
                <w:szCs w:val="28"/>
              </w:rPr>
            </w:pPr>
            <w:r w:rsidRPr="00066ED0">
              <w:rPr>
                <w:color w:val="000000"/>
                <w:sz w:val="28"/>
                <w:szCs w:val="28"/>
                <w:lang w:val="kk-KZ"/>
              </w:rPr>
              <w:t xml:space="preserve">Жанатын газдар </w:t>
            </w:r>
            <w:r w:rsidRPr="00066ED0">
              <w:rPr>
                <w:color w:val="000000"/>
                <w:sz w:val="28"/>
                <w:szCs w:val="28"/>
              </w:rPr>
              <w:t>(</w:t>
            </w:r>
            <w:r w:rsidRPr="00066ED0">
              <w:rPr>
                <w:color w:val="000000"/>
                <w:sz w:val="28"/>
                <w:szCs w:val="28"/>
                <w:lang w:val="kk-KZ"/>
              </w:rPr>
              <w:t>сутегінен басқа</w:t>
            </w:r>
            <w:r w:rsidRPr="00066ED0">
              <w:rPr>
                <w:color w:val="000000"/>
                <w:sz w:val="28"/>
                <w:szCs w:val="28"/>
              </w:rPr>
              <w:t>)</w:t>
            </w:r>
          </w:p>
        </w:tc>
        <w:tc>
          <w:tcPr>
            <w:tcW w:w="1242" w:type="dxa"/>
            <w:vAlign w:val="center"/>
          </w:tcPr>
          <w:p w:rsidR="007E785E" w:rsidRPr="00066ED0" w:rsidRDefault="007E785E" w:rsidP="00C21155">
            <w:pPr>
              <w:rPr>
                <w:color w:val="000000"/>
                <w:sz w:val="28"/>
                <w:szCs w:val="28"/>
              </w:rPr>
            </w:pPr>
            <w:r w:rsidRPr="00066ED0">
              <w:rPr>
                <w:color w:val="000000"/>
                <w:sz w:val="28"/>
                <w:szCs w:val="28"/>
              </w:rPr>
              <w:t>0,5</w:t>
            </w:r>
          </w:p>
        </w:tc>
      </w:tr>
      <w:tr w:rsidR="007E785E" w:rsidTr="00C21155">
        <w:trPr>
          <w:trHeight w:val="798"/>
        </w:trPr>
        <w:tc>
          <w:tcPr>
            <w:tcW w:w="8343" w:type="dxa"/>
          </w:tcPr>
          <w:p w:rsidR="007E785E" w:rsidRPr="00066ED0" w:rsidRDefault="007E785E" w:rsidP="00C21155">
            <w:pPr>
              <w:rPr>
                <w:color w:val="000000"/>
                <w:sz w:val="28"/>
                <w:szCs w:val="28"/>
                <w:lang w:val="kk-KZ"/>
              </w:rPr>
            </w:pPr>
            <w:r w:rsidRPr="00066ED0">
              <w:rPr>
                <w:color w:val="000000"/>
                <w:sz w:val="28"/>
                <w:szCs w:val="28"/>
                <w:lang w:val="kk-KZ"/>
              </w:rPr>
              <w:t xml:space="preserve">Тұтану және одан да жоғары температураға дейін қыздырылған оңай тұтанатын және жанғыш сұйықтар </w:t>
            </w:r>
          </w:p>
        </w:tc>
        <w:tc>
          <w:tcPr>
            <w:tcW w:w="1242" w:type="dxa"/>
            <w:vAlign w:val="center"/>
          </w:tcPr>
          <w:p w:rsidR="007E785E" w:rsidRPr="00066ED0" w:rsidRDefault="007E785E" w:rsidP="00C21155">
            <w:pPr>
              <w:rPr>
                <w:color w:val="000000"/>
                <w:sz w:val="28"/>
                <w:szCs w:val="28"/>
              </w:rPr>
            </w:pPr>
            <w:r w:rsidRPr="00066ED0">
              <w:rPr>
                <w:color w:val="000000"/>
                <w:sz w:val="28"/>
                <w:szCs w:val="28"/>
              </w:rPr>
              <w:t>0,3</w:t>
            </w:r>
          </w:p>
        </w:tc>
      </w:tr>
      <w:tr w:rsidR="007E785E" w:rsidTr="00C21155">
        <w:trPr>
          <w:trHeight w:val="1187"/>
        </w:trPr>
        <w:tc>
          <w:tcPr>
            <w:tcW w:w="8343" w:type="dxa"/>
          </w:tcPr>
          <w:p w:rsidR="007E785E" w:rsidRPr="00066ED0" w:rsidRDefault="007E785E" w:rsidP="00C21155">
            <w:pPr>
              <w:rPr>
                <w:color w:val="000000"/>
                <w:sz w:val="28"/>
                <w:szCs w:val="28"/>
                <w:lang w:val="kk-KZ"/>
              </w:rPr>
            </w:pPr>
            <w:r w:rsidRPr="00066ED0">
              <w:rPr>
                <w:color w:val="000000"/>
                <w:sz w:val="28"/>
                <w:szCs w:val="28"/>
                <w:lang w:val="kk-KZ"/>
              </w:rPr>
              <w:t xml:space="preserve">Аэрозоль түзілуі мүмкіндігі болған кездегі тұтану температурасынан төмен температураға дейін қыздырылған оңай тұтанатын және жанғыш сұйықтар  </w:t>
            </w:r>
          </w:p>
        </w:tc>
        <w:tc>
          <w:tcPr>
            <w:tcW w:w="1242" w:type="dxa"/>
            <w:vAlign w:val="center"/>
          </w:tcPr>
          <w:p w:rsidR="007E785E" w:rsidRPr="00066ED0" w:rsidRDefault="007E785E" w:rsidP="00C21155">
            <w:pPr>
              <w:rPr>
                <w:color w:val="000000"/>
                <w:sz w:val="28"/>
                <w:szCs w:val="28"/>
              </w:rPr>
            </w:pPr>
            <w:r w:rsidRPr="00066ED0">
              <w:rPr>
                <w:color w:val="000000"/>
                <w:sz w:val="28"/>
                <w:szCs w:val="28"/>
              </w:rPr>
              <w:t>0,3</w:t>
            </w:r>
          </w:p>
        </w:tc>
      </w:tr>
      <w:tr w:rsidR="007E785E" w:rsidTr="00C21155">
        <w:trPr>
          <w:trHeight w:val="1206"/>
        </w:trPr>
        <w:tc>
          <w:tcPr>
            <w:tcW w:w="8343" w:type="dxa"/>
          </w:tcPr>
          <w:p w:rsidR="007E785E" w:rsidRPr="00066ED0" w:rsidRDefault="007E785E" w:rsidP="00C21155">
            <w:pPr>
              <w:rPr>
                <w:color w:val="000000"/>
                <w:sz w:val="28"/>
                <w:szCs w:val="28"/>
                <w:lang w:val="kk-KZ"/>
              </w:rPr>
            </w:pPr>
            <w:r w:rsidRPr="00066ED0">
              <w:rPr>
                <w:color w:val="000000"/>
                <w:sz w:val="28"/>
                <w:szCs w:val="28"/>
                <w:lang w:val="kk-KZ"/>
              </w:rPr>
              <w:lastRenderedPageBreak/>
              <w:t xml:space="preserve">Аэрозоль түзілуі мүмкіндігі болмаған кездегі тұтану температурасынан төмен температураға дейін қыздырылған оңай тұтанатын және жанғыш сұйықтар  </w:t>
            </w:r>
          </w:p>
        </w:tc>
        <w:tc>
          <w:tcPr>
            <w:tcW w:w="1242" w:type="dxa"/>
            <w:vAlign w:val="center"/>
          </w:tcPr>
          <w:p w:rsidR="007E785E" w:rsidRPr="00066ED0" w:rsidRDefault="007E785E" w:rsidP="00C21155">
            <w:pPr>
              <w:rPr>
                <w:color w:val="000000"/>
                <w:sz w:val="28"/>
                <w:szCs w:val="28"/>
              </w:rPr>
            </w:pPr>
            <w:r w:rsidRPr="00066ED0">
              <w:rPr>
                <w:color w:val="000000"/>
                <w:sz w:val="28"/>
                <w:szCs w:val="28"/>
              </w:rPr>
              <w:t>0</w:t>
            </w:r>
          </w:p>
        </w:tc>
      </w:tr>
    </w:tbl>
    <w:p w:rsidR="007E785E" w:rsidRPr="00E67985" w:rsidRDefault="007E785E" w:rsidP="007E785E">
      <w:pPr>
        <w:jc w:val="both"/>
        <w:rPr>
          <w:sz w:val="28"/>
          <w:szCs w:val="28"/>
          <w:lang w:val="kk-KZ"/>
        </w:rPr>
      </w:pPr>
      <w:r w:rsidRPr="00CA3D2B">
        <w:rPr>
          <w:b/>
          <w:sz w:val="28"/>
          <w:szCs w:val="28"/>
          <w:lang w:val="kk-KZ"/>
        </w:rPr>
        <w:t>n</w:t>
      </w:r>
      <w:r w:rsidRPr="00CA3D2B">
        <w:rPr>
          <w:b/>
          <w:sz w:val="28"/>
          <w:szCs w:val="28"/>
          <w:vertAlign w:val="subscript"/>
          <w:lang w:val="kk-KZ"/>
        </w:rPr>
        <w:t>C</w:t>
      </w:r>
      <w:r w:rsidRPr="00CA3D2B">
        <w:rPr>
          <w:sz w:val="28"/>
          <w:szCs w:val="28"/>
          <w:lang w:val="kk-KZ"/>
        </w:rPr>
        <w:t xml:space="preserve">, </w:t>
      </w:r>
      <w:r w:rsidRPr="00CA3D2B">
        <w:rPr>
          <w:b/>
          <w:sz w:val="28"/>
          <w:szCs w:val="28"/>
          <w:lang w:val="kk-KZ"/>
        </w:rPr>
        <w:t>n</w:t>
      </w:r>
      <w:r w:rsidRPr="00CA3D2B">
        <w:rPr>
          <w:b/>
          <w:sz w:val="28"/>
          <w:szCs w:val="28"/>
          <w:vertAlign w:val="subscript"/>
          <w:lang w:val="kk-KZ"/>
        </w:rPr>
        <w:t>н</w:t>
      </w:r>
      <w:r w:rsidRPr="00CA3D2B">
        <w:rPr>
          <w:sz w:val="28"/>
          <w:szCs w:val="28"/>
          <w:lang w:val="kk-KZ"/>
        </w:rPr>
        <w:t xml:space="preserve">, </w:t>
      </w:r>
      <w:r w:rsidRPr="00CA3D2B">
        <w:rPr>
          <w:b/>
          <w:sz w:val="28"/>
          <w:szCs w:val="28"/>
          <w:lang w:val="kk-KZ"/>
        </w:rPr>
        <w:t>n</w:t>
      </w:r>
      <w:r w:rsidRPr="00CA3D2B">
        <w:rPr>
          <w:b/>
          <w:sz w:val="28"/>
          <w:szCs w:val="28"/>
          <w:vertAlign w:val="subscript"/>
          <w:lang w:val="kk-KZ"/>
        </w:rPr>
        <w:t>o</w:t>
      </w:r>
      <w:r w:rsidRPr="00CA3D2B">
        <w:rPr>
          <w:sz w:val="28"/>
          <w:szCs w:val="28"/>
          <w:lang w:val="kk-KZ"/>
        </w:rPr>
        <w:t xml:space="preserve">, </w:t>
      </w:r>
      <w:r w:rsidRPr="00CA3D2B">
        <w:rPr>
          <w:b/>
          <w:sz w:val="28"/>
          <w:szCs w:val="28"/>
          <w:lang w:val="kk-KZ"/>
        </w:rPr>
        <w:t>n</w:t>
      </w:r>
      <w:r w:rsidRPr="00CA3D2B">
        <w:rPr>
          <w:b/>
          <w:sz w:val="28"/>
          <w:szCs w:val="28"/>
          <w:vertAlign w:val="subscript"/>
          <w:lang w:val="kk-KZ"/>
        </w:rPr>
        <w:t>X</w:t>
      </w:r>
      <w:r w:rsidRPr="00CA3D2B">
        <w:rPr>
          <w:sz w:val="28"/>
          <w:szCs w:val="28"/>
          <w:lang w:val="kk-KZ"/>
        </w:rPr>
        <w:t xml:space="preserve"> – </w:t>
      </w:r>
      <w:r>
        <w:rPr>
          <w:sz w:val="28"/>
          <w:szCs w:val="28"/>
          <w:lang w:val="kk-KZ"/>
        </w:rPr>
        <w:t xml:space="preserve">жаңғыш зат малекуласындағы </w:t>
      </w:r>
      <w:r w:rsidRPr="00CA3D2B">
        <w:rPr>
          <w:sz w:val="28"/>
          <w:szCs w:val="28"/>
          <w:lang w:val="kk-KZ"/>
        </w:rPr>
        <w:t>С, Н, О атом</w:t>
      </w:r>
      <w:r>
        <w:rPr>
          <w:sz w:val="28"/>
          <w:szCs w:val="28"/>
          <w:lang w:val="kk-KZ"/>
        </w:rPr>
        <w:t>дарының</w:t>
      </w:r>
      <w:r w:rsidRPr="00CA3D2B">
        <w:rPr>
          <w:sz w:val="28"/>
          <w:szCs w:val="28"/>
          <w:lang w:val="kk-KZ"/>
        </w:rPr>
        <w:t xml:space="preserve"> </w:t>
      </w:r>
      <w:r>
        <w:rPr>
          <w:sz w:val="28"/>
          <w:szCs w:val="28"/>
          <w:lang w:val="kk-KZ"/>
        </w:rPr>
        <w:t>және</w:t>
      </w:r>
      <w:r w:rsidRPr="00CA3D2B">
        <w:rPr>
          <w:sz w:val="28"/>
          <w:szCs w:val="28"/>
          <w:lang w:val="kk-KZ"/>
        </w:rPr>
        <w:t xml:space="preserve"> галоид</w:t>
      </w:r>
      <w:r>
        <w:rPr>
          <w:sz w:val="28"/>
          <w:szCs w:val="28"/>
          <w:lang w:val="kk-KZ"/>
        </w:rPr>
        <w:t>тардың саны</w:t>
      </w:r>
      <w:r w:rsidRPr="00CA3D2B">
        <w:rPr>
          <w:sz w:val="28"/>
          <w:szCs w:val="28"/>
          <w:lang w:val="kk-KZ"/>
        </w:rPr>
        <w:t>; Кн</w:t>
      </w:r>
      <w:r>
        <w:rPr>
          <w:sz w:val="28"/>
          <w:szCs w:val="28"/>
          <w:lang w:val="kk-KZ"/>
        </w:rPr>
        <w:t xml:space="preserve"> – жанудың адиабаталық емес</w:t>
      </w:r>
      <w:r w:rsidRPr="00CA3D2B">
        <w:rPr>
          <w:sz w:val="28"/>
          <w:szCs w:val="28"/>
          <w:lang w:val="kk-KZ"/>
        </w:rPr>
        <w:t xml:space="preserve"> </w:t>
      </w:r>
      <w:r>
        <w:rPr>
          <w:sz w:val="28"/>
          <w:szCs w:val="28"/>
          <w:lang w:val="kk-KZ"/>
        </w:rPr>
        <w:t xml:space="preserve">процесінің және </w:t>
      </w:r>
      <w:r>
        <w:rPr>
          <w:sz w:val="28"/>
          <w:szCs w:val="28"/>
          <w:lang w:val="kk-KZ"/>
        </w:rPr>
        <w:lastRenderedPageBreak/>
        <w:t>бөлменің герметикалық емес екенін көрсететін</w:t>
      </w:r>
      <w:r w:rsidRPr="00CA3D2B">
        <w:rPr>
          <w:sz w:val="28"/>
          <w:szCs w:val="28"/>
          <w:lang w:val="kk-KZ"/>
        </w:rPr>
        <w:t xml:space="preserve"> коэффициент</w:t>
      </w:r>
      <w:r>
        <w:rPr>
          <w:sz w:val="28"/>
          <w:szCs w:val="28"/>
          <w:lang w:val="kk-KZ"/>
        </w:rPr>
        <w:t xml:space="preserve">. </w:t>
      </w:r>
      <w:r w:rsidRPr="00BA7BF6">
        <w:rPr>
          <w:sz w:val="28"/>
          <w:szCs w:val="28"/>
          <w:lang w:val="kk-KZ"/>
        </w:rPr>
        <w:t>Кн</w:t>
      </w:r>
      <w:r>
        <w:rPr>
          <w:sz w:val="28"/>
          <w:szCs w:val="28"/>
          <w:lang w:val="kk-KZ"/>
        </w:rPr>
        <w:t xml:space="preserve"> 3-ке тең деп қабылданады.</w:t>
      </w:r>
      <w:r w:rsidRPr="00BA7BF6">
        <w:rPr>
          <w:sz w:val="28"/>
          <w:szCs w:val="28"/>
          <w:lang w:val="kk-KZ"/>
        </w:rPr>
        <w:t xml:space="preserve"> </w:t>
      </w:r>
    </w:p>
    <w:p w:rsidR="007E785E" w:rsidRPr="00E65CB3" w:rsidRDefault="007E785E" w:rsidP="007E785E">
      <w:pPr>
        <w:ind w:firstLine="709"/>
        <w:rPr>
          <w:color w:val="000000"/>
          <w:sz w:val="28"/>
          <w:szCs w:val="28"/>
          <w:lang w:val="kk-KZ"/>
        </w:rPr>
      </w:pPr>
      <w:r>
        <w:rPr>
          <w:color w:val="000000"/>
          <w:sz w:val="28"/>
          <w:szCs w:val="28"/>
          <w:lang w:val="kk-KZ"/>
        </w:rPr>
        <w:t xml:space="preserve">Жекеленген заттардың </w:t>
      </w:r>
      <w:r w:rsidRPr="00E65CB3">
        <w:rPr>
          <w:color w:val="000000"/>
          <w:sz w:val="28"/>
          <w:szCs w:val="28"/>
          <w:lang w:val="kk-KZ"/>
        </w:rPr>
        <w:t>∆</w:t>
      </w:r>
      <w:r w:rsidRPr="00E65CB3">
        <w:rPr>
          <w:iCs/>
          <w:color w:val="000000"/>
          <w:sz w:val="28"/>
          <w:szCs w:val="28"/>
          <w:lang w:val="kk-KZ"/>
        </w:rPr>
        <w:t>Р</w:t>
      </w:r>
      <w:r w:rsidRPr="00E65CB3">
        <w:rPr>
          <w:color w:val="000000"/>
          <w:sz w:val="28"/>
          <w:szCs w:val="28"/>
          <w:lang w:val="kk-KZ"/>
        </w:rPr>
        <w:t xml:space="preserve"> </w:t>
      </w:r>
      <w:r>
        <w:rPr>
          <w:color w:val="000000"/>
          <w:sz w:val="28"/>
          <w:szCs w:val="28"/>
          <w:lang w:val="kk-KZ"/>
        </w:rPr>
        <w:t xml:space="preserve"> есептеу үшін, сонымен қатар қоспалар үшін келесі формула қолданылады:</w:t>
      </w:r>
    </w:p>
    <w:p w:rsidR="007E785E" w:rsidRPr="00DE4AE8" w:rsidRDefault="007E785E" w:rsidP="007E785E">
      <w:pPr>
        <w:ind w:firstLine="709"/>
        <w:rPr>
          <w:color w:val="000000"/>
          <w:sz w:val="28"/>
          <w:szCs w:val="28"/>
          <w:lang w:val="kk-KZ"/>
        </w:rPr>
      </w:pPr>
      <w:r>
        <w:rPr>
          <w:noProof/>
          <w:color w:val="000000"/>
          <w:sz w:val="28"/>
          <w:szCs w:val="28"/>
        </w:rPr>
        <w:drawing>
          <wp:inline distT="0" distB="0" distL="0" distR="0" wp14:anchorId="32049B0E" wp14:editId="75BD2526">
            <wp:extent cx="1395730" cy="463550"/>
            <wp:effectExtent l="19050" t="0" r="0" b="0"/>
            <wp:docPr id="38" name="Рисунок 19" descr="105-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105-034"/>
                    <pic:cNvPicPr>
                      <a:picLocks noChangeAspect="1" noChangeArrowheads="1"/>
                    </pic:cNvPicPr>
                  </pic:nvPicPr>
                  <pic:blipFill>
                    <a:blip r:embed="rId32" cstate="print"/>
                    <a:srcRect/>
                    <a:stretch>
                      <a:fillRect/>
                    </a:stretch>
                  </pic:blipFill>
                  <pic:spPr bwMode="auto">
                    <a:xfrm>
                      <a:off x="0" y="0"/>
                      <a:ext cx="1395730" cy="463550"/>
                    </a:xfrm>
                    <a:prstGeom prst="rect">
                      <a:avLst/>
                    </a:prstGeom>
                    <a:noFill/>
                    <a:ln w="9525">
                      <a:noFill/>
                      <a:miter lim="800000"/>
                      <a:headEnd/>
                      <a:tailEnd/>
                    </a:ln>
                  </pic:spPr>
                </pic:pic>
              </a:graphicData>
            </a:graphic>
          </wp:inline>
        </w:drawing>
      </w:r>
      <w:r w:rsidRPr="00DE4AE8">
        <w:rPr>
          <w:color w:val="000000"/>
          <w:sz w:val="28"/>
          <w:szCs w:val="28"/>
          <w:lang w:val="kk-KZ"/>
        </w:rPr>
        <w:t xml:space="preserve">                           (4)</w:t>
      </w:r>
    </w:p>
    <w:p w:rsidR="007E785E" w:rsidRPr="00DE4AE8" w:rsidRDefault="007E785E" w:rsidP="007E785E">
      <w:pPr>
        <w:rPr>
          <w:color w:val="000000"/>
          <w:sz w:val="28"/>
          <w:szCs w:val="28"/>
          <w:lang w:val="kk-KZ"/>
        </w:rPr>
      </w:pPr>
      <w:r>
        <w:rPr>
          <w:color w:val="000000"/>
          <w:sz w:val="28"/>
          <w:szCs w:val="28"/>
          <w:lang w:val="kk-KZ"/>
        </w:rPr>
        <w:t>мұнда:</w:t>
      </w:r>
      <w:r w:rsidRPr="00DE4AE8">
        <w:rPr>
          <w:color w:val="000000"/>
          <w:sz w:val="28"/>
          <w:szCs w:val="28"/>
          <w:lang w:val="kk-KZ"/>
        </w:rPr>
        <w:t xml:space="preserve"> </w:t>
      </w:r>
      <w:r w:rsidRPr="00DE4AE8">
        <w:rPr>
          <w:b/>
          <w:iCs/>
          <w:color w:val="000000"/>
          <w:sz w:val="28"/>
          <w:szCs w:val="28"/>
          <w:lang w:val="kk-KZ"/>
        </w:rPr>
        <w:t>Н</w:t>
      </w:r>
      <w:r w:rsidRPr="00DE4AE8">
        <w:rPr>
          <w:b/>
          <w:color w:val="000000"/>
          <w:sz w:val="28"/>
          <w:szCs w:val="28"/>
          <w:vertAlign w:val="subscript"/>
          <w:lang w:val="kk-KZ"/>
        </w:rPr>
        <w:t>т</w:t>
      </w:r>
      <w:r w:rsidRPr="00DE4AE8">
        <w:rPr>
          <w:iCs/>
          <w:color w:val="000000"/>
          <w:sz w:val="28"/>
          <w:szCs w:val="28"/>
          <w:lang w:val="kk-KZ"/>
        </w:rPr>
        <w:t xml:space="preserve"> –</w:t>
      </w:r>
      <w:r w:rsidRPr="00DE4AE8">
        <w:rPr>
          <w:color w:val="000000"/>
          <w:sz w:val="28"/>
          <w:szCs w:val="28"/>
          <w:lang w:val="kk-KZ"/>
        </w:rPr>
        <w:t xml:space="preserve"> </w:t>
      </w:r>
      <w:r>
        <w:rPr>
          <w:color w:val="000000"/>
          <w:sz w:val="28"/>
          <w:szCs w:val="28"/>
          <w:lang w:val="kk-KZ"/>
        </w:rPr>
        <w:t>жанудың жылу мөлшері</w:t>
      </w:r>
      <w:r w:rsidRPr="00DE4AE8">
        <w:rPr>
          <w:color w:val="000000"/>
          <w:sz w:val="28"/>
          <w:szCs w:val="28"/>
          <w:lang w:val="kk-KZ"/>
        </w:rPr>
        <w:t>, Дж кг</w:t>
      </w:r>
      <w:r w:rsidRPr="00DE4AE8">
        <w:rPr>
          <w:color w:val="000000"/>
          <w:sz w:val="28"/>
          <w:szCs w:val="28"/>
          <w:vertAlign w:val="superscript"/>
          <w:lang w:val="kk-KZ"/>
        </w:rPr>
        <w:t>-1</w:t>
      </w:r>
      <w:r w:rsidRPr="00DE4AE8">
        <w:rPr>
          <w:color w:val="000000"/>
          <w:sz w:val="28"/>
          <w:szCs w:val="28"/>
          <w:lang w:val="kk-KZ"/>
        </w:rPr>
        <w:t>;</w:t>
      </w:r>
    </w:p>
    <w:p w:rsidR="007E785E" w:rsidRPr="00E237C3" w:rsidRDefault="007E785E" w:rsidP="007E785E">
      <w:pPr>
        <w:jc w:val="both"/>
        <w:rPr>
          <w:color w:val="000000"/>
          <w:sz w:val="28"/>
          <w:szCs w:val="28"/>
          <w:lang w:val="kk-KZ"/>
        </w:rPr>
      </w:pPr>
      <w:r w:rsidRPr="00E237C3">
        <w:rPr>
          <w:b/>
          <w:color w:val="000000"/>
          <w:sz w:val="28"/>
          <w:szCs w:val="28"/>
          <w:lang w:val="kk-KZ"/>
        </w:rPr>
        <w:t>P</w:t>
      </w:r>
      <w:r w:rsidRPr="00E237C3">
        <w:rPr>
          <w:b/>
          <w:iCs/>
          <w:color w:val="000000"/>
          <w:sz w:val="28"/>
          <w:szCs w:val="28"/>
          <w:vertAlign w:val="subscript"/>
          <w:lang w:val="kk-KZ"/>
        </w:rPr>
        <w:t>в</w:t>
      </w:r>
      <w:r w:rsidRPr="00E237C3">
        <w:rPr>
          <w:color w:val="000000"/>
          <w:sz w:val="28"/>
          <w:szCs w:val="28"/>
          <w:lang w:val="kk-KZ"/>
        </w:rPr>
        <w:t xml:space="preserve"> –</w:t>
      </w:r>
      <w:r>
        <w:rPr>
          <w:color w:val="000000"/>
          <w:sz w:val="28"/>
          <w:szCs w:val="28"/>
          <w:lang w:val="kk-KZ"/>
        </w:rPr>
        <w:t xml:space="preserve"> бастапқы температура </w:t>
      </w:r>
      <w:r w:rsidRPr="00E237C3">
        <w:rPr>
          <w:color w:val="000000"/>
          <w:sz w:val="28"/>
          <w:szCs w:val="28"/>
          <w:lang w:val="kk-KZ"/>
        </w:rPr>
        <w:t xml:space="preserve"> </w:t>
      </w:r>
      <w:r w:rsidRPr="00E237C3">
        <w:rPr>
          <w:iCs/>
          <w:color w:val="000000"/>
          <w:sz w:val="28"/>
          <w:szCs w:val="28"/>
          <w:lang w:val="kk-KZ"/>
        </w:rPr>
        <w:t>Т</w:t>
      </w:r>
      <w:r w:rsidRPr="00E237C3">
        <w:rPr>
          <w:iCs/>
          <w:color w:val="000000"/>
          <w:sz w:val="28"/>
          <w:szCs w:val="28"/>
          <w:vertAlign w:val="subscript"/>
          <w:lang w:val="kk-KZ"/>
        </w:rPr>
        <w:t>0</w:t>
      </w:r>
      <w:r>
        <w:rPr>
          <w:iCs/>
          <w:color w:val="000000"/>
          <w:sz w:val="28"/>
          <w:szCs w:val="28"/>
          <w:vertAlign w:val="subscript"/>
          <w:lang w:val="kk-KZ"/>
        </w:rPr>
        <w:t xml:space="preserve"> </w:t>
      </w:r>
      <w:r>
        <w:rPr>
          <w:iCs/>
          <w:color w:val="000000"/>
          <w:sz w:val="28"/>
          <w:szCs w:val="28"/>
          <w:lang w:val="kk-KZ"/>
        </w:rPr>
        <w:t>кезіндегі ауаның тығыздығы</w:t>
      </w:r>
      <w:r w:rsidRPr="00E237C3">
        <w:rPr>
          <w:color w:val="000000"/>
          <w:sz w:val="28"/>
          <w:szCs w:val="28"/>
          <w:lang w:val="kk-KZ"/>
        </w:rPr>
        <w:t>, кг м</w:t>
      </w:r>
      <w:r w:rsidRPr="00E237C3">
        <w:rPr>
          <w:color w:val="000000"/>
          <w:sz w:val="28"/>
          <w:szCs w:val="28"/>
          <w:vertAlign w:val="superscript"/>
          <w:lang w:val="kk-KZ"/>
        </w:rPr>
        <w:t>-3</w:t>
      </w:r>
      <w:r w:rsidRPr="00E237C3">
        <w:rPr>
          <w:color w:val="000000"/>
          <w:sz w:val="28"/>
          <w:szCs w:val="28"/>
          <w:lang w:val="kk-KZ"/>
        </w:rPr>
        <w:t xml:space="preserve">; </w:t>
      </w:r>
    </w:p>
    <w:p w:rsidR="007E785E" w:rsidRPr="00E237C3" w:rsidRDefault="007E785E" w:rsidP="007E785E">
      <w:pPr>
        <w:jc w:val="both"/>
        <w:rPr>
          <w:color w:val="000000"/>
          <w:sz w:val="28"/>
          <w:szCs w:val="28"/>
          <w:lang w:val="kk-KZ"/>
        </w:rPr>
      </w:pPr>
      <w:r w:rsidRPr="00E237C3">
        <w:rPr>
          <w:b/>
          <w:iCs/>
          <w:color w:val="000000"/>
          <w:sz w:val="28"/>
          <w:szCs w:val="28"/>
          <w:lang w:val="kk-KZ"/>
        </w:rPr>
        <w:t>С</w:t>
      </w:r>
      <w:r w:rsidRPr="00E237C3">
        <w:rPr>
          <w:b/>
          <w:iCs/>
          <w:color w:val="000000"/>
          <w:sz w:val="28"/>
          <w:szCs w:val="28"/>
          <w:vertAlign w:val="subscript"/>
          <w:lang w:val="kk-KZ"/>
        </w:rPr>
        <w:t>р</w:t>
      </w:r>
      <w:r w:rsidRPr="00E237C3">
        <w:rPr>
          <w:color w:val="000000"/>
          <w:sz w:val="28"/>
          <w:szCs w:val="28"/>
          <w:lang w:val="kk-KZ"/>
        </w:rPr>
        <w:t xml:space="preserve"> – </w:t>
      </w:r>
      <w:r>
        <w:rPr>
          <w:color w:val="000000"/>
          <w:sz w:val="28"/>
          <w:szCs w:val="28"/>
          <w:lang w:val="kk-KZ"/>
        </w:rPr>
        <w:t>ауаның жылу сыйымдылығы</w:t>
      </w:r>
      <w:r w:rsidRPr="00E237C3">
        <w:rPr>
          <w:color w:val="000000"/>
          <w:sz w:val="28"/>
          <w:szCs w:val="28"/>
          <w:lang w:val="kk-KZ"/>
        </w:rPr>
        <w:t>, Дж кг</w:t>
      </w:r>
      <w:r w:rsidRPr="00E237C3">
        <w:rPr>
          <w:color w:val="000000"/>
          <w:sz w:val="28"/>
          <w:szCs w:val="28"/>
          <w:vertAlign w:val="superscript"/>
          <w:lang w:val="kk-KZ"/>
        </w:rPr>
        <w:t xml:space="preserve">-1 </w:t>
      </w:r>
      <w:r w:rsidRPr="00E237C3">
        <w:rPr>
          <w:color w:val="000000"/>
          <w:sz w:val="28"/>
          <w:szCs w:val="28"/>
          <w:lang w:val="kk-KZ"/>
        </w:rPr>
        <w:t>К</w:t>
      </w:r>
      <w:r w:rsidRPr="00E237C3">
        <w:rPr>
          <w:color w:val="000000"/>
          <w:sz w:val="28"/>
          <w:szCs w:val="28"/>
          <w:vertAlign w:val="superscript"/>
          <w:lang w:val="kk-KZ"/>
        </w:rPr>
        <w:t>-1</w:t>
      </w:r>
      <w:r w:rsidRPr="00E237C3">
        <w:rPr>
          <w:color w:val="000000"/>
          <w:sz w:val="28"/>
          <w:szCs w:val="28"/>
          <w:lang w:val="kk-KZ"/>
        </w:rPr>
        <w:t xml:space="preserve"> (1,01 10</w:t>
      </w:r>
      <w:r w:rsidRPr="00E237C3">
        <w:rPr>
          <w:color w:val="000000"/>
          <w:sz w:val="28"/>
          <w:szCs w:val="28"/>
          <w:vertAlign w:val="superscript"/>
          <w:lang w:val="kk-KZ"/>
        </w:rPr>
        <w:t>3</w:t>
      </w:r>
      <w:r w:rsidRPr="00E237C3">
        <w:rPr>
          <w:color w:val="000000"/>
          <w:sz w:val="28"/>
          <w:szCs w:val="28"/>
          <w:lang w:val="kk-KZ"/>
        </w:rPr>
        <w:t xml:space="preserve"> Дж кг</w:t>
      </w:r>
      <w:r w:rsidRPr="00E237C3">
        <w:rPr>
          <w:color w:val="000000"/>
          <w:sz w:val="28"/>
          <w:szCs w:val="28"/>
          <w:vertAlign w:val="superscript"/>
          <w:lang w:val="kk-KZ"/>
        </w:rPr>
        <w:t xml:space="preserve">-1 </w:t>
      </w:r>
      <w:r w:rsidRPr="00E237C3">
        <w:rPr>
          <w:color w:val="000000"/>
          <w:sz w:val="28"/>
          <w:szCs w:val="28"/>
          <w:lang w:val="kk-KZ"/>
        </w:rPr>
        <w:t>К</w:t>
      </w:r>
      <w:r w:rsidRPr="00E237C3">
        <w:rPr>
          <w:color w:val="000000"/>
          <w:sz w:val="28"/>
          <w:szCs w:val="28"/>
          <w:vertAlign w:val="superscript"/>
          <w:lang w:val="kk-KZ"/>
        </w:rPr>
        <w:t>-1</w:t>
      </w:r>
      <w:r>
        <w:rPr>
          <w:color w:val="000000"/>
          <w:sz w:val="28"/>
          <w:szCs w:val="28"/>
          <w:lang w:val="kk-KZ"/>
        </w:rPr>
        <w:t xml:space="preserve"> тең деп қабылданады</w:t>
      </w:r>
      <w:r w:rsidRPr="00E237C3">
        <w:rPr>
          <w:color w:val="000000"/>
          <w:sz w:val="28"/>
          <w:szCs w:val="28"/>
          <w:lang w:val="kk-KZ"/>
        </w:rPr>
        <w:t xml:space="preserve">); </w:t>
      </w:r>
      <w:r w:rsidRPr="00E237C3">
        <w:rPr>
          <w:iCs/>
          <w:color w:val="000000"/>
          <w:sz w:val="28"/>
          <w:szCs w:val="28"/>
          <w:lang w:val="kk-KZ"/>
        </w:rPr>
        <w:t>Т</w:t>
      </w:r>
      <w:r w:rsidRPr="00E237C3">
        <w:rPr>
          <w:iCs/>
          <w:color w:val="000000"/>
          <w:sz w:val="28"/>
          <w:szCs w:val="28"/>
          <w:vertAlign w:val="subscript"/>
          <w:lang w:val="kk-KZ"/>
        </w:rPr>
        <w:t>0</w:t>
      </w:r>
      <w:r w:rsidRPr="00E237C3">
        <w:rPr>
          <w:color w:val="000000"/>
          <w:sz w:val="28"/>
          <w:szCs w:val="28"/>
          <w:lang w:val="kk-KZ"/>
        </w:rPr>
        <w:t xml:space="preserve"> –</w:t>
      </w:r>
      <w:r>
        <w:rPr>
          <w:color w:val="000000"/>
          <w:sz w:val="28"/>
          <w:szCs w:val="28"/>
          <w:lang w:val="kk-KZ"/>
        </w:rPr>
        <w:t xml:space="preserve"> ауаның бастапқы температурасы</w:t>
      </w:r>
      <w:r w:rsidRPr="00E237C3">
        <w:rPr>
          <w:color w:val="000000"/>
          <w:sz w:val="28"/>
          <w:szCs w:val="28"/>
          <w:lang w:val="kk-KZ"/>
        </w:rPr>
        <w:t>, К.</w:t>
      </w:r>
    </w:p>
    <w:p w:rsidR="007E785E" w:rsidRPr="00E237C3" w:rsidRDefault="007E785E" w:rsidP="007E785E">
      <w:pPr>
        <w:jc w:val="both"/>
        <w:rPr>
          <w:color w:val="000000"/>
          <w:sz w:val="28"/>
          <w:szCs w:val="28"/>
          <w:lang w:val="kk-KZ"/>
        </w:rPr>
      </w:pPr>
    </w:p>
    <w:p w:rsidR="007E785E" w:rsidRDefault="007E785E" w:rsidP="007E785E">
      <w:pPr>
        <w:ind w:firstLine="709"/>
        <w:jc w:val="both"/>
        <w:rPr>
          <w:sz w:val="28"/>
          <w:szCs w:val="28"/>
          <w:lang w:val="kk-KZ"/>
        </w:rPr>
      </w:pPr>
      <w:r>
        <w:rPr>
          <w:sz w:val="28"/>
          <w:szCs w:val="28"/>
          <w:lang w:val="kk-KZ"/>
        </w:rPr>
        <w:t xml:space="preserve">Жанғыш газдар, оңай тұтанатын немесе жанғыш сұйықтар бөлмеге енуі кезінде </w:t>
      </w:r>
      <w:r w:rsidRPr="00E237C3">
        <w:rPr>
          <w:sz w:val="28"/>
          <w:szCs w:val="28"/>
          <w:lang w:val="kk-KZ"/>
        </w:rPr>
        <w:t>(1) и (4)</w:t>
      </w:r>
      <w:r>
        <w:rPr>
          <w:sz w:val="28"/>
          <w:szCs w:val="28"/>
          <w:lang w:val="kk-KZ"/>
        </w:rPr>
        <w:t xml:space="preserve"> формулаларындағы массаның мәнін анықтаған кезде апаттық желдетудің жұмысын ескерген жөн.  </w:t>
      </w:r>
    </w:p>
    <w:p w:rsidR="007E785E" w:rsidRDefault="007E785E" w:rsidP="007E785E">
      <w:pPr>
        <w:ind w:firstLine="709"/>
        <w:jc w:val="both"/>
        <w:rPr>
          <w:iCs/>
          <w:sz w:val="28"/>
          <w:szCs w:val="28"/>
          <w:lang w:val="kk-KZ"/>
        </w:rPr>
      </w:pPr>
      <w:r>
        <w:rPr>
          <w:sz w:val="28"/>
          <w:szCs w:val="28"/>
          <w:lang w:val="kk-KZ"/>
        </w:rPr>
        <w:t>Сонымен қатар, бөлменің көлеміне түсетін,</w:t>
      </w:r>
      <w:r w:rsidRPr="00F92F34">
        <w:rPr>
          <w:color w:val="000000"/>
          <w:sz w:val="28"/>
          <w:szCs w:val="28"/>
          <w:lang w:val="kk-KZ"/>
        </w:rPr>
        <w:t xml:space="preserve"> </w:t>
      </w:r>
      <w:r>
        <w:rPr>
          <w:color w:val="000000"/>
          <w:sz w:val="28"/>
          <w:szCs w:val="28"/>
          <w:lang w:val="kk-KZ"/>
        </w:rPr>
        <w:t>тұтану және одан да жоғары температураға дейін қыздырылған</w:t>
      </w:r>
      <w:r>
        <w:rPr>
          <w:sz w:val="28"/>
          <w:szCs w:val="28"/>
          <w:lang w:val="kk-KZ"/>
        </w:rPr>
        <w:t xml:space="preserve"> жанғыш газдардың немесе оңай тұтанатын булардың немесе жанғыш сұйықтардың массасын </w:t>
      </w:r>
      <w:r w:rsidRPr="00F92F34">
        <w:rPr>
          <w:iCs/>
          <w:sz w:val="28"/>
          <w:szCs w:val="28"/>
          <w:lang w:val="kk-KZ"/>
        </w:rPr>
        <w:t>m</w:t>
      </w:r>
      <w:r>
        <w:rPr>
          <w:iCs/>
          <w:sz w:val="28"/>
          <w:szCs w:val="28"/>
          <w:lang w:val="kk-KZ"/>
        </w:rPr>
        <w:t xml:space="preserve"> мына формуламен анықталатын К коэффициентіне бөлу керек:</w:t>
      </w:r>
    </w:p>
    <w:p w:rsidR="007E785E" w:rsidRPr="00F92F34" w:rsidRDefault="007E785E" w:rsidP="007E785E">
      <w:pPr>
        <w:ind w:firstLine="709"/>
        <w:jc w:val="both"/>
        <w:rPr>
          <w:sz w:val="28"/>
          <w:szCs w:val="28"/>
          <w:lang w:val="kk-KZ"/>
        </w:rPr>
      </w:pPr>
    </w:p>
    <w:p w:rsidR="007E785E" w:rsidRDefault="007E785E" w:rsidP="007E785E">
      <w:pPr>
        <w:ind w:firstLine="709"/>
        <w:jc w:val="both"/>
        <w:rPr>
          <w:color w:val="000000"/>
          <w:sz w:val="28"/>
          <w:szCs w:val="28"/>
        </w:rPr>
      </w:pPr>
      <w:r>
        <w:rPr>
          <w:iCs/>
          <w:color w:val="000000"/>
          <w:sz w:val="28"/>
          <w:szCs w:val="28"/>
        </w:rPr>
        <w:t xml:space="preserve">К = АТ + </w:t>
      </w:r>
      <w:proofErr w:type="gramStart"/>
      <w:r>
        <w:rPr>
          <w:iCs/>
          <w:color w:val="000000"/>
          <w:sz w:val="28"/>
          <w:szCs w:val="28"/>
        </w:rPr>
        <w:t>1,</w:t>
      </w:r>
      <w:r>
        <w:rPr>
          <w:color w:val="000000"/>
          <w:sz w:val="28"/>
          <w:szCs w:val="28"/>
        </w:rPr>
        <w:t xml:space="preserve">   </w:t>
      </w:r>
      <w:proofErr w:type="gramEnd"/>
      <w:r>
        <w:rPr>
          <w:color w:val="000000"/>
          <w:sz w:val="28"/>
          <w:szCs w:val="28"/>
        </w:rPr>
        <w:t xml:space="preserve">          (5)</w:t>
      </w:r>
    </w:p>
    <w:p w:rsidR="007E785E" w:rsidRDefault="007E785E" w:rsidP="007E785E">
      <w:pPr>
        <w:jc w:val="both"/>
        <w:rPr>
          <w:color w:val="000000"/>
          <w:sz w:val="28"/>
          <w:szCs w:val="28"/>
        </w:rPr>
      </w:pPr>
      <w:r>
        <w:rPr>
          <w:color w:val="000000"/>
          <w:sz w:val="28"/>
          <w:szCs w:val="28"/>
          <w:lang w:val="kk-KZ"/>
        </w:rPr>
        <w:t xml:space="preserve">мұнда: </w:t>
      </w:r>
      <w:r>
        <w:rPr>
          <w:b/>
          <w:iCs/>
          <w:color w:val="000000"/>
          <w:sz w:val="28"/>
          <w:szCs w:val="28"/>
        </w:rPr>
        <w:t>А</w:t>
      </w:r>
      <w:r>
        <w:rPr>
          <w:iCs/>
          <w:color w:val="000000"/>
          <w:sz w:val="28"/>
          <w:szCs w:val="28"/>
        </w:rPr>
        <w:t xml:space="preserve"> –</w:t>
      </w:r>
      <w:r>
        <w:rPr>
          <w:color w:val="000000"/>
          <w:sz w:val="28"/>
          <w:szCs w:val="28"/>
        </w:rPr>
        <w:t xml:space="preserve"> </w:t>
      </w:r>
      <w:r>
        <w:rPr>
          <w:color w:val="000000"/>
          <w:sz w:val="28"/>
          <w:szCs w:val="28"/>
          <w:lang w:val="kk-KZ"/>
        </w:rPr>
        <w:t>апаттық желдетуден туындайтын ауа алмасуының</w:t>
      </w:r>
      <w:r>
        <w:rPr>
          <w:color w:val="000000"/>
          <w:sz w:val="28"/>
          <w:szCs w:val="28"/>
        </w:rPr>
        <w:t>, с</w:t>
      </w:r>
      <w:r>
        <w:rPr>
          <w:color w:val="000000"/>
          <w:sz w:val="28"/>
          <w:szCs w:val="28"/>
          <w:vertAlign w:val="superscript"/>
        </w:rPr>
        <w:t>-1</w:t>
      </w:r>
      <w:r>
        <w:rPr>
          <w:color w:val="000000"/>
          <w:sz w:val="28"/>
          <w:szCs w:val="28"/>
        </w:rPr>
        <w:t xml:space="preserve">; </w:t>
      </w:r>
    </w:p>
    <w:p w:rsidR="007E785E" w:rsidRDefault="007E785E" w:rsidP="007E785E">
      <w:pPr>
        <w:jc w:val="both"/>
        <w:rPr>
          <w:color w:val="000000"/>
          <w:sz w:val="28"/>
          <w:szCs w:val="28"/>
        </w:rPr>
      </w:pPr>
      <w:r>
        <w:rPr>
          <w:b/>
          <w:iCs/>
          <w:color w:val="000000"/>
          <w:sz w:val="28"/>
          <w:szCs w:val="28"/>
        </w:rPr>
        <w:t>Т</w:t>
      </w:r>
      <w:r>
        <w:rPr>
          <w:iCs/>
          <w:color w:val="000000"/>
          <w:sz w:val="28"/>
          <w:szCs w:val="28"/>
        </w:rPr>
        <w:t xml:space="preserve"> –</w:t>
      </w:r>
      <w:r>
        <w:rPr>
          <w:color w:val="000000"/>
          <w:sz w:val="28"/>
          <w:szCs w:val="28"/>
        </w:rPr>
        <w:t xml:space="preserve"> </w:t>
      </w:r>
      <w:r>
        <w:rPr>
          <w:sz w:val="28"/>
          <w:szCs w:val="28"/>
          <w:lang w:val="kk-KZ"/>
        </w:rPr>
        <w:t>жанғыш газдардың және оңай тұтанатын булардың және жанғыш сұйықтардың</w:t>
      </w:r>
      <w:r>
        <w:rPr>
          <w:color w:val="000000"/>
          <w:sz w:val="28"/>
          <w:szCs w:val="28"/>
          <w:lang w:val="kk-KZ"/>
        </w:rPr>
        <w:t xml:space="preserve"> бөлме көлеміне енуінің ұзақтығы, с </w:t>
      </w:r>
      <w:r>
        <w:rPr>
          <w:color w:val="000000"/>
          <w:sz w:val="28"/>
          <w:szCs w:val="28"/>
        </w:rPr>
        <w:t>(7</w:t>
      </w:r>
      <w:r>
        <w:rPr>
          <w:color w:val="000000"/>
          <w:sz w:val="28"/>
          <w:szCs w:val="28"/>
          <w:lang w:val="kk-KZ"/>
        </w:rPr>
        <w:t xml:space="preserve"> қосымшадан алынады</w:t>
      </w:r>
      <w:r>
        <w:rPr>
          <w:color w:val="000000"/>
          <w:sz w:val="28"/>
          <w:szCs w:val="28"/>
        </w:rPr>
        <w:t>).</w:t>
      </w:r>
    </w:p>
    <w:p w:rsidR="007E785E" w:rsidRDefault="007E785E" w:rsidP="007E785E">
      <w:pPr>
        <w:jc w:val="both"/>
        <w:rPr>
          <w:color w:val="000000"/>
          <w:sz w:val="28"/>
          <w:szCs w:val="28"/>
        </w:rPr>
      </w:pPr>
    </w:p>
    <w:p w:rsidR="007E785E" w:rsidRDefault="007E785E" w:rsidP="007E785E">
      <w:pPr>
        <w:ind w:firstLine="709"/>
        <w:jc w:val="both"/>
        <w:rPr>
          <w:color w:val="000000"/>
          <w:sz w:val="28"/>
          <w:szCs w:val="28"/>
          <w:lang w:val="kk-KZ"/>
        </w:rPr>
      </w:pPr>
      <w:r>
        <w:rPr>
          <w:color w:val="000000"/>
          <w:sz w:val="28"/>
          <w:szCs w:val="28"/>
          <w:lang w:val="kk-KZ"/>
        </w:rPr>
        <w:t xml:space="preserve">Бөлмеге есептік апат кезінде түскен газдың массасын </w:t>
      </w:r>
      <w:r>
        <w:rPr>
          <w:iCs/>
          <w:color w:val="000000"/>
          <w:sz w:val="28"/>
          <w:szCs w:val="28"/>
        </w:rPr>
        <w:t>m,</w:t>
      </w:r>
      <w:r>
        <w:rPr>
          <w:color w:val="000000"/>
          <w:sz w:val="28"/>
          <w:szCs w:val="28"/>
        </w:rPr>
        <w:t xml:space="preserve">кг, </w:t>
      </w:r>
      <w:r>
        <w:rPr>
          <w:color w:val="000000"/>
          <w:sz w:val="28"/>
          <w:szCs w:val="28"/>
          <w:lang w:val="kk-KZ"/>
        </w:rPr>
        <w:t xml:space="preserve">мына формуламен есептейміз: </w:t>
      </w:r>
    </w:p>
    <w:p w:rsidR="007E785E" w:rsidRPr="00D562DD" w:rsidRDefault="007E785E" w:rsidP="007E785E">
      <w:pPr>
        <w:ind w:firstLine="709"/>
        <w:jc w:val="both"/>
        <w:rPr>
          <w:color w:val="000000"/>
          <w:sz w:val="28"/>
          <w:szCs w:val="28"/>
          <w:lang w:val="kk-KZ"/>
        </w:rPr>
      </w:pPr>
      <w:r w:rsidRPr="00D562DD">
        <w:rPr>
          <w:iCs/>
          <w:color w:val="000000"/>
          <w:sz w:val="28"/>
          <w:szCs w:val="28"/>
          <w:lang w:val="kk-KZ"/>
        </w:rPr>
        <w:t xml:space="preserve">т </w:t>
      </w:r>
      <w:r w:rsidRPr="00D562DD">
        <w:rPr>
          <w:color w:val="000000"/>
          <w:sz w:val="28"/>
          <w:szCs w:val="28"/>
          <w:lang w:val="kk-KZ"/>
        </w:rPr>
        <w:t>= (</w:t>
      </w:r>
      <w:r w:rsidRPr="00D562DD">
        <w:rPr>
          <w:iCs/>
          <w:color w:val="000000"/>
          <w:sz w:val="28"/>
          <w:szCs w:val="28"/>
          <w:lang w:val="kk-KZ"/>
        </w:rPr>
        <w:t>V</w:t>
      </w:r>
      <w:r w:rsidRPr="00D562DD">
        <w:rPr>
          <w:iCs/>
          <w:color w:val="000000"/>
          <w:sz w:val="28"/>
          <w:szCs w:val="28"/>
          <w:vertAlign w:val="subscript"/>
          <w:lang w:val="kk-KZ"/>
        </w:rPr>
        <w:t>a</w:t>
      </w:r>
      <w:r w:rsidRPr="00D562DD">
        <w:rPr>
          <w:color w:val="000000"/>
          <w:sz w:val="28"/>
          <w:szCs w:val="28"/>
          <w:lang w:val="kk-KZ"/>
        </w:rPr>
        <w:t xml:space="preserve"> + </w:t>
      </w:r>
      <w:r w:rsidRPr="00D562DD">
        <w:rPr>
          <w:iCs/>
          <w:color w:val="000000"/>
          <w:sz w:val="28"/>
          <w:szCs w:val="28"/>
          <w:lang w:val="kk-KZ"/>
        </w:rPr>
        <w:t>V</w:t>
      </w:r>
      <w:r w:rsidRPr="00D562DD">
        <w:rPr>
          <w:color w:val="000000"/>
          <w:sz w:val="28"/>
          <w:szCs w:val="28"/>
          <w:vertAlign w:val="subscript"/>
          <w:lang w:val="kk-KZ"/>
        </w:rPr>
        <w:t>т</w:t>
      </w:r>
      <w:r w:rsidRPr="00D562DD">
        <w:rPr>
          <w:color w:val="000000"/>
          <w:sz w:val="28"/>
          <w:szCs w:val="28"/>
          <w:lang w:val="kk-KZ"/>
        </w:rPr>
        <w:t xml:space="preserve">) </w:t>
      </w:r>
      <w:r>
        <w:rPr>
          <w:color w:val="000000"/>
          <w:sz w:val="28"/>
          <w:szCs w:val="28"/>
        </w:rPr>
        <w:sym w:font="Times New Roman" w:char="F072"/>
      </w:r>
      <w:r w:rsidRPr="00D562DD">
        <w:rPr>
          <w:color w:val="000000"/>
          <w:sz w:val="28"/>
          <w:szCs w:val="28"/>
          <w:lang w:val="kk-KZ"/>
        </w:rPr>
        <w:t xml:space="preserve"> </w:t>
      </w:r>
      <w:r w:rsidRPr="00D562DD">
        <w:rPr>
          <w:color w:val="000000"/>
          <w:sz w:val="28"/>
          <w:szCs w:val="28"/>
          <w:vertAlign w:val="subscript"/>
          <w:lang w:val="kk-KZ"/>
        </w:rPr>
        <w:t>r</w:t>
      </w:r>
      <w:r w:rsidRPr="00D562DD">
        <w:rPr>
          <w:color w:val="000000"/>
          <w:sz w:val="28"/>
          <w:szCs w:val="28"/>
          <w:lang w:val="kk-KZ"/>
        </w:rPr>
        <w:t>,       (6)</w:t>
      </w:r>
    </w:p>
    <w:p w:rsidR="007E785E" w:rsidRPr="00D562DD" w:rsidRDefault="007E785E" w:rsidP="007E785E">
      <w:pPr>
        <w:jc w:val="both"/>
        <w:rPr>
          <w:color w:val="000000"/>
          <w:sz w:val="28"/>
          <w:szCs w:val="28"/>
          <w:lang w:val="kk-KZ"/>
        </w:rPr>
      </w:pPr>
      <w:r>
        <w:rPr>
          <w:color w:val="000000"/>
          <w:sz w:val="28"/>
          <w:szCs w:val="28"/>
          <w:lang w:val="kk-KZ"/>
        </w:rPr>
        <w:t>мұнда:</w:t>
      </w:r>
      <w:r w:rsidRPr="00D562DD">
        <w:rPr>
          <w:color w:val="000000"/>
          <w:sz w:val="28"/>
          <w:szCs w:val="28"/>
          <w:lang w:val="kk-KZ"/>
        </w:rPr>
        <w:t xml:space="preserve"> </w:t>
      </w:r>
      <w:r w:rsidRPr="00D562DD">
        <w:rPr>
          <w:iCs/>
          <w:color w:val="000000"/>
          <w:sz w:val="28"/>
          <w:szCs w:val="28"/>
          <w:lang w:val="kk-KZ"/>
        </w:rPr>
        <w:t>V</w:t>
      </w:r>
      <w:r w:rsidRPr="00D562DD">
        <w:rPr>
          <w:iCs/>
          <w:color w:val="000000"/>
          <w:sz w:val="28"/>
          <w:szCs w:val="28"/>
          <w:vertAlign w:val="subscript"/>
          <w:lang w:val="kk-KZ"/>
        </w:rPr>
        <w:t>а</w:t>
      </w:r>
      <w:r w:rsidRPr="00D562DD">
        <w:rPr>
          <w:iCs/>
          <w:color w:val="000000"/>
          <w:sz w:val="28"/>
          <w:szCs w:val="28"/>
          <w:lang w:val="kk-KZ"/>
        </w:rPr>
        <w:t xml:space="preserve"> –</w:t>
      </w:r>
      <w:r w:rsidRPr="00D562DD">
        <w:rPr>
          <w:color w:val="000000"/>
          <w:sz w:val="28"/>
          <w:szCs w:val="28"/>
          <w:lang w:val="kk-KZ"/>
        </w:rPr>
        <w:t xml:space="preserve"> </w:t>
      </w:r>
      <w:r>
        <w:rPr>
          <w:color w:val="000000"/>
          <w:sz w:val="28"/>
          <w:szCs w:val="28"/>
          <w:lang w:val="kk-KZ"/>
        </w:rPr>
        <w:t>құрылғыдан шыққан газдың көлемі</w:t>
      </w:r>
      <w:r w:rsidRPr="00D562DD">
        <w:rPr>
          <w:color w:val="000000"/>
          <w:sz w:val="28"/>
          <w:szCs w:val="28"/>
          <w:lang w:val="kk-KZ"/>
        </w:rPr>
        <w:t>, м</w:t>
      </w:r>
      <w:r w:rsidRPr="00D562DD">
        <w:rPr>
          <w:color w:val="000000"/>
          <w:sz w:val="28"/>
          <w:szCs w:val="28"/>
          <w:vertAlign w:val="superscript"/>
          <w:lang w:val="kk-KZ"/>
        </w:rPr>
        <w:t>3</w:t>
      </w:r>
      <w:r w:rsidRPr="00D562DD">
        <w:rPr>
          <w:color w:val="000000"/>
          <w:sz w:val="28"/>
          <w:szCs w:val="28"/>
          <w:lang w:val="kk-KZ"/>
        </w:rPr>
        <w:t xml:space="preserve">; </w:t>
      </w:r>
      <w:r w:rsidRPr="00D562DD">
        <w:rPr>
          <w:iCs/>
          <w:color w:val="000000"/>
          <w:sz w:val="28"/>
          <w:szCs w:val="28"/>
          <w:lang w:val="kk-KZ"/>
        </w:rPr>
        <w:t>V</w:t>
      </w:r>
      <w:r w:rsidRPr="00D562DD">
        <w:rPr>
          <w:color w:val="000000"/>
          <w:sz w:val="28"/>
          <w:szCs w:val="28"/>
          <w:vertAlign w:val="subscript"/>
          <w:lang w:val="kk-KZ"/>
        </w:rPr>
        <w:t>т</w:t>
      </w:r>
      <w:r w:rsidRPr="00D562DD">
        <w:rPr>
          <w:color w:val="000000"/>
          <w:sz w:val="28"/>
          <w:szCs w:val="28"/>
          <w:lang w:val="kk-KZ"/>
        </w:rPr>
        <w:t xml:space="preserve"> – </w:t>
      </w:r>
      <w:r>
        <w:rPr>
          <w:color w:val="000000"/>
          <w:sz w:val="28"/>
          <w:szCs w:val="28"/>
          <w:lang w:val="kk-KZ"/>
        </w:rPr>
        <w:t>құбырдан шыққан газдығ көлемі</w:t>
      </w:r>
      <w:r w:rsidRPr="00D562DD">
        <w:rPr>
          <w:color w:val="000000"/>
          <w:sz w:val="28"/>
          <w:szCs w:val="28"/>
          <w:lang w:val="kk-KZ"/>
        </w:rPr>
        <w:t>, м</w:t>
      </w:r>
      <w:r w:rsidRPr="00D562DD">
        <w:rPr>
          <w:color w:val="000000"/>
          <w:sz w:val="28"/>
          <w:szCs w:val="28"/>
          <w:vertAlign w:val="superscript"/>
          <w:lang w:val="kk-KZ"/>
        </w:rPr>
        <w:t>3</w:t>
      </w:r>
      <w:r w:rsidRPr="00D562DD">
        <w:rPr>
          <w:color w:val="000000"/>
          <w:sz w:val="28"/>
          <w:szCs w:val="28"/>
          <w:lang w:val="kk-KZ"/>
        </w:rPr>
        <w:t>.</w:t>
      </w:r>
    </w:p>
    <w:p w:rsidR="007E785E" w:rsidRPr="00B821E1" w:rsidRDefault="007E785E" w:rsidP="007E785E">
      <w:pPr>
        <w:ind w:firstLine="709"/>
        <w:jc w:val="both"/>
        <w:rPr>
          <w:color w:val="000000"/>
          <w:sz w:val="28"/>
          <w:szCs w:val="28"/>
          <w:lang w:val="kk-KZ"/>
        </w:rPr>
      </w:pPr>
      <w:r>
        <w:rPr>
          <w:color w:val="000000"/>
          <w:sz w:val="28"/>
          <w:szCs w:val="28"/>
          <w:lang w:val="kk-KZ"/>
        </w:rPr>
        <w:t>Сонымен қатар</w:t>
      </w:r>
    </w:p>
    <w:p w:rsidR="007E785E" w:rsidRPr="00D562DD" w:rsidRDefault="007E785E" w:rsidP="007E785E">
      <w:pPr>
        <w:ind w:firstLine="709"/>
        <w:jc w:val="both"/>
        <w:rPr>
          <w:color w:val="000000"/>
          <w:sz w:val="28"/>
          <w:szCs w:val="28"/>
          <w:lang w:val="kk-KZ"/>
        </w:rPr>
      </w:pPr>
      <w:r w:rsidRPr="00D562DD">
        <w:rPr>
          <w:iCs/>
          <w:color w:val="000000"/>
          <w:sz w:val="28"/>
          <w:szCs w:val="28"/>
          <w:lang w:val="kk-KZ"/>
        </w:rPr>
        <w:t>V</w:t>
      </w:r>
      <w:r w:rsidRPr="00D562DD">
        <w:rPr>
          <w:color w:val="000000"/>
          <w:sz w:val="28"/>
          <w:szCs w:val="28"/>
          <w:vertAlign w:val="subscript"/>
          <w:lang w:val="kk-KZ"/>
        </w:rPr>
        <w:t>а</w:t>
      </w:r>
      <w:r w:rsidRPr="00D562DD">
        <w:rPr>
          <w:color w:val="000000"/>
          <w:sz w:val="28"/>
          <w:szCs w:val="28"/>
          <w:lang w:val="kk-KZ"/>
        </w:rPr>
        <w:t xml:space="preserve"> = 0,01</w:t>
      </w:r>
      <w:r w:rsidRPr="00D562DD">
        <w:rPr>
          <w:iCs/>
          <w:color w:val="000000"/>
          <w:sz w:val="28"/>
          <w:szCs w:val="28"/>
          <w:lang w:val="kk-KZ"/>
        </w:rPr>
        <w:t>Р</w:t>
      </w:r>
      <w:r w:rsidRPr="00D562DD">
        <w:rPr>
          <w:color w:val="000000"/>
          <w:sz w:val="28"/>
          <w:szCs w:val="28"/>
          <w:vertAlign w:val="subscript"/>
          <w:lang w:val="kk-KZ"/>
        </w:rPr>
        <w:t>1</w:t>
      </w:r>
      <w:r w:rsidRPr="00D562DD">
        <w:rPr>
          <w:iCs/>
          <w:color w:val="000000"/>
          <w:sz w:val="28"/>
          <w:szCs w:val="28"/>
          <w:lang w:val="kk-KZ"/>
        </w:rPr>
        <w:t>V</w:t>
      </w:r>
      <w:r w:rsidRPr="00D562DD">
        <w:rPr>
          <w:color w:val="000000"/>
          <w:sz w:val="28"/>
          <w:szCs w:val="28"/>
          <w:lang w:val="kk-KZ"/>
        </w:rPr>
        <w:t>,            (7)</w:t>
      </w:r>
    </w:p>
    <w:p w:rsidR="007E785E" w:rsidRPr="00D562DD" w:rsidRDefault="007E785E" w:rsidP="007E785E">
      <w:pPr>
        <w:jc w:val="both"/>
        <w:rPr>
          <w:color w:val="000000"/>
          <w:sz w:val="28"/>
          <w:szCs w:val="28"/>
          <w:lang w:val="kk-KZ"/>
        </w:rPr>
      </w:pPr>
      <w:r>
        <w:rPr>
          <w:color w:val="000000"/>
          <w:sz w:val="28"/>
          <w:szCs w:val="28"/>
          <w:lang w:val="kk-KZ"/>
        </w:rPr>
        <w:t xml:space="preserve">мұнда: </w:t>
      </w:r>
      <w:r w:rsidRPr="00D562DD">
        <w:rPr>
          <w:color w:val="000000"/>
          <w:sz w:val="28"/>
          <w:szCs w:val="28"/>
          <w:lang w:val="kk-KZ"/>
        </w:rPr>
        <w:t xml:space="preserve"> </w:t>
      </w:r>
      <w:r w:rsidRPr="00D562DD">
        <w:rPr>
          <w:iCs/>
          <w:color w:val="000000"/>
          <w:sz w:val="28"/>
          <w:szCs w:val="28"/>
          <w:lang w:val="kk-KZ"/>
        </w:rPr>
        <w:t>P</w:t>
      </w:r>
      <w:r w:rsidRPr="00D562DD">
        <w:rPr>
          <w:color w:val="000000"/>
          <w:sz w:val="28"/>
          <w:szCs w:val="28"/>
          <w:vertAlign w:val="subscript"/>
          <w:lang w:val="kk-KZ"/>
        </w:rPr>
        <w:t>1</w:t>
      </w:r>
      <w:r w:rsidRPr="00D562DD">
        <w:rPr>
          <w:iCs/>
          <w:color w:val="000000"/>
          <w:sz w:val="28"/>
          <w:szCs w:val="28"/>
          <w:lang w:val="kk-KZ"/>
        </w:rPr>
        <w:t xml:space="preserve"> –</w:t>
      </w:r>
      <w:r>
        <w:rPr>
          <w:iCs/>
          <w:color w:val="000000"/>
          <w:sz w:val="28"/>
          <w:szCs w:val="28"/>
          <w:lang w:val="kk-KZ"/>
        </w:rPr>
        <w:t xml:space="preserve"> құрылғыдағы қысым</w:t>
      </w:r>
      <w:r w:rsidRPr="00D562DD">
        <w:rPr>
          <w:color w:val="000000"/>
          <w:sz w:val="28"/>
          <w:szCs w:val="28"/>
          <w:lang w:val="kk-KZ"/>
        </w:rPr>
        <w:t>, кПа;</w:t>
      </w:r>
    </w:p>
    <w:p w:rsidR="007E785E" w:rsidRPr="00D562DD" w:rsidRDefault="007E785E" w:rsidP="007E785E">
      <w:pPr>
        <w:jc w:val="both"/>
        <w:rPr>
          <w:color w:val="000000"/>
          <w:sz w:val="28"/>
          <w:szCs w:val="28"/>
          <w:lang w:val="kk-KZ"/>
        </w:rPr>
      </w:pPr>
      <w:r w:rsidRPr="00D562DD">
        <w:rPr>
          <w:iCs/>
          <w:color w:val="000000"/>
          <w:sz w:val="28"/>
          <w:szCs w:val="28"/>
          <w:lang w:val="kk-KZ"/>
        </w:rPr>
        <w:t>V –</w:t>
      </w:r>
      <w:r>
        <w:rPr>
          <w:color w:val="000000"/>
          <w:sz w:val="28"/>
          <w:szCs w:val="28"/>
          <w:lang w:val="kk-KZ"/>
        </w:rPr>
        <w:t>құрылғының көлемі</w:t>
      </w:r>
      <w:r w:rsidRPr="00D562DD">
        <w:rPr>
          <w:color w:val="000000"/>
          <w:sz w:val="28"/>
          <w:szCs w:val="28"/>
          <w:lang w:val="kk-KZ"/>
        </w:rPr>
        <w:t>, м</w:t>
      </w:r>
      <w:r w:rsidRPr="00D562DD">
        <w:rPr>
          <w:color w:val="000000"/>
          <w:sz w:val="28"/>
          <w:szCs w:val="28"/>
          <w:vertAlign w:val="superscript"/>
          <w:lang w:val="kk-KZ"/>
        </w:rPr>
        <w:t>3</w:t>
      </w:r>
      <w:r w:rsidRPr="00D562DD">
        <w:rPr>
          <w:color w:val="000000"/>
          <w:sz w:val="28"/>
          <w:szCs w:val="28"/>
          <w:lang w:val="kk-KZ"/>
        </w:rPr>
        <w:t>;</w:t>
      </w:r>
    </w:p>
    <w:p w:rsidR="007E785E" w:rsidRPr="00D562DD" w:rsidRDefault="007E785E" w:rsidP="007E785E">
      <w:pPr>
        <w:ind w:firstLine="709"/>
        <w:jc w:val="both"/>
        <w:rPr>
          <w:color w:val="000000"/>
          <w:sz w:val="28"/>
          <w:szCs w:val="28"/>
          <w:lang w:val="kk-KZ"/>
        </w:rPr>
      </w:pPr>
      <w:r w:rsidRPr="00D562DD">
        <w:rPr>
          <w:iCs/>
          <w:color w:val="000000"/>
          <w:sz w:val="28"/>
          <w:szCs w:val="28"/>
          <w:lang w:val="kk-KZ"/>
        </w:rPr>
        <w:t>V</w:t>
      </w:r>
      <w:r w:rsidRPr="00D562DD">
        <w:rPr>
          <w:color w:val="000000"/>
          <w:sz w:val="28"/>
          <w:szCs w:val="28"/>
          <w:vertAlign w:val="subscript"/>
          <w:lang w:val="kk-KZ"/>
        </w:rPr>
        <w:t>т</w:t>
      </w:r>
      <w:r w:rsidRPr="00D562DD">
        <w:rPr>
          <w:color w:val="000000"/>
          <w:sz w:val="28"/>
          <w:szCs w:val="28"/>
          <w:lang w:val="kk-KZ"/>
        </w:rPr>
        <w:t xml:space="preserve"> = </w:t>
      </w:r>
      <w:r w:rsidRPr="00D562DD">
        <w:rPr>
          <w:iCs/>
          <w:color w:val="000000"/>
          <w:sz w:val="28"/>
          <w:szCs w:val="28"/>
          <w:lang w:val="kk-KZ"/>
        </w:rPr>
        <w:t>V</w:t>
      </w:r>
      <w:r w:rsidRPr="00D562DD">
        <w:rPr>
          <w:color w:val="000000"/>
          <w:sz w:val="28"/>
          <w:szCs w:val="28"/>
          <w:vertAlign w:val="subscript"/>
          <w:lang w:val="kk-KZ"/>
        </w:rPr>
        <w:t>1т</w:t>
      </w:r>
      <w:r w:rsidRPr="00D562DD">
        <w:rPr>
          <w:color w:val="000000"/>
          <w:sz w:val="28"/>
          <w:szCs w:val="28"/>
          <w:lang w:val="kk-KZ"/>
        </w:rPr>
        <w:t xml:space="preserve"> + </w:t>
      </w:r>
      <w:r w:rsidRPr="00D562DD">
        <w:rPr>
          <w:iCs/>
          <w:color w:val="000000"/>
          <w:sz w:val="28"/>
          <w:szCs w:val="28"/>
          <w:lang w:val="kk-KZ"/>
        </w:rPr>
        <w:t>V</w:t>
      </w:r>
      <w:r w:rsidRPr="00D562DD">
        <w:rPr>
          <w:color w:val="000000"/>
          <w:sz w:val="28"/>
          <w:szCs w:val="28"/>
          <w:vertAlign w:val="subscript"/>
          <w:lang w:val="kk-KZ"/>
        </w:rPr>
        <w:t>2т</w:t>
      </w:r>
      <w:r w:rsidRPr="00D562DD">
        <w:rPr>
          <w:color w:val="000000"/>
          <w:sz w:val="28"/>
          <w:szCs w:val="28"/>
          <w:lang w:val="kk-KZ"/>
        </w:rPr>
        <w:t>,           (8)</w:t>
      </w:r>
    </w:p>
    <w:p w:rsidR="007E785E" w:rsidRPr="00D562DD" w:rsidRDefault="007E785E" w:rsidP="007E785E">
      <w:pPr>
        <w:jc w:val="both"/>
        <w:rPr>
          <w:color w:val="000000"/>
          <w:sz w:val="28"/>
          <w:szCs w:val="28"/>
          <w:lang w:val="kk-KZ"/>
        </w:rPr>
      </w:pPr>
      <w:r>
        <w:rPr>
          <w:color w:val="000000"/>
          <w:sz w:val="28"/>
          <w:szCs w:val="28"/>
          <w:lang w:val="kk-KZ"/>
        </w:rPr>
        <w:t xml:space="preserve">мұнда: </w:t>
      </w:r>
      <w:r w:rsidRPr="00D562DD">
        <w:rPr>
          <w:b/>
          <w:iCs/>
          <w:color w:val="000000"/>
          <w:sz w:val="28"/>
          <w:szCs w:val="28"/>
          <w:lang w:val="kk-KZ"/>
        </w:rPr>
        <w:t>V</w:t>
      </w:r>
      <w:r w:rsidRPr="00D562DD">
        <w:rPr>
          <w:b/>
          <w:color w:val="000000"/>
          <w:sz w:val="28"/>
          <w:szCs w:val="28"/>
          <w:vertAlign w:val="subscript"/>
          <w:lang w:val="kk-KZ"/>
        </w:rPr>
        <w:t>1т</w:t>
      </w:r>
      <w:r w:rsidRPr="00D562DD">
        <w:rPr>
          <w:iCs/>
          <w:color w:val="000000"/>
          <w:sz w:val="28"/>
          <w:szCs w:val="28"/>
          <w:lang w:val="kk-KZ"/>
        </w:rPr>
        <w:t xml:space="preserve"> –</w:t>
      </w:r>
      <w:r>
        <w:rPr>
          <w:iCs/>
          <w:color w:val="000000"/>
          <w:sz w:val="28"/>
          <w:szCs w:val="28"/>
          <w:lang w:val="kk-KZ"/>
        </w:rPr>
        <w:t xml:space="preserve"> өшірілгенге дейін құбырдан шыққан газ көлемі</w:t>
      </w:r>
      <w:r w:rsidRPr="00D562DD">
        <w:rPr>
          <w:color w:val="000000"/>
          <w:sz w:val="28"/>
          <w:szCs w:val="28"/>
          <w:lang w:val="kk-KZ"/>
        </w:rPr>
        <w:t>, м</w:t>
      </w:r>
      <w:r w:rsidRPr="00D562DD">
        <w:rPr>
          <w:color w:val="000000"/>
          <w:sz w:val="28"/>
          <w:szCs w:val="28"/>
          <w:vertAlign w:val="superscript"/>
          <w:lang w:val="kk-KZ"/>
        </w:rPr>
        <w:t>3</w:t>
      </w:r>
      <w:r w:rsidRPr="00D562DD">
        <w:rPr>
          <w:color w:val="000000"/>
          <w:sz w:val="28"/>
          <w:szCs w:val="28"/>
          <w:lang w:val="kk-KZ"/>
        </w:rPr>
        <w:t xml:space="preserve">; </w:t>
      </w:r>
    </w:p>
    <w:p w:rsidR="007E785E" w:rsidRPr="00CA3D2B" w:rsidRDefault="007E785E" w:rsidP="007E785E">
      <w:pPr>
        <w:jc w:val="both"/>
        <w:rPr>
          <w:color w:val="000000"/>
          <w:sz w:val="28"/>
          <w:szCs w:val="28"/>
          <w:lang w:val="kk-KZ"/>
        </w:rPr>
      </w:pPr>
      <w:r w:rsidRPr="00CA3D2B">
        <w:rPr>
          <w:b/>
          <w:iCs/>
          <w:color w:val="000000"/>
          <w:sz w:val="28"/>
          <w:szCs w:val="28"/>
          <w:lang w:val="kk-KZ"/>
        </w:rPr>
        <w:t>V</w:t>
      </w:r>
      <w:r w:rsidRPr="00CA3D2B">
        <w:rPr>
          <w:b/>
          <w:color w:val="000000"/>
          <w:sz w:val="28"/>
          <w:szCs w:val="28"/>
          <w:vertAlign w:val="subscript"/>
          <w:lang w:val="kk-KZ"/>
        </w:rPr>
        <w:t>2т</w:t>
      </w:r>
      <w:r w:rsidRPr="00CA3D2B">
        <w:rPr>
          <w:iCs/>
          <w:color w:val="000000"/>
          <w:sz w:val="28"/>
          <w:szCs w:val="28"/>
          <w:lang w:val="kk-KZ"/>
        </w:rPr>
        <w:t xml:space="preserve"> –</w:t>
      </w:r>
      <w:r w:rsidRPr="00B821E1">
        <w:rPr>
          <w:iCs/>
          <w:color w:val="000000"/>
          <w:sz w:val="28"/>
          <w:szCs w:val="28"/>
          <w:lang w:val="kk-KZ"/>
        </w:rPr>
        <w:t xml:space="preserve"> </w:t>
      </w:r>
      <w:r>
        <w:rPr>
          <w:iCs/>
          <w:color w:val="000000"/>
          <w:sz w:val="28"/>
          <w:szCs w:val="28"/>
          <w:lang w:val="kk-KZ"/>
        </w:rPr>
        <w:t>өшірілгеннен кейін құбырдан шыққан газ көлемі</w:t>
      </w:r>
      <w:r w:rsidRPr="00CA3D2B">
        <w:rPr>
          <w:color w:val="000000"/>
          <w:sz w:val="28"/>
          <w:szCs w:val="28"/>
          <w:lang w:val="kk-KZ"/>
        </w:rPr>
        <w:t>, м</w:t>
      </w:r>
      <w:r w:rsidRPr="00CA3D2B">
        <w:rPr>
          <w:color w:val="000000"/>
          <w:sz w:val="28"/>
          <w:szCs w:val="28"/>
          <w:vertAlign w:val="superscript"/>
          <w:lang w:val="kk-KZ"/>
        </w:rPr>
        <w:t>3</w:t>
      </w:r>
      <w:r w:rsidRPr="00CA3D2B">
        <w:rPr>
          <w:color w:val="000000"/>
          <w:sz w:val="28"/>
          <w:szCs w:val="28"/>
          <w:lang w:val="kk-KZ"/>
        </w:rPr>
        <w:t>;</w:t>
      </w:r>
    </w:p>
    <w:p w:rsidR="007E785E" w:rsidRPr="00CA3D2B" w:rsidRDefault="007E785E" w:rsidP="007E785E">
      <w:pPr>
        <w:ind w:firstLine="709"/>
        <w:jc w:val="both"/>
        <w:rPr>
          <w:color w:val="000000"/>
          <w:sz w:val="28"/>
          <w:szCs w:val="28"/>
          <w:lang w:val="kk-KZ"/>
        </w:rPr>
      </w:pPr>
      <w:r w:rsidRPr="00CA3D2B">
        <w:rPr>
          <w:iCs/>
          <w:color w:val="000000"/>
          <w:sz w:val="28"/>
          <w:szCs w:val="28"/>
          <w:lang w:val="kk-KZ"/>
        </w:rPr>
        <w:t>V</w:t>
      </w:r>
      <w:r w:rsidRPr="00CA3D2B">
        <w:rPr>
          <w:color w:val="000000"/>
          <w:sz w:val="28"/>
          <w:szCs w:val="28"/>
          <w:vertAlign w:val="subscript"/>
          <w:lang w:val="kk-KZ"/>
        </w:rPr>
        <w:t>1т</w:t>
      </w:r>
      <w:r w:rsidRPr="00CA3D2B">
        <w:rPr>
          <w:iCs/>
          <w:color w:val="000000"/>
          <w:sz w:val="28"/>
          <w:szCs w:val="28"/>
          <w:lang w:val="kk-KZ"/>
        </w:rPr>
        <w:t xml:space="preserve"> = qT,</w:t>
      </w:r>
      <w:r w:rsidRPr="00CA3D2B">
        <w:rPr>
          <w:color w:val="000000"/>
          <w:sz w:val="28"/>
          <w:szCs w:val="28"/>
          <w:lang w:val="kk-KZ"/>
        </w:rPr>
        <w:t xml:space="preserve">                    (9)</w:t>
      </w:r>
    </w:p>
    <w:p w:rsidR="007E785E" w:rsidRPr="00CA3D2B" w:rsidRDefault="007E785E" w:rsidP="007E785E">
      <w:pPr>
        <w:jc w:val="both"/>
        <w:rPr>
          <w:color w:val="000000"/>
          <w:sz w:val="28"/>
          <w:szCs w:val="28"/>
          <w:lang w:val="kk-KZ"/>
        </w:rPr>
      </w:pPr>
      <w:r>
        <w:rPr>
          <w:color w:val="000000"/>
          <w:sz w:val="28"/>
          <w:szCs w:val="28"/>
          <w:lang w:val="kk-KZ"/>
        </w:rPr>
        <w:t xml:space="preserve">мұнда: </w:t>
      </w:r>
      <w:r w:rsidRPr="00CA3D2B">
        <w:rPr>
          <w:b/>
          <w:iCs/>
          <w:color w:val="000000"/>
          <w:sz w:val="28"/>
          <w:szCs w:val="28"/>
          <w:lang w:val="kk-KZ"/>
        </w:rPr>
        <w:t>q</w:t>
      </w:r>
      <w:r w:rsidRPr="00CA3D2B">
        <w:rPr>
          <w:iCs/>
          <w:color w:val="000000"/>
          <w:sz w:val="28"/>
          <w:szCs w:val="28"/>
          <w:lang w:val="kk-KZ"/>
        </w:rPr>
        <w:t xml:space="preserve"> –</w:t>
      </w:r>
      <w:r>
        <w:rPr>
          <w:iCs/>
          <w:color w:val="000000"/>
          <w:sz w:val="28"/>
          <w:szCs w:val="28"/>
          <w:lang w:val="kk-KZ"/>
        </w:rPr>
        <w:t xml:space="preserve"> құбырдың қысымына, оның диаметріне, газдық ортаның температурасына және басқа да көрсеткіштеріне қатысты, технологиялық регламентке сәйкес анықталатын газдың шығыны</w:t>
      </w:r>
      <w:r w:rsidRPr="00CA3D2B">
        <w:rPr>
          <w:color w:val="000000"/>
          <w:sz w:val="28"/>
          <w:szCs w:val="28"/>
          <w:lang w:val="kk-KZ"/>
        </w:rPr>
        <w:t>, м</w:t>
      </w:r>
      <w:r w:rsidRPr="00CA3D2B">
        <w:rPr>
          <w:color w:val="000000"/>
          <w:sz w:val="28"/>
          <w:szCs w:val="28"/>
          <w:vertAlign w:val="superscript"/>
          <w:lang w:val="kk-KZ"/>
        </w:rPr>
        <w:t>3</w:t>
      </w:r>
      <w:r>
        <w:rPr>
          <w:color w:val="000000"/>
          <w:sz w:val="28"/>
          <w:szCs w:val="28"/>
          <w:vertAlign w:val="superscript"/>
        </w:rPr>
        <w:sym w:font="Times New Roman" w:char="F0D7"/>
      </w:r>
      <w:r w:rsidRPr="00CA3D2B">
        <w:rPr>
          <w:color w:val="000000"/>
          <w:sz w:val="28"/>
          <w:szCs w:val="28"/>
          <w:vertAlign w:val="superscript"/>
          <w:lang w:val="kk-KZ"/>
        </w:rPr>
        <w:t xml:space="preserve"> </w:t>
      </w:r>
      <w:r w:rsidRPr="00CA3D2B">
        <w:rPr>
          <w:color w:val="000000"/>
          <w:sz w:val="28"/>
          <w:szCs w:val="28"/>
          <w:lang w:val="kk-KZ"/>
        </w:rPr>
        <w:t>с</w:t>
      </w:r>
      <w:r w:rsidRPr="00CA3D2B">
        <w:rPr>
          <w:color w:val="000000"/>
          <w:sz w:val="28"/>
          <w:szCs w:val="28"/>
          <w:vertAlign w:val="superscript"/>
          <w:lang w:val="kk-KZ"/>
        </w:rPr>
        <w:t>-1</w:t>
      </w:r>
      <w:r w:rsidRPr="00CA3D2B">
        <w:rPr>
          <w:color w:val="000000"/>
          <w:sz w:val="28"/>
          <w:szCs w:val="28"/>
          <w:lang w:val="kk-KZ"/>
        </w:rPr>
        <w:t xml:space="preserve">; </w:t>
      </w:r>
    </w:p>
    <w:p w:rsidR="007E785E" w:rsidRDefault="007E785E" w:rsidP="007E785E">
      <w:pPr>
        <w:jc w:val="both"/>
        <w:rPr>
          <w:color w:val="000000"/>
          <w:sz w:val="28"/>
          <w:szCs w:val="28"/>
          <w:lang w:val="kk-KZ"/>
        </w:rPr>
      </w:pPr>
      <w:r>
        <w:rPr>
          <w:b/>
          <w:iCs/>
          <w:color w:val="000000"/>
          <w:sz w:val="28"/>
          <w:szCs w:val="28"/>
        </w:rPr>
        <w:lastRenderedPageBreak/>
        <w:t>Т</w:t>
      </w:r>
      <w:r>
        <w:rPr>
          <w:iCs/>
          <w:color w:val="000000"/>
          <w:sz w:val="28"/>
          <w:szCs w:val="28"/>
        </w:rPr>
        <w:t xml:space="preserve"> –</w:t>
      </w:r>
      <w:r>
        <w:rPr>
          <w:iCs/>
          <w:color w:val="000000"/>
          <w:sz w:val="28"/>
          <w:szCs w:val="28"/>
          <w:lang w:val="kk-KZ"/>
        </w:rPr>
        <w:t xml:space="preserve"> уақыт, 7 қосымшадан алынған, с</w:t>
      </w:r>
      <w:r>
        <w:rPr>
          <w:color w:val="000000"/>
          <w:sz w:val="28"/>
          <w:szCs w:val="28"/>
        </w:rPr>
        <w:t>;</w:t>
      </w:r>
    </w:p>
    <w:p w:rsidR="007E785E" w:rsidRPr="00EC2A7A" w:rsidRDefault="007E785E" w:rsidP="007E785E">
      <w:pPr>
        <w:rPr>
          <w:color w:val="000000"/>
          <w:sz w:val="28"/>
          <w:szCs w:val="28"/>
          <w:lang w:val="kk-KZ"/>
        </w:rPr>
      </w:pPr>
    </w:p>
    <w:p w:rsidR="007E785E" w:rsidRPr="007B6E4E" w:rsidRDefault="007E785E" w:rsidP="007E785E">
      <w:pPr>
        <w:ind w:firstLine="709"/>
        <w:rPr>
          <w:color w:val="000000"/>
          <w:sz w:val="28"/>
          <w:szCs w:val="28"/>
          <w:lang w:val="en-US"/>
        </w:rPr>
      </w:pPr>
      <w:r w:rsidRPr="007B6E4E">
        <w:rPr>
          <w:iCs/>
          <w:color w:val="000000"/>
          <w:sz w:val="28"/>
          <w:szCs w:val="28"/>
          <w:lang w:val="en-US"/>
        </w:rPr>
        <w:t>V</w:t>
      </w:r>
      <w:r w:rsidRPr="007B6E4E">
        <w:rPr>
          <w:color w:val="000000"/>
          <w:sz w:val="28"/>
          <w:szCs w:val="28"/>
          <w:vertAlign w:val="subscript"/>
          <w:lang w:val="en-US"/>
        </w:rPr>
        <w:t>2</w:t>
      </w:r>
      <w:r>
        <w:rPr>
          <w:color w:val="000000"/>
          <w:sz w:val="28"/>
          <w:szCs w:val="28"/>
          <w:vertAlign w:val="subscript"/>
        </w:rPr>
        <w:t>т</w:t>
      </w:r>
      <w:r w:rsidRPr="007B6E4E">
        <w:rPr>
          <w:color w:val="000000"/>
          <w:sz w:val="28"/>
          <w:szCs w:val="28"/>
          <w:lang w:val="en-US"/>
        </w:rPr>
        <w:t xml:space="preserve"> = 0</w:t>
      </w:r>
      <w:proofErr w:type="gramStart"/>
      <w:r w:rsidRPr="007B6E4E">
        <w:rPr>
          <w:color w:val="000000"/>
          <w:sz w:val="28"/>
          <w:szCs w:val="28"/>
          <w:lang w:val="en-US"/>
        </w:rPr>
        <w:t>,01</w:t>
      </w:r>
      <w:proofErr w:type="gramEnd"/>
      <w:r w:rsidRPr="007B6E4E">
        <w:rPr>
          <w:color w:val="000000"/>
          <w:sz w:val="28"/>
          <w:szCs w:val="28"/>
          <w:lang w:val="en-US"/>
        </w:rPr>
        <w:t xml:space="preserve"> </w:t>
      </w:r>
      <w:r>
        <w:rPr>
          <w:color w:val="000000"/>
          <w:sz w:val="28"/>
          <w:szCs w:val="28"/>
        </w:rPr>
        <w:sym w:font="Times New Roman" w:char="F070"/>
      </w:r>
      <w:r w:rsidRPr="007B6E4E">
        <w:rPr>
          <w:color w:val="000000"/>
          <w:sz w:val="28"/>
          <w:szCs w:val="28"/>
          <w:lang w:val="en-US"/>
        </w:rPr>
        <w:t xml:space="preserve"> </w:t>
      </w:r>
      <w:r>
        <w:rPr>
          <w:iCs/>
          <w:color w:val="000000"/>
          <w:sz w:val="28"/>
          <w:szCs w:val="28"/>
        </w:rPr>
        <w:t>Р</w:t>
      </w:r>
      <w:r w:rsidRPr="007B6E4E">
        <w:rPr>
          <w:color w:val="000000"/>
          <w:sz w:val="28"/>
          <w:szCs w:val="28"/>
          <w:vertAlign w:val="subscript"/>
          <w:lang w:val="en-US"/>
        </w:rPr>
        <w:t>2</w:t>
      </w:r>
      <w:r w:rsidRPr="007B6E4E">
        <w:rPr>
          <w:color w:val="000000"/>
          <w:sz w:val="28"/>
          <w:szCs w:val="28"/>
          <w:lang w:val="en-US"/>
        </w:rPr>
        <w:t>(</w:t>
      </w:r>
      <w:r w:rsidRPr="007B6E4E">
        <w:rPr>
          <w:iCs/>
          <w:color w:val="000000"/>
          <w:sz w:val="28"/>
          <w:szCs w:val="28"/>
          <w:lang w:val="en-US"/>
        </w:rPr>
        <w:t>r</w:t>
      </w:r>
      <w:r w:rsidRPr="007B6E4E">
        <w:rPr>
          <w:iCs/>
          <w:color w:val="000000"/>
          <w:sz w:val="28"/>
          <w:szCs w:val="28"/>
          <w:vertAlign w:val="superscript"/>
          <w:lang w:val="en-US"/>
        </w:rPr>
        <w:t>2</w:t>
      </w:r>
      <w:r w:rsidRPr="007B6E4E">
        <w:rPr>
          <w:color w:val="000000"/>
          <w:sz w:val="28"/>
          <w:szCs w:val="28"/>
          <w:vertAlign w:val="subscript"/>
          <w:lang w:val="en-US"/>
        </w:rPr>
        <w:t>1</w:t>
      </w:r>
      <w:r w:rsidRPr="007B6E4E">
        <w:rPr>
          <w:iCs/>
          <w:color w:val="000000"/>
          <w:sz w:val="28"/>
          <w:szCs w:val="28"/>
          <w:lang w:val="en-US"/>
        </w:rPr>
        <w:t>L</w:t>
      </w:r>
      <w:r w:rsidRPr="007B6E4E">
        <w:rPr>
          <w:color w:val="000000"/>
          <w:sz w:val="28"/>
          <w:szCs w:val="28"/>
          <w:vertAlign w:val="subscript"/>
          <w:lang w:val="en-US"/>
        </w:rPr>
        <w:t>1</w:t>
      </w:r>
      <w:r w:rsidRPr="007B6E4E">
        <w:rPr>
          <w:color w:val="000000"/>
          <w:sz w:val="28"/>
          <w:szCs w:val="28"/>
          <w:lang w:val="en-US"/>
        </w:rPr>
        <w:t xml:space="preserve"> + </w:t>
      </w:r>
      <w:r w:rsidRPr="007B6E4E">
        <w:rPr>
          <w:iCs/>
          <w:color w:val="000000"/>
          <w:sz w:val="28"/>
          <w:szCs w:val="28"/>
          <w:lang w:val="en-US"/>
        </w:rPr>
        <w:t>r</w:t>
      </w:r>
      <w:r w:rsidRPr="007B6E4E">
        <w:rPr>
          <w:color w:val="000000"/>
          <w:sz w:val="28"/>
          <w:szCs w:val="28"/>
          <w:vertAlign w:val="superscript"/>
          <w:lang w:val="en-US"/>
        </w:rPr>
        <w:t>2</w:t>
      </w:r>
      <w:r w:rsidRPr="007B6E4E">
        <w:rPr>
          <w:color w:val="000000"/>
          <w:sz w:val="28"/>
          <w:szCs w:val="28"/>
          <w:vertAlign w:val="subscript"/>
          <w:lang w:val="en-US"/>
        </w:rPr>
        <w:t>2</w:t>
      </w:r>
      <w:r w:rsidRPr="007B6E4E">
        <w:rPr>
          <w:iCs/>
          <w:color w:val="000000"/>
          <w:sz w:val="28"/>
          <w:szCs w:val="28"/>
          <w:lang w:val="en-US"/>
        </w:rPr>
        <w:t>L</w:t>
      </w:r>
      <w:r w:rsidRPr="007B6E4E">
        <w:rPr>
          <w:color w:val="000000"/>
          <w:sz w:val="28"/>
          <w:szCs w:val="28"/>
          <w:vertAlign w:val="subscript"/>
          <w:lang w:val="en-US"/>
        </w:rPr>
        <w:t>2</w:t>
      </w:r>
      <w:r w:rsidRPr="007B6E4E">
        <w:rPr>
          <w:color w:val="000000"/>
          <w:sz w:val="28"/>
          <w:szCs w:val="28"/>
          <w:lang w:val="en-US"/>
        </w:rPr>
        <w:t>+ ... +</w:t>
      </w:r>
      <w:r w:rsidRPr="007B6E4E">
        <w:rPr>
          <w:iCs/>
          <w:color w:val="000000"/>
          <w:sz w:val="28"/>
          <w:szCs w:val="28"/>
          <w:lang w:val="en-US"/>
        </w:rPr>
        <w:t xml:space="preserve"> r</w:t>
      </w:r>
      <w:r w:rsidRPr="007B6E4E">
        <w:rPr>
          <w:color w:val="000000"/>
          <w:sz w:val="28"/>
          <w:szCs w:val="28"/>
          <w:vertAlign w:val="superscript"/>
          <w:lang w:val="en-US"/>
        </w:rPr>
        <w:t>2</w:t>
      </w:r>
      <w:r w:rsidRPr="007B6E4E">
        <w:rPr>
          <w:iCs/>
          <w:color w:val="000000"/>
          <w:sz w:val="28"/>
          <w:szCs w:val="28"/>
          <w:vertAlign w:val="subscript"/>
          <w:lang w:val="en-US"/>
        </w:rPr>
        <w:t>n</w:t>
      </w:r>
      <w:r w:rsidRPr="007B6E4E">
        <w:rPr>
          <w:iCs/>
          <w:color w:val="000000"/>
          <w:sz w:val="28"/>
          <w:szCs w:val="28"/>
          <w:lang w:val="en-US"/>
        </w:rPr>
        <w:t>L</w:t>
      </w:r>
      <w:r w:rsidRPr="007B6E4E">
        <w:rPr>
          <w:iCs/>
          <w:color w:val="000000"/>
          <w:sz w:val="28"/>
          <w:szCs w:val="28"/>
          <w:vertAlign w:val="subscript"/>
          <w:lang w:val="en-US"/>
        </w:rPr>
        <w:t>n</w:t>
      </w:r>
      <w:r w:rsidRPr="007B6E4E">
        <w:rPr>
          <w:color w:val="000000"/>
          <w:sz w:val="28"/>
          <w:szCs w:val="28"/>
          <w:lang w:val="en-US"/>
        </w:rPr>
        <w:t>),       (10)</w:t>
      </w:r>
    </w:p>
    <w:p w:rsidR="007E785E" w:rsidRPr="00502E18" w:rsidRDefault="007E785E" w:rsidP="007E785E">
      <w:pPr>
        <w:rPr>
          <w:color w:val="000000"/>
          <w:sz w:val="28"/>
          <w:szCs w:val="28"/>
          <w:lang w:val="en-US"/>
        </w:rPr>
      </w:pPr>
      <w:r>
        <w:rPr>
          <w:color w:val="000000"/>
          <w:sz w:val="28"/>
          <w:szCs w:val="28"/>
          <w:lang w:val="kk-KZ"/>
        </w:rPr>
        <w:t xml:space="preserve">мұнда: </w:t>
      </w:r>
      <w:r w:rsidRPr="00502E18">
        <w:rPr>
          <w:b/>
          <w:iCs/>
          <w:color w:val="000000"/>
          <w:sz w:val="28"/>
          <w:szCs w:val="28"/>
          <w:lang w:val="en-US"/>
        </w:rPr>
        <w:t>P</w:t>
      </w:r>
      <w:r w:rsidRPr="00502E18">
        <w:rPr>
          <w:b/>
          <w:color w:val="000000"/>
          <w:sz w:val="28"/>
          <w:szCs w:val="28"/>
          <w:vertAlign w:val="subscript"/>
          <w:lang w:val="en-US"/>
        </w:rPr>
        <w:t>2</w:t>
      </w:r>
      <w:r w:rsidRPr="00502E18">
        <w:rPr>
          <w:iCs/>
          <w:color w:val="000000"/>
          <w:sz w:val="28"/>
          <w:szCs w:val="28"/>
          <w:lang w:val="en-US"/>
        </w:rPr>
        <w:t xml:space="preserve"> –</w:t>
      </w:r>
      <w:r w:rsidRPr="00502E18">
        <w:rPr>
          <w:color w:val="000000"/>
          <w:sz w:val="28"/>
          <w:szCs w:val="28"/>
          <w:lang w:val="en-US"/>
        </w:rPr>
        <w:t xml:space="preserve"> </w:t>
      </w:r>
      <w:r>
        <w:rPr>
          <w:color w:val="000000"/>
          <w:sz w:val="28"/>
          <w:szCs w:val="28"/>
          <w:lang w:val="kk-KZ"/>
        </w:rPr>
        <w:t xml:space="preserve">технологиялық регламент бойынша құбырдағы  </w:t>
      </w:r>
      <w:r>
        <w:rPr>
          <w:color w:val="000000"/>
          <w:sz w:val="28"/>
          <w:szCs w:val="28"/>
        </w:rPr>
        <w:t>максимал</w:t>
      </w:r>
      <w:r>
        <w:rPr>
          <w:color w:val="000000"/>
          <w:sz w:val="28"/>
          <w:szCs w:val="28"/>
          <w:lang w:val="kk-KZ"/>
        </w:rPr>
        <w:t>ды қысым</w:t>
      </w:r>
      <w:r w:rsidRPr="00502E18">
        <w:rPr>
          <w:color w:val="000000"/>
          <w:sz w:val="28"/>
          <w:szCs w:val="28"/>
          <w:lang w:val="en-US"/>
        </w:rPr>
        <w:t xml:space="preserve">, </w:t>
      </w:r>
      <w:r>
        <w:rPr>
          <w:color w:val="000000"/>
          <w:sz w:val="28"/>
          <w:szCs w:val="28"/>
        </w:rPr>
        <w:t>кПа</w:t>
      </w:r>
      <w:r w:rsidRPr="00502E18">
        <w:rPr>
          <w:color w:val="000000"/>
          <w:sz w:val="28"/>
          <w:szCs w:val="28"/>
          <w:lang w:val="en-US"/>
        </w:rPr>
        <w:t xml:space="preserve">; </w:t>
      </w:r>
    </w:p>
    <w:p w:rsidR="007E785E" w:rsidRPr="00502E18" w:rsidRDefault="007E785E" w:rsidP="007E785E">
      <w:pPr>
        <w:rPr>
          <w:color w:val="000000"/>
          <w:sz w:val="28"/>
          <w:szCs w:val="28"/>
          <w:lang w:val="en-US"/>
        </w:rPr>
      </w:pPr>
      <w:r w:rsidRPr="00502E18">
        <w:rPr>
          <w:b/>
          <w:iCs/>
          <w:color w:val="000000"/>
          <w:sz w:val="28"/>
          <w:szCs w:val="28"/>
          <w:lang w:val="en-US"/>
        </w:rPr>
        <w:t>r</w:t>
      </w:r>
      <w:r w:rsidRPr="00502E18">
        <w:rPr>
          <w:color w:val="000000"/>
          <w:sz w:val="28"/>
          <w:szCs w:val="28"/>
          <w:lang w:val="en-US"/>
        </w:rPr>
        <w:t xml:space="preserve"> –</w:t>
      </w:r>
      <w:r>
        <w:rPr>
          <w:color w:val="000000"/>
          <w:sz w:val="28"/>
          <w:szCs w:val="28"/>
          <w:lang w:val="kk-KZ"/>
        </w:rPr>
        <w:t xml:space="preserve"> </w:t>
      </w:r>
      <w:proofErr w:type="gramStart"/>
      <w:r>
        <w:rPr>
          <w:color w:val="000000"/>
          <w:sz w:val="28"/>
          <w:szCs w:val="28"/>
          <w:lang w:val="kk-KZ"/>
        </w:rPr>
        <w:t>құбырлардың</w:t>
      </w:r>
      <w:proofErr w:type="gramEnd"/>
      <w:r>
        <w:rPr>
          <w:color w:val="000000"/>
          <w:sz w:val="28"/>
          <w:szCs w:val="28"/>
          <w:lang w:val="kk-KZ"/>
        </w:rPr>
        <w:t xml:space="preserve"> ішкі радиусы</w:t>
      </w:r>
      <w:r w:rsidRPr="00502E18">
        <w:rPr>
          <w:color w:val="000000"/>
          <w:sz w:val="28"/>
          <w:szCs w:val="28"/>
          <w:lang w:val="en-US"/>
        </w:rPr>
        <w:t xml:space="preserve">, </w:t>
      </w:r>
      <w:r>
        <w:rPr>
          <w:color w:val="000000"/>
          <w:sz w:val="28"/>
          <w:szCs w:val="28"/>
        </w:rPr>
        <w:t>м</w:t>
      </w:r>
      <w:r w:rsidRPr="00502E18">
        <w:rPr>
          <w:color w:val="000000"/>
          <w:sz w:val="28"/>
          <w:szCs w:val="28"/>
          <w:lang w:val="en-US"/>
        </w:rPr>
        <w:t xml:space="preserve">; </w:t>
      </w:r>
    </w:p>
    <w:p w:rsidR="007E785E" w:rsidRPr="00502E18" w:rsidRDefault="007E785E" w:rsidP="007E785E">
      <w:pPr>
        <w:rPr>
          <w:color w:val="000000"/>
          <w:sz w:val="28"/>
          <w:szCs w:val="28"/>
          <w:lang w:val="en-US"/>
        </w:rPr>
      </w:pPr>
      <w:r w:rsidRPr="00502E18">
        <w:rPr>
          <w:b/>
          <w:iCs/>
          <w:color w:val="000000"/>
          <w:sz w:val="28"/>
          <w:szCs w:val="28"/>
          <w:lang w:val="en-US"/>
        </w:rPr>
        <w:t>L</w:t>
      </w:r>
      <w:r w:rsidRPr="00502E18">
        <w:rPr>
          <w:color w:val="000000"/>
          <w:sz w:val="28"/>
          <w:szCs w:val="28"/>
          <w:lang w:val="en-US"/>
        </w:rPr>
        <w:t xml:space="preserve"> –</w:t>
      </w:r>
      <w:r>
        <w:rPr>
          <w:color w:val="000000"/>
          <w:sz w:val="28"/>
          <w:szCs w:val="28"/>
          <w:lang w:val="kk-KZ"/>
        </w:rPr>
        <w:t xml:space="preserve"> </w:t>
      </w:r>
      <w:proofErr w:type="gramStart"/>
      <w:r>
        <w:rPr>
          <w:color w:val="000000"/>
          <w:sz w:val="28"/>
          <w:szCs w:val="28"/>
          <w:lang w:val="kk-KZ"/>
        </w:rPr>
        <w:t>апаттық</w:t>
      </w:r>
      <w:proofErr w:type="gramEnd"/>
      <w:r>
        <w:rPr>
          <w:color w:val="000000"/>
          <w:sz w:val="28"/>
          <w:szCs w:val="28"/>
          <w:lang w:val="kk-KZ"/>
        </w:rPr>
        <w:t xml:space="preserve"> құрылғыдан қозғағыштарға дейінгі ұзындығы</w:t>
      </w:r>
      <w:r w:rsidRPr="00502E18">
        <w:rPr>
          <w:color w:val="000000"/>
          <w:sz w:val="28"/>
          <w:szCs w:val="28"/>
          <w:lang w:val="en-US"/>
        </w:rPr>
        <w:t xml:space="preserve">, </w:t>
      </w:r>
      <w:r>
        <w:rPr>
          <w:color w:val="000000"/>
          <w:sz w:val="28"/>
          <w:szCs w:val="28"/>
        </w:rPr>
        <w:t>м</w:t>
      </w:r>
      <w:r w:rsidRPr="00502E18">
        <w:rPr>
          <w:color w:val="000000"/>
          <w:sz w:val="28"/>
          <w:szCs w:val="28"/>
          <w:lang w:val="en-US"/>
        </w:rPr>
        <w:t>.</w:t>
      </w:r>
    </w:p>
    <w:p w:rsidR="007E785E" w:rsidRPr="00502E18" w:rsidRDefault="007E785E" w:rsidP="007E785E">
      <w:pPr>
        <w:rPr>
          <w:color w:val="000000"/>
          <w:sz w:val="28"/>
          <w:szCs w:val="28"/>
          <w:lang w:val="en-US"/>
        </w:rPr>
      </w:pPr>
    </w:p>
    <w:p w:rsidR="007E785E" w:rsidRPr="00D562DD" w:rsidRDefault="007E785E" w:rsidP="007E785E">
      <w:pPr>
        <w:ind w:firstLine="709"/>
        <w:rPr>
          <w:color w:val="000000"/>
          <w:sz w:val="28"/>
          <w:szCs w:val="28"/>
          <w:lang w:val="en-US"/>
        </w:rPr>
      </w:pPr>
      <w:r>
        <w:rPr>
          <w:color w:val="000000"/>
          <w:sz w:val="28"/>
          <w:szCs w:val="28"/>
          <w:lang w:val="kk-KZ"/>
        </w:rPr>
        <w:t xml:space="preserve">Бөлмеге түскен бірнеше жолдармен буланатын сұйықтың буының массасы </w:t>
      </w:r>
      <w:r w:rsidRPr="00D562DD">
        <w:rPr>
          <w:iCs/>
          <w:color w:val="000000"/>
          <w:sz w:val="28"/>
          <w:szCs w:val="28"/>
          <w:lang w:val="en-US"/>
        </w:rPr>
        <w:t>m</w:t>
      </w:r>
      <w:r w:rsidRPr="00D562DD">
        <w:rPr>
          <w:color w:val="000000"/>
          <w:sz w:val="28"/>
          <w:szCs w:val="28"/>
          <w:lang w:val="en-US"/>
        </w:rPr>
        <w:t xml:space="preserve"> </w:t>
      </w:r>
      <w:r>
        <w:rPr>
          <w:color w:val="000000"/>
          <w:sz w:val="28"/>
          <w:szCs w:val="28"/>
          <w:lang w:val="kk-KZ"/>
        </w:rPr>
        <w:t xml:space="preserve">мына теңдікпен анықталады: </w:t>
      </w:r>
    </w:p>
    <w:p w:rsidR="007E785E" w:rsidRDefault="007E785E" w:rsidP="007E785E">
      <w:pPr>
        <w:ind w:firstLine="709"/>
        <w:rPr>
          <w:color w:val="000000"/>
          <w:sz w:val="28"/>
          <w:szCs w:val="28"/>
        </w:rPr>
      </w:pPr>
      <w:proofErr w:type="gramStart"/>
      <w:r>
        <w:rPr>
          <w:iCs/>
          <w:color w:val="000000"/>
          <w:sz w:val="28"/>
          <w:szCs w:val="28"/>
        </w:rPr>
        <w:t>т</w:t>
      </w:r>
      <w:proofErr w:type="gramEnd"/>
      <w:r>
        <w:rPr>
          <w:iCs/>
          <w:color w:val="000000"/>
          <w:sz w:val="28"/>
          <w:szCs w:val="28"/>
        </w:rPr>
        <w:t xml:space="preserve"> = т</w:t>
      </w:r>
      <w:r>
        <w:rPr>
          <w:iCs/>
          <w:color w:val="000000"/>
          <w:sz w:val="28"/>
          <w:szCs w:val="28"/>
          <w:vertAlign w:val="subscript"/>
        </w:rPr>
        <w:t>р</w:t>
      </w:r>
      <w:r>
        <w:rPr>
          <w:iCs/>
          <w:color w:val="000000"/>
          <w:sz w:val="28"/>
          <w:szCs w:val="28"/>
        </w:rPr>
        <w:t xml:space="preserve"> + т</w:t>
      </w:r>
      <w:r>
        <w:rPr>
          <w:iCs/>
          <w:color w:val="000000"/>
          <w:sz w:val="28"/>
          <w:szCs w:val="28"/>
          <w:vertAlign w:val="subscript"/>
        </w:rPr>
        <w:t>емк</w:t>
      </w:r>
      <w:r>
        <w:rPr>
          <w:iCs/>
          <w:color w:val="000000"/>
          <w:sz w:val="28"/>
          <w:szCs w:val="28"/>
        </w:rPr>
        <w:t xml:space="preserve"> + т</w:t>
      </w:r>
      <w:r>
        <w:rPr>
          <w:iCs/>
          <w:color w:val="000000"/>
          <w:sz w:val="28"/>
          <w:szCs w:val="28"/>
          <w:vertAlign w:val="subscript"/>
        </w:rPr>
        <w:t>св.окр.</w:t>
      </w:r>
      <w:r>
        <w:rPr>
          <w:iCs/>
          <w:color w:val="000000"/>
          <w:sz w:val="28"/>
          <w:szCs w:val="28"/>
        </w:rPr>
        <w:t xml:space="preserve">,                       </w:t>
      </w:r>
      <w:r>
        <w:rPr>
          <w:color w:val="000000"/>
          <w:sz w:val="28"/>
          <w:szCs w:val="28"/>
        </w:rPr>
        <w:t xml:space="preserve"> (11)</w:t>
      </w:r>
    </w:p>
    <w:p w:rsidR="007E785E" w:rsidRDefault="007E785E" w:rsidP="007E785E">
      <w:pPr>
        <w:rPr>
          <w:color w:val="000000"/>
          <w:sz w:val="28"/>
          <w:szCs w:val="28"/>
        </w:rPr>
      </w:pPr>
      <w:r>
        <w:rPr>
          <w:color w:val="000000"/>
          <w:sz w:val="28"/>
          <w:szCs w:val="28"/>
          <w:lang w:val="kk-KZ"/>
        </w:rPr>
        <w:t xml:space="preserve">мұнда: </w:t>
      </w:r>
      <w:r>
        <w:rPr>
          <w:b/>
          <w:iCs/>
          <w:color w:val="000000"/>
          <w:sz w:val="28"/>
          <w:szCs w:val="28"/>
        </w:rPr>
        <w:t>m</w:t>
      </w:r>
      <w:r>
        <w:rPr>
          <w:b/>
          <w:iCs/>
          <w:color w:val="000000"/>
          <w:sz w:val="28"/>
          <w:szCs w:val="28"/>
          <w:vertAlign w:val="subscript"/>
        </w:rPr>
        <w:t>р</w:t>
      </w:r>
      <w:r>
        <w:rPr>
          <w:iCs/>
          <w:color w:val="000000"/>
          <w:sz w:val="28"/>
          <w:szCs w:val="28"/>
        </w:rPr>
        <w:t xml:space="preserve"> –</w:t>
      </w:r>
      <w:r>
        <w:rPr>
          <w:iCs/>
          <w:color w:val="000000"/>
          <w:sz w:val="28"/>
          <w:szCs w:val="28"/>
          <w:lang w:val="kk-KZ"/>
        </w:rPr>
        <w:t xml:space="preserve"> төгілген жерден буланған сұйықтың массасы</w:t>
      </w:r>
      <w:r>
        <w:rPr>
          <w:color w:val="000000"/>
          <w:sz w:val="28"/>
          <w:szCs w:val="28"/>
        </w:rPr>
        <w:t xml:space="preserve">, кг; </w:t>
      </w:r>
    </w:p>
    <w:p w:rsidR="007E785E" w:rsidRDefault="007E785E" w:rsidP="007E785E">
      <w:pPr>
        <w:rPr>
          <w:color w:val="000000"/>
          <w:sz w:val="28"/>
          <w:szCs w:val="28"/>
        </w:rPr>
      </w:pPr>
      <w:proofErr w:type="gramStart"/>
      <w:r>
        <w:rPr>
          <w:b/>
          <w:iCs/>
          <w:color w:val="000000"/>
          <w:sz w:val="28"/>
          <w:szCs w:val="28"/>
        </w:rPr>
        <w:t>т</w:t>
      </w:r>
      <w:r>
        <w:rPr>
          <w:b/>
          <w:iCs/>
          <w:color w:val="000000"/>
          <w:sz w:val="28"/>
          <w:szCs w:val="28"/>
          <w:vertAlign w:val="subscript"/>
        </w:rPr>
        <w:t>емк</w:t>
      </w:r>
      <w:proofErr w:type="gramEnd"/>
      <w:r>
        <w:rPr>
          <w:color w:val="000000"/>
          <w:sz w:val="28"/>
          <w:szCs w:val="28"/>
        </w:rPr>
        <w:t xml:space="preserve"> –</w:t>
      </w:r>
      <w:r>
        <w:rPr>
          <w:color w:val="000000"/>
          <w:sz w:val="28"/>
          <w:szCs w:val="28"/>
          <w:lang w:val="kk-KZ"/>
        </w:rPr>
        <w:t xml:space="preserve"> ашық сыйымдылықтан </w:t>
      </w:r>
      <w:r>
        <w:rPr>
          <w:color w:val="000000"/>
          <w:sz w:val="28"/>
          <w:szCs w:val="28"/>
        </w:rPr>
        <w:t xml:space="preserve"> </w:t>
      </w:r>
      <w:r>
        <w:rPr>
          <w:iCs/>
          <w:color w:val="000000"/>
          <w:sz w:val="28"/>
          <w:szCs w:val="28"/>
          <w:lang w:val="kk-KZ"/>
        </w:rPr>
        <w:t>буланған сұйықтың массасы</w:t>
      </w:r>
      <w:r>
        <w:rPr>
          <w:color w:val="000000"/>
          <w:sz w:val="28"/>
          <w:szCs w:val="28"/>
        </w:rPr>
        <w:t xml:space="preserve">, кг; </w:t>
      </w:r>
    </w:p>
    <w:p w:rsidR="007E785E" w:rsidRDefault="007E785E" w:rsidP="007E785E">
      <w:pPr>
        <w:rPr>
          <w:color w:val="000000"/>
          <w:sz w:val="28"/>
          <w:szCs w:val="28"/>
        </w:rPr>
      </w:pPr>
      <w:r>
        <w:rPr>
          <w:b/>
          <w:iCs/>
          <w:color w:val="000000"/>
          <w:sz w:val="28"/>
          <w:szCs w:val="28"/>
        </w:rPr>
        <w:t>т</w:t>
      </w:r>
      <w:r>
        <w:rPr>
          <w:b/>
          <w:iCs/>
          <w:color w:val="000000"/>
          <w:sz w:val="28"/>
          <w:szCs w:val="28"/>
          <w:vertAlign w:val="subscript"/>
        </w:rPr>
        <w:t>св.окр</w:t>
      </w:r>
      <w:r>
        <w:rPr>
          <w:color w:val="000000"/>
          <w:sz w:val="28"/>
          <w:szCs w:val="28"/>
        </w:rPr>
        <w:t xml:space="preserve"> –</w:t>
      </w:r>
      <w:r>
        <w:rPr>
          <w:color w:val="000000"/>
          <w:sz w:val="28"/>
          <w:szCs w:val="28"/>
          <w:lang w:val="kk-KZ"/>
        </w:rPr>
        <w:t>қолданылмайтын құрам жағылған беттен</w:t>
      </w:r>
      <w:r w:rsidRPr="00B95890">
        <w:rPr>
          <w:iCs/>
          <w:color w:val="000000"/>
          <w:sz w:val="28"/>
          <w:szCs w:val="28"/>
          <w:lang w:val="kk-KZ"/>
        </w:rPr>
        <w:t xml:space="preserve"> </w:t>
      </w:r>
      <w:r>
        <w:rPr>
          <w:iCs/>
          <w:color w:val="000000"/>
          <w:sz w:val="28"/>
          <w:szCs w:val="28"/>
          <w:lang w:val="kk-KZ"/>
        </w:rPr>
        <w:t>буланған сұйықтың массасы</w:t>
      </w:r>
      <w:r>
        <w:rPr>
          <w:color w:val="000000"/>
          <w:sz w:val="28"/>
          <w:szCs w:val="28"/>
        </w:rPr>
        <w:t>, кг.</w:t>
      </w:r>
    </w:p>
    <w:p w:rsidR="007E785E" w:rsidRDefault="007E785E" w:rsidP="007E785E">
      <w:pPr>
        <w:ind w:firstLine="709"/>
        <w:rPr>
          <w:color w:val="000000"/>
          <w:sz w:val="28"/>
          <w:szCs w:val="28"/>
        </w:rPr>
      </w:pPr>
      <w:r>
        <w:rPr>
          <w:color w:val="000000"/>
          <w:sz w:val="28"/>
          <w:szCs w:val="28"/>
        </w:rPr>
        <w:t>(11)</w:t>
      </w:r>
      <w:r>
        <w:rPr>
          <w:color w:val="000000"/>
          <w:sz w:val="28"/>
          <w:szCs w:val="28"/>
          <w:lang w:val="kk-KZ"/>
        </w:rPr>
        <w:t xml:space="preserve"> формуладағылардың бәрі мына формуламен анықталады: </w:t>
      </w:r>
      <w:r>
        <w:rPr>
          <w:color w:val="000000"/>
          <w:sz w:val="28"/>
          <w:szCs w:val="28"/>
        </w:rPr>
        <w:t xml:space="preserve"> </w:t>
      </w:r>
    </w:p>
    <w:p w:rsidR="007E785E" w:rsidRDefault="007E785E" w:rsidP="007E785E">
      <w:pPr>
        <w:ind w:firstLine="709"/>
        <w:rPr>
          <w:color w:val="000000"/>
          <w:sz w:val="28"/>
          <w:szCs w:val="28"/>
        </w:rPr>
      </w:pPr>
      <w:proofErr w:type="gramStart"/>
      <w:r>
        <w:rPr>
          <w:iCs/>
          <w:color w:val="000000"/>
          <w:sz w:val="28"/>
          <w:szCs w:val="28"/>
        </w:rPr>
        <w:t>m</w:t>
      </w:r>
      <w:proofErr w:type="gramEnd"/>
      <w:r>
        <w:rPr>
          <w:iCs/>
          <w:color w:val="000000"/>
          <w:sz w:val="28"/>
          <w:szCs w:val="28"/>
        </w:rPr>
        <w:t xml:space="preserve"> = W F</w:t>
      </w:r>
      <w:r>
        <w:rPr>
          <w:color w:val="000000"/>
          <w:sz w:val="28"/>
          <w:szCs w:val="28"/>
          <w:vertAlign w:val="subscript"/>
        </w:rPr>
        <w:t>и</w:t>
      </w:r>
      <w:r>
        <w:rPr>
          <w:iCs/>
          <w:color w:val="000000"/>
          <w:sz w:val="28"/>
          <w:szCs w:val="28"/>
        </w:rPr>
        <w:t xml:space="preserve"> T,                                         </w:t>
      </w:r>
      <w:r>
        <w:rPr>
          <w:color w:val="000000"/>
          <w:sz w:val="28"/>
          <w:szCs w:val="28"/>
        </w:rPr>
        <w:t>(12)</w:t>
      </w:r>
    </w:p>
    <w:p w:rsidR="007E785E" w:rsidRDefault="007E785E" w:rsidP="007E785E">
      <w:pPr>
        <w:rPr>
          <w:color w:val="000000"/>
          <w:sz w:val="28"/>
          <w:szCs w:val="28"/>
        </w:rPr>
      </w:pPr>
      <w:r>
        <w:rPr>
          <w:color w:val="000000"/>
          <w:sz w:val="28"/>
          <w:szCs w:val="28"/>
          <w:lang w:val="kk-KZ"/>
        </w:rPr>
        <w:t xml:space="preserve">мұнда: </w:t>
      </w:r>
      <w:r>
        <w:rPr>
          <w:iCs/>
          <w:color w:val="000000"/>
          <w:sz w:val="28"/>
          <w:szCs w:val="28"/>
        </w:rPr>
        <w:t>W –</w:t>
      </w:r>
      <w:r>
        <w:rPr>
          <w:color w:val="000000"/>
          <w:sz w:val="28"/>
          <w:szCs w:val="28"/>
        </w:rPr>
        <w:t xml:space="preserve"> </w:t>
      </w:r>
      <w:r>
        <w:rPr>
          <w:color w:val="000000"/>
          <w:sz w:val="28"/>
          <w:szCs w:val="28"/>
          <w:lang w:val="kk-KZ"/>
        </w:rPr>
        <w:t>буланудың қарқындылығы</w:t>
      </w:r>
      <w:r>
        <w:rPr>
          <w:color w:val="000000"/>
          <w:sz w:val="28"/>
          <w:szCs w:val="28"/>
        </w:rPr>
        <w:t>, кг с</w:t>
      </w:r>
      <w:r>
        <w:rPr>
          <w:color w:val="000000"/>
          <w:sz w:val="28"/>
          <w:szCs w:val="28"/>
          <w:vertAlign w:val="superscript"/>
        </w:rPr>
        <w:t xml:space="preserve">-1 </w:t>
      </w:r>
      <w:r>
        <w:rPr>
          <w:color w:val="000000"/>
          <w:sz w:val="28"/>
          <w:szCs w:val="28"/>
        </w:rPr>
        <w:t>м</w:t>
      </w:r>
      <w:r>
        <w:rPr>
          <w:color w:val="000000"/>
          <w:sz w:val="28"/>
          <w:szCs w:val="28"/>
          <w:vertAlign w:val="superscript"/>
        </w:rPr>
        <w:t>-2</w:t>
      </w:r>
      <w:r>
        <w:rPr>
          <w:color w:val="000000"/>
          <w:sz w:val="28"/>
          <w:szCs w:val="28"/>
        </w:rPr>
        <w:t xml:space="preserve">; </w:t>
      </w:r>
      <w:r>
        <w:rPr>
          <w:iCs/>
          <w:color w:val="000000"/>
          <w:sz w:val="28"/>
          <w:szCs w:val="28"/>
        </w:rPr>
        <w:t>F</w:t>
      </w:r>
      <w:r>
        <w:rPr>
          <w:color w:val="000000"/>
          <w:sz w:val="28"/>
          <w:szCs w:val="28"/>
          <w:vertAlign w:val="subscript"/>
        </w:rPr>
        <w:t>и</w:t>
      </w:r>
      <w:r>
        <w:rPr>
          <w:color w:val="000000"/>
          <w:sz w:val="28"/>
          <w:szCs w:val="28"/>
        </w:rPr>
        <w:t xml:space="preserve">– </w:t>
      </w:r>
      <w:r>
        <w:rPr>
          <w:color w:val="000000"/>
          <w:sz w:val="28"/>
          <w:szCs w:val="28"/>
          <w:lang w:val="kk-KZ"/>
        </w:rPr>
        <w:t>булану ауданы</w:t>
      </w:r>
      <w:r>
        <w:rPr>
          <w:color w:val="000000"/>
          <w:sz w:val="28"/>
          <w:szCs w:val="28"/>
        </w:rPr>
        <w:t>, м</w:t>
      </w:r>
      <w:r>
        <w:rPr>
          <w:color w:val="000000"/>
          <w:sz w:val="28"/>
          <w:szCs w:val="28"/>
          <w:vertAlign w:val="superscript"/>
        </w:rPr>
        <w:t>2</w:t>
      </w:r>
      <w:r>
        <w:rPr>
          <w:color w:val="000000"/>
          <w:sz w:val="28"/>
          <w:szCs w:val="28"/>
        </w:rPr>
        <w:t>,</w:t>
      </w:r>
      <w:r>
        <w:rPr>
          <w:color w:val="000000"/>
          <w:sz w:val="28"/>
          <w:szCs w:val="28"/>
          <w:lang w:val="kk-KZ"/>
        </w:rPr>
        <w:t xml:space="preserve">ол бөлмеге түскен сұйықтың массасына тәуелді 7 қосымшадан алынады. </w:t>
      </w:r>
      <w:r>
        <w:rPr>
          <w:color w:val="000000"/>
          <w:sz w:val="28"/>
          <w:szCs w:val="28"/>
        </w:rPr>
        <w:t xml:space="preserve"> </w:t>
      </w:r>
    </w:p>
    <w:p w:rsidR="007E785E" w:rsidRPr="00D562DD" w:rsidRDefault="007E785E" w:rsidP="007E785E">
      <w:pPr>
        <w:ind w:firstLine="709"/>
        <w:jc w:val="both"/>
        <w:rPr>
          <w:color w:val="000000"/>
          <w:sz w:val="28"/>
          <w:szCs w:val="28"/>
          <w:lang w:val="kk-KZ"/>
        </w:rPr>
      </w:pPr>
      <w:r>
        <w:rPr>
          <w:color w:val="000000"/>
          <w:sz w:val="28"/>
          <w:szCs w:val="28"/>
          <w:lang w:val="kk-KZ"/>
        </w:rPr>
        <w:t>Буланудың қарқындылығы</w:t>
      </w:r>
      <w:r>
        <w:rPr>
          <w:color w:val="000000"/>
          <w:sz w:val="28"/>
          <w:szCs w:val="28"/>
        </w:rPr>
        <w:t xml:space="preserve"> </w:t>
      </w:r>
      <w:r>
        <w:rPr>
          <w:iCs/>
          <w:color w:val="000000"/>
          <w:sz w:val="28"/>
          <w:szCs w:val="28"/>
        </w:rPr>
        <w:t>W</w:t>
      </w:r>
      <w:r>
        <w:rPr>
          <w:color w:val="000000"/>
          <w:sz w:val="28"/>
          <w:szCs w:val="28"/>
          <w:lang w:val="kk-KZ"/>
        </w:rPr>
        <w:t xml:space="preserve"> анықтамадан және тәжірибелік көрсеткіштерден алынады. Қоршаған ортаның температурасынан жоғары қыздырылмаған  оңай тұтанатын сұйықтар үшін көрсеткіштер болмаған кезде  </w:t>
      </w:r>
      <w:r w:rsidRPr="00EE4EF8">
        <w:rPr>
          <w:iCs/>
          <w:color w:val="000000"/>
          <w:sz w:val="28"/>
          <w:szCs w:val="28"/>
          <w:lang w:val="kk-KZ"/>
        </w:rPr>
        <w:t>W</w:t>
      </w:r>
      <w:r w:rsidRPr="00EE4EF8">
        <w:rPr>
          <w:color w:val="000000"/>
          <w:sz w:val="28"/>
          <w:szCs w:val="28"/>
          <w:lang w:val="kk-KZ"/>
        </w:rPr>
        <w:t>no</w:t>
      </w:r>
      <w:r>
        <w:rPr>
          <w:color w:val="000000"/>
          <w:sz w:val="28"/>
          <w:szCs w:val="28"/>
          <w:lang w:val="kk-KZ"/>
        </w:rPr>
        <w:t xml:space="preserve"> формуламен анықтаймыз:</w:t>
      </w:r>
      <w:r w:rsidRPr="00EE4EF8">
        <w:rPr>
          <w:color w:val="000000"/>
          <w:sz w:val="28"/>
          <w:szCs w:val="28"/>
          <w:lang w:val="kk-KZ"/>
        </w:rPr>
        <w:t xml:space="preserve"> </w:t>
      </w:r>
    </w:p>
    <w:p w:rsidR="007E785E" w:rsidRPr="00D562DD" w:rsidRDefault="007E785E" w:rsidP="007E785E">
      <w:pPr>
        <w:ind w:firstLine="709"/>
        <w:rPr>
          <w:color w:val="000000"/>
          <w:sz w:val="28"/>
          <w:szCs w:val="28"/>
          <w:lang w:val="kk-KZ"/>
        </w:rPr>
      </w:pPr>
      <w:r w:rsidRPr="00D562DD">
        <w:rPr>
          <w:iCs/>
          <w:color w:val="000000"/>
          <w:sz w:val="28"/>
          <w:szCs w:val="28"/>
          <w:lang w:val="kk-KZ"/>
        </w:rPr>
        <w:t xml:space="preserve">W = </w:t>
      </w:r>
      <w:r w:rsidRPr="00D562DD">
        <w:rPr>
          <w:color w:val="000000"/>
          <w:sz w:val="28"/>
          <w:szCs w:val="28"/>
          <w:lang w:val="kk-KZ"/>
        </w:rPr>
        <w:t>10</w:t>
      </w:r>
      <w:r w:rsidRPr="00D562DD">
        <w:rPr>
          <w:color w:val="000000"/>
          <w:sz w:val="28"/>
          <w:szCs w:val="28"/>
          <w:vertAlign w:val="superscript"/>
          <w:lang w:val="kk-KZ"/>
        </w:rPr>
        <w:t>-6</w:t>
      </w:r>
      <w:r>
        <w:rPr>
          <w:iCs/>
          <w:color w:val="000000"/>
          <w:sz w:val="28"/>
          <w:szCs w:val="28"/>
        </w:rPr>
        <w:sym w:font="Times New Roman" w:char="F068"/>
      </w:r>
      <w:r w:rsidRPr="00D562DD">
        <w:rPr>
          <w:iCs/>
          <w:color w:val="000000"/>
          <w:sz w:val="28"/>
          <w:szCs w:val="28"/>
          <w:lang w:val="kk-KZ"/>
        </w:rPr>
        <w:t xml:space="preserve"> </w:t>
      </w:r>
      <w:r>
        <w:rPr>
          <w:noProof/>
          <w:color w:val="000000"/>
          <w:sz w:val="28"/>
          <w:szCs w:val="28"/>
        </w:rPr>
        <w:drawing>
          <wp:inline distT="0" distB="0" distL="0" distR="0" wp14:anchorId="7447246E" wp14:editId="684D7317">
            <wp:extent cx="280670" cy="213360"/>
            <wp:effectExtent l="0" t="0" r="5080" b="0"/>
            <wp:docPr id="39" name="Рисунок 20" descr="image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image54"/>
                    <pic:cNvPicPr>
                      <a:picLocks noChangeAspect="1" noChangeArrowheads="1"/>
                    </pic:cNvPicPr>
                  </pic:nvPicPr>
                  <pic:blipFill>
                    <a:blip r:embed="rId33" cstate="print"/>
                    <a:srcRect/>
                    <a:stretch>
                      <a:fillRect/>
                    </a:stretch>
                  </pic:blipFill>
                  <pic:spPr bwMode="auto">
                    <a:xfrm>
                      <a:off x="0" y="0"/>
                      <a:ext cx="280670" cy="213360"/>
                    </a:xfrm>
                    <a:prstGeom prst="rect">
                      <a:avLst/>
                    </a:prstGeom>
                    <a:noFill/>
                    <a:ln w="9525">
                      <a:noFill/>
                      <a:miter lim="800000"/>
                      <a:headEnd/>
                      <a:tailEnd/>
                    </a:ln>
                  </pic:spPr>
                </pic:pic>
              </a:graphicData>
            </a:graphic>
          </wp:inline>
        </w:drawing>
      </w:r>
      <w:r w:rsidRPr="00D562DD">
        <w:rPr>
          <w:iCs/>
          <w:color w:val="000000"/>
          <w:sz w:val="28"/>
          <w:szCs w:val="28"/>
          <w:lang w:val="kk-KZ"/>
        </w:rPr>
        <w:t>P</w:t>
      </w:r>
      <w:r w:rsidRPr="00D562DD">
        <w:rPr>
          <w:iCs/>
          <w:color w:val="000000"/>
          <w:sz w:val="28"/>
          <w:szCs w:val="28"/>
          <w:vertAlign w:val="subscript"/>
          <w:lang w:val="kk-KZ"/>
        </w:rPr>
        <w:t>н</w:t>
      </w:r>
      <w:r w:rsidRPr="00D562DD">
        <w:rPr>
          <w:color w:val="000000"/>
          <w:sz w:val="28"/>
          <w:szCs w:val="28"/>
          <w:lang w:val="kk-KZ"/>
        </w:rPr>
        <w:t xml:space="preserve">                       (13)</w:t>
      </w:r>
    </w:p>
    <w:p w:rsidR="007E785E" w:rsidRPr="00D562DD" w:rsidRDefault="007E785E" w:rsidP="007E785E">
      <w:pPr>
        <w:rPr>
          <w:color w:val="000000"/>
          <w:sz w:val="28"/>
          <w:szCs w:val="28"/>
          <w:lang w:val="kk-KZ"/>
        </w:rPr>
      </w:pPr>
      <w:r>
        <w:rPr>
          <w:color w:val="000000"/>
          <w:sz w:val="28"/>
          <w:szCs w:val="28"/>
          <w:lang w:val="kk-KZ"/>
        </w:rPr>
        <w:t>мұнда:</w:t>
      </w:r>
      <w:r w:rsidRPr="00D562DD">
        <w:rPr>
          <w:color w:val="000000"/>
          <w:sz w:val="28"/>
          <w:szCs w:val="28"/>
          <w:lang w:val="kk-KZ"/>
        </w:rPr>
        <w:t xml:space="preserve">  </w:t>
      </w:r>
      <w:r>
        <w:rPr>
          <w:b/>
          <w:color w:val="000000"/>
          <w:sz w:val="28"/>
          <w:szCs w:val="28"/>
        </w:rPr>
        <w:t>η</w:t>
      </w:r>
      <w:r w:rsidRPr="00D562DD">
        <w:rPr>
          <w:iCs/>
          <w:color w:val="000000"/>
          <w:sz w:val="28"/>
          <w:szCs w:val="28"/>
          <w:lang w:val="kk-KZ"/>
        </w:rPr>
        <w:t>–</w:t>
      </w:r>
      <w:r w:rsidRPr="00D562DD">
        <w:rPr>
          <w:color w:val="000000"/>
          <w:sz w:val="28"/>
          <w:szCs w:val="28"/>
          <w:lang w:val="kk-KZ"/>
        </w:rPr>
        <w:t xml:space="preserve"> коэффициент, </w:t>
      </w:r>
      <w:r>
        <w:rPr>
          <w:color w:val="000000"/>
          <w:sz w:val="28"/>
          <w:szCs w:val="28"/>
          <w:lang w:val="kk-KZ"/>
        </w:rPr>
        <w:t>булану бетіндегі ауаның жылдамдығы мен температурасына байланысты 3 кестеден алынады</w:t>
      </w:r>
      <w:r w:rsidRPr="00D562DD">
        <w:rPr>
          <w:color w:val="000000"/>
          <w:sz w:val="28"/>
          <w:szCs w:val="28"/>
          <w:lang w:val="kk-KZ"/>
        </w:rPr>
        <w:t xml:space="preserve">; </w:t>
      </w:r>
    </w:p>
    <w:p w:rsidR="007E785E" w:rsidRPr="00D562DD" w:rsidRDefault="007E785E" w:rsidP="00486345">
      <w:pPr>
        <w:jc w:val="both"/>
        <w:rPr>
          <w:color w:val="000000"/>
          <w:sz w:val="28"/>
          <w:szCs w:val="28"/>
          <w:lang w:val="kk-KZ"/>
        </w:rPr>
      </w:pPr>
      <w:r w:rsidRPr="00D562DD">
        <w:rPr>
          <w:b/>
          <w:iCs/>
          <w:color w:val="000000"/>
          <w:sz w:val="28"/>
          <w:szCs w:val="28"/>
          <w:lang w:val="kk-KZ"/>
        </w:rPr>
        <w:t>Р</w:t>
      </w:r>
      <w:r w:rsidRPr="00D562DD">
        <w:rPr>
          <w:b/>
          <w:iCs/>
          <w:color w:val="000000"/>
          <w:sz w:val="28"/>
          <w:szCs w:val="28"/>
          <w:vertAlign w:val="subscript"/>
          <w:lang w:val="kk-KZ"/>
        </w:rPr>
        <w:t>н</w:t>
      </w:r>
      <w:r w:rsidRPr="00D562DD">
        <w:rPr>
          <w:color w:val="000000"/>
          <w:sz w:val="28"/>
          <w:szCs w:val="28"/>
          <w:lang w:val="kk-KZ"/>
        </w:rPr>
        <w:t xml:space="preserve"> – </w:t>
      </w:r>
      <w:r>
        <w:rPr>
          <w:color w:val="000000"/>
          <w:sz w:val="28"/>
          <w:szCs w:val="28"/>
          <w:lang w:val="kk-KZ"/>
        </w:rPr>
        <w:t xml:space="preserve">сұйықтың есептік температурасы кезіндегі қаныққан будың қысымы; </w:t>
      </w:r>
    </w:p>
    <w:p w:rsidR="007E785E" w:rsidRPr="00CA3D2B" w:rsidRDefault="007E785E" w:rsidP="007E785E">
      <w:pPr>
        <w:rPr>
          <w:color w:val="000000"/>
          <w:sz w:val="28"/>
          <w:szCs w:val="28"/>
          <w:lang w:val="kk-KZ"/>
        </w:rPr>
      </w:pPr>
      <w:r w:rsidRPr="00CA3D2B">
        <w:rPr>
          <w:b/>
          <w:iCs/>
          <w:color w:val="000000"/>
          <w:sz w:val="28"/>
          <w:szCs w:val="28"/>
          <w:lang w:val="kk-KZ"/>
        </w:rPr>
        <w:t>t</w:t>
      </w:r>
      <w:r w:rsidRPr="00CA3D2B">
        <w:rPr>
          <w:b/>
          <w:iCs/>
          <w:color w:val="000000"/>
          <w:sz w:val="28"/>
          <w:szCs w:val="28"/>
          <w:vertAlign w:val="subscript"/>
          <w:lang w:val="kk-KZ"/>
        </w:rPr>
        <w:t>р</w:t>
      </w:r>
      <w:r w:rsidRPr="00CA3D2B">
        <w:rPr>
          <w:color w:val="000000"/>
          <w:sz w:val="28"/>
          <w:szCs w:val="28"/>
          <w:lang w:val="kk-KZ"/>
        </w:rPr>
        <w:t xml:space="preserve"> – </w:t>
      </w:r>
      <w:r>
        <w:rPr>
          <w:color w:val="000000"/>
          <w:sz w:val="28"/>
          <w:szCs w:val="28"/>
          <w:lang w:val="kk-KZ"/>
        </w:rPr>
        <w:t>3 қосымшаның талаптарына сәйкес анықтамалық көрсеткіштерден алынады</w:t>
      </w:r>
      <w:r w:rsidRPr="00CA3D2B">
        <w:rPr>
          <w:color w:val="000000"/>
          <w:sz w:val="28"/>
          <w:szCs w:val="28"/>
          <w:lang w:val="kk-KZ"/>
        </w:rPr>
        <w:t>, кПа.</w:t>
      </w:r>
    </w:p>
    <w:p w:rsidR="007E785E" w:rsidRDefault="007E785E" w:rsidP="007E785E">
      <w:pPr>
        <w:ind w:firstLine="709"/>
        <w:rPr>
          <w:iCs/>
          <w:color w:val="000000"/>
          <w:sz w:val="28"/>
          <w:szCs w:val="28"/>
          <w:lang w:val="kk-KZ"/>
        </w:rPr>
      </w:pPr>
      <w:r>
        <w:rPr>
          <w:iCs/>
          <w:color w:val="000000"/>
          <w:sz w:val="28"/>
          <w:szCs w:val="28"/>
        </w:rPr>
        <w:t>3</w:t>
      </w:r>
      <w:r>
        <w:rPr>
          <w:iCs/>
          <w:color w:val="000000"/>
          <w:sz w:val="28"/>
          <w:szCs w:val="28"/>
          <w:lang w:val="kk-KZ"/>
        </w:rPr>
        <w:t xml:space="preserve"> кесте</w:t>
      </w:r>
    </w:p>
    <w:tbl>
      <w:tblPr>
        <w:tblpPr w:leftFromText="180" w:rightFromText="180" w:vertAnchor="text" w:horzAnchor="margin" w:tblpXSpec="center" w:tblpY="123"/>
        <w:tblW w:w="94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9"/>
        <w:gridCol w:w="1670"/>
        <w:gridCol w:w="1676"/>
        <w:gridCol w:w="1369"/>
        <w:gridCol w:w="1387"/>
        <w:gridCol w:w="1201"/>
      </w:tblGrid>
      <w:tr w:rsidR="007E785E" w:rsidRPr="00CD72CE" w:rsidTr="00C21155">
        <w:trPr>
          <w:trHeight w:val="1540"/>
        </w:trPr>
        <w:tc>
          <w:tcPr>
            <w:tcW w:w="2099" w:type="dxa"/>
          </w:tcPr>
          <w:p w:rsidR="007E785E" w:rsidRPr="00066ED0" w:rsidRDefault="007E785E" w:rsidP="00C21155">
            <w:pPr>
              <w:rPr>
                <w:color w:val="000000"/>
                <w:sz w:val="28"/>
                <w:szCs w:val="28"/>
                <w:lang w:val="kk-KZ"/>
              </w:rPr>
            </w:pPr>
            <w:r w:rsidRPr="00066ED0">
              <w:rPr>
                <w:bCs/>
                <w:color w:val="000000"/>
                <w:sz w:val="28"/>
                <w:szCs w:val="28"/>
                <w:lang w:val="kk-KZ"/>
              </w:rPr>
              <w:t>Бөлмедегі ауның қозғалу жылдамдығы, </w:t>
            </w:r>
            <w:r w:rsidRPr="00066ED0">
              <w:rPr>
                <w:bCs/>
                <w:color w:val="000000"/>
                <w:sz w:val="28"/>
                <w:szCs w:val="28"/>
                <w:lang w:val="kk-KZ"/>
              </w:rPr>
              <w:br/>
              <w:t>м/с</w:t>
            </w:r>
            <w:r w:rsidRPr="00066ED0">
              <w:rPr>
                <w:bCs/>
                <w:color w:val="000000"/>
                <w:sz w:val="28"/>
                <w:szCs w:val="28"/>
                <w:vertAlign w:val="superscript"/>
                <w:lang w:val="kk-KZ"/>
              </w:rPr>
              <w:t>-1</w:t>
            </w:r>
          </w:p>
        </w:tc>
        <w:tc>
          <w:tcPr>
            <w:tcW w:w="7303" w:type="dxa"/>
            <w:gridSpan w:val="5"/>
          </w:tcPr>
          <w:p w:rsidR="007E785E" w:rsidRPr="00066ED0" w:rsidRDefault="007E785E" w:rsidP="00C21155">
            <w:pPr>
              <w:rPr>
                <w:iCs/>
                <w:color w:val="000000"/>
                <w:sz w:val="28"/>
                <w:szCs w:val="28"/>
                <w:lang w:val="kk-KZ"/>
              </w:rPr>
            </w:pPr>
            <w:r w:rsidRPr="00066ED0">
              <w:rPr>
                <w:bCs/>
                <w:color w:val="000000"/>
                <w:sz w:val="28"/>
                <w:szCs w:val="28"/>
                <w:lang w:val="kk-KZ"/>
              </w:rPr>
              <w:t xml:space="preserve">Бөлменің ауа температурасына </w:t>
            </w:r>
            <w:r w:rsidRPr="00066ED0">
              <w:rPr>
                <w:bCs/>
                <w:iCs/>
                <w:color w:val="000000"/>
                <w:sz w:val="28"/>
                <w:szCs w:val="28"/>
                <w:lang w:val="kk-KZ"/>
              </w:rPr>
              <w:t xml:space="preserve">t,  </w:t>
            </w:r>
            <w:r w:rsidRPr="00066ED0">
              <w:rPr>
                <w:bCs/>
                <w:iCs/>
                <w:color w:val="000000"/>
                <w:sz w:val="28"/>
                <w:szCs w:val="28"/>
                <w:vertAlign w:val="superscript"/>
                <w:lang w:val="kk-KZ"/>
              </w:rPr>
              <w:t>0</w:t>
            </w:r>
            <w:r w:rsidRPr="00066ED0">
              <w:rPr>
                <w:bCs/>
                <w:iCs/>
                <w:color w:val="000000"/>
                <w:sz w:val="28"/>
                <w:szCs w:val="28"/>
                <w:lang w:val="kk-KZ"/>
              </w:rPr>
              <w:t xml:space="preserve">С </w:t>
            </w:r>
            <w:r w:rsidRPr="00066ED0">
              <w:rPr>
                <w:bCs/>
                <w:color w:val="000000"/>
                <w:sz w:val="28"/>
                <w:szCs w:val="28"/>
                <w:lang w:val="kk-KZ"/>
              </w:rPr>
              <w:t>байланысты коэффициенттің мәні</w:t>
            </w:r>
          </w:p>
        </w:tc>
      </w:tr>
      <w:tr w:rsidR="007E785E" w:rsidTr="00C21155">
        <w:trPr>
          <w:trHeight w:val="380"/>
        </w:trPr>
        <w:tc>
          <w:tcPr>
            <w:tcW w:w="2099" w:type="dxa"/>
          </w:tcPr>
          <w:p w:rsidR="007E785E" w:rsidRPr="00066ED0" w:rsidRDefault="007E785E" w:rsidP="00C21155">
            <w:pPr>
              <w:ind w:firstLine="709"/>
              <w:rPr>
                <w:color w:val="000000"/>
                <w:sz w:val="28"/>
                <w:szCs w:val="28"/>
                <w:lang w:val="kk-KZ"/>
              </w:rPr>
            </w:pPr>
            <w:r w:rsidRPr="00066ED0">
              <w:rPr>
                <w:color w:val="000000"/>
                <w:sz w:val="28"/>
                <w:szCs w:val="28"/>
                <w:lang w:val="kk-KZ"/>
              </w:rPr>
              <w:t>    </w:t>
            </w:r>
          </w:p>
        </w:tc>
        <w:tc>
          <w:tcPr>
            <w:tcW w:w="1670" w:type="dxa"/>
          </w:tcPr>
          <w:p w:rsidR="007E785E" w:rsidRPr="00066ED0" w:rsidRDefault="007E785E" w:rsidP="00C21155">
            <w:pPr>
              <w:rPr>
                <w:color w:val="000000"/>
                <w:sz w:val="28"/>
                <w:szCs w:val="28"/>
              </w:rPr>
            </w:pPr>
            <w:r w:rsidRPr="00066ED0">
              <w:rPr>
                <w:color w:val="000000"/>
                <w:sz w:val="28"/>
                <w:szCs w:val="28"/>
              </w:rPr>
              <w:t>10</w:t>
            </w:r>
          </w:p>
        </w:tc>
        <w:tc>
          <w:tcPr>
            <w:tcW w:w="1676" w:type="dxa"/>
          </w:tcPr>
          <w:p w:rsidR="007E785E" w:rsidRPr="00066ED0" w:rsidRDefault="007E785E" w:rsidP="00C21155">
            <w:pPr>
              <w:rPr>
                <w:color w:val="000000"/>
                <w:sz w:val="28"/>
                <w:szCs w:val="28"/>
              </w:rPr>
            </w:pPr>
            <w:r w:rsidRPr="00066ED0">
              <w:rPr>
                <w:color w:val="000000"/>
                <w:sz w:val="28"/>
                <w:szCs w:val="28"/>
              </w:rPr>
              <w:t>15</w:t>
            </w:r>
          </w:p>
        </w:tc>
        <w:tc>
          <w:tcPr>
            <w:tcW w:w="1369" w:type="dxa"/>
          </w:tcPr>
          <w:p w:rsidR="007E785E" w:rsidRPr="00066ED0" w:rsidRDefault="007E785E" w:rsidP="00C21155">
            <w:pPr>
              <w:rPr>
                <w:color w:val="000000"/>
                <w:sz w:val="28"/>
                <w:szCs w:val="28"/>
              </w:rPr>
            </w:pPr>
            <w:r w:rsidRPr="00066ED0">
              <w:rPr>
                <w:color w:val="000000"/>
                <w:sz w:val="28"/>
                <w:szCs w:val="28"/>
              </w:rPr>
              <w:t>20</w:t>
            </w:r>
          </w:p>
        </w:tc>
        <w:tc>
          <w:tcPr>
            <w:tcW w:w="1387" w:type="dxa"/>
          </w:tcPr>
          <w:p w:rsidR="007E785E" w:rsidRPr="00066ED0" w:rsidRDefault="007E785E" w:rsidP="00C21155">
            <w:pPr>
              <w:ind w:firstLine="1"/>
              <w:rPr>
                <w:color w:val="000000"/>
                <w:sz w:val="28"/>
                <w:szCs w:val="28"/>
              </w:rPr>
            </w:pPr>
            <w:r w:rsidRPr="00066ED0">
              <w:rPr>
                <w:color w:val="000000"/>
                <w:sz w:val="28"/>
                <w:szCs w:val="28"/>
              </w:rPr>
              <w:t>30</w:t>
            </w:r>
          </w:p>
        </w:tc>
        <w:tc>
          <w:tcPr>
            <w:tcW w:w="1201" w:type="dxa"/>
          </w:tcPr>
          <w:p w:rsidR="007E785E" w:rsidRPr="00066ED0" w:rsidRDefault="007E785E" w:rsidP="00C21155">
            <w:pPr>
              <w:rPr>
                <w:iCs/>
                <w:color w:val="000000"/>
                <w:sz w:val="28"/>
                <w:szCs w:val="28"/>
                <w:lang w:val="kk-KZ"/>
              </w:rPr>
            </w:pPr>
            <w:r w:rsidRPr="00066ED0">
              <w:rPr>
                <w:color w:val="000000"/>
                <w:sz w:val="28"/>
                <w:szCs w:val="28"/>
              </w:rPr>
              <w:t>35</w:t>
            </w:r>
          </w:p>
        </w:tc>
      </w:tr>
      <w:tr w:rsidR="007E785E" w:rsidTr="00C21155">
        <w:trPr>
          <w:trHeight w:val="380"/>
        </w:trPr>
        <w:tc>
          <w:tcPr>
            <w:tcW w:w="2099" w:type="dxa"/>
          </w:tcPr>
          <w:p w:rsidR="007E785E" w:rsidRPr="00066ED0" w:rsidRDefault="007E785E" w:rsidP="00C21155">
            <w:pPr>
              <w:ind w:firstLine="709"/>
              <w:rPr>
                <w:color w:val="000000"/>
                <w:sz w:val="28"/>
                <w:szCs w:val="28"/>
              </w:rPr>
            </w:pPr>
            <w:r w:rsidRPr="00066ED0">
              <w:rPr>
                <w:color w:val="000000"/>
                <w:sz w:val="28"/>
                <w:szCs w:val="28"/>
              </w:rPr>
              <w:t>0</w:t>
            </w:r>
          </w:p>
        </w:tc>
        <w:tc>
          <w:tcPr>
            <w:tcW w:w="1670" w:type="dxa"/>
          </w:tcPr>
          <w:p w:rsidR="007E785E" w:rsidRPr="00066ED0" w:rsidRDefault="007E785E" w:rsidP="00C21155">
            <w:pPr>
              <w:rPr>
                <w:color w:val="000000"/>
                <w:sz w:val="28"/>
                <w:szCs w:val="28"/>
              </w:rPr>
            </w:pPr>
            <w:r w:rsidRPr="00066ED0">
              <w:rPr>
                <w:color w:val="000000"/>
                <w:sz w:val="28"/>
                <w:szCs w:val="28"/>
              </w:rPr>
              <w:t>1,0</w:t>
            </w:r>
          </w:p>
        </w:tc>
        <w:tc>
          <w:tcPr>
            <w:tcW w:w="1676" w:type="dxa"/>
          </w:tcPr>
          <w:p w:rsidR="007E785E" w:rsidRPr="00066ED0" w:rsidRDefault="007E785E" w:rsidP="00C21155">
            <w:pPr>
              <w:rPr>
                <w:color w:val="000000"/>
                <w:sz w:val="28"/>
                <w:szCs w:val="28"/>
              </w:rPr>
            </w:pPr>
            <w:r w:rsidRPr="00066ED0">
              <w:rPr>
                <w:color w:val="000000"/>
                <w:sz w:val="28"/>
                <w:szCs w:val="28"/>
              </w:rPr>
              <w:t>1,0</w:t>
            </w:r>
          </w:p>
        </w:tc>
        <w:tc>
          <w:tcPr>
            <w:tcW w:w="1369" w:type="dxa"/>
          </w:tcPr>
          <w:p w:rsidR="007E785E" w:rsidRPr="00066ED0" w:rsidRDefault="007E785E" w:rsidP="00C21155">
            <w:pPr>
              <w:rPr>
                <w:color w:val="000000"/>
                <w:sz w:val="28"/>
                <w:szCs w:val="28"/>
              </w:rPr>
            </w:pPr>
            <w:r w:rsidRPr="00066ED0">
              <w:rPr>
                <w:color w:val="000000"/>
                <w:sz w:val="28"/>
                <w:szCs w:val="28"/>
              </w:rPr>
              <w:t>1,0</w:t>
            </w:r>
          </w:p>
        </w:tc>
        <w:tc>
          <w:tcPr>
            <w:tcW w:w="1387" w:type="dxa"/>
          </w:tcPr>
          <w:p w:rsidR="007E785E" w:rsidRPr="00066ED0" w:rsidRDefault="007E785E" w:rsidP="00C21155">
            <w:pPr>
              <w:ind w:firstLine="1"/>
              <w:rPr>
                <w:color w:val="000000"/>
                <w:sz w:val="28"/>
                <w:szCs w:val="28"/>
              </w:rPr>
            </w:pPr>
            <w:r w:rsidRPr="00066ED0">
              <w:rPr>
                <w:color w:val="000000"/>
                <w:sz w:val="28"/>
                <w:szCs w:val="28"/>
              </w:rPr>
              <w:t>1,0</w:t>
            </w:r>
          </w:p>
        </w:tc>
        <w:tc>
          <w:tcPr>
            <w:tcW w:w="1201" w:type="dxa"/>
          </w:tcPr>
          <w:p w:rsidR="007E785E" w:rsidRPr="00066ED0" w:rsidRDefault="007E785E" w:rsidP="00C21155">
            <w:pPr>
              <w:rPr>
                <w:iCs/>
                <w:color w:val="000000"/>
                <w:sz w:val="28"/>
                <w:szCs w:val="28"/>
                <w:lang w:val="kk-KZ"/>
              </w:rPr>
            </w:pPr>
            <w:r w:rsidRPr="00066ED0">
              <w:rPr>
                <w:color w:val="000000"/>
                <w:sz w:val="28"/>
                <w:szCs w:val="28"/>
              </w:rPr>
              <w:t>1,0</w:t>
            </w:r>
          </w:p>
        </w:tc>
      </w:tr>
      <w:tr w:rsidR="007E785E" w:rsidTr="00C21155">
        <w:trPr>
          <w:trHeight w:val="380"/>
        </w:trPr>
        <w:tc>
          <w:tcPr>
            <w:tcW w:w="2099" w:type="dxa"/>
          </w:tcPr>
          <w:p w:rsidR="007E785E" w:rsidRPr="00066ED0" w:rsidRDefault="007E785E" w:rsidP="00C21155">
            <w:pPr>
              <w:ind w:firstLine="709"/>
              <w:rPr>
                <w:color w:val="000000"/>
                <w:sz w:val="28"/>
                <w:szCs w:val="28"/>
              </w:rPr>
            </w:pPr>
            <w:r w:rsidRPr="00066ED0">
              <w:rPr>
                <w:color w:val="000000"/>
                <w:sz w:val="28"/>
                <w:szCs w:val="28"/>
              </w:rPr>
              <w:t>0,1</w:t>
            </w:r>
          </w:p>
        </w:tc>
        <w:tc>
          <w:tcPr>
            <w:tcW w:w="1670" w:type="dxa"/>
          </w:tcPr>
          <w:p w:rsidR="007E785E" w:rsidRPr="00066ED0" w:rsidRDefault="007E785E" w:rsidP="00C21155">
            <w:pPr>
              <w:rPr>
                <w:color w:val="000000"/>
                <w:sz w:val="28"/>
                <w:szCs w:val="28"/>
              </w:rPr>
            </w:pPr>
            <w:r w:rsidRPr="00066ED0">
              <w:rPr>
                <w:color w:val="000000"/>
                <w:sz w:val="28"/>
                <w:szCs w:val="28"/>
              </w:rPr>
              <w:t>3,0</w:t>
            </w:r>
          </w:p>
        </w:tc>
        <w:tc>
          <w:tcPr>
            <w:tcW w:w="1676" w:type="dxa"/>
          </w:tcPr>
          <w:p w:rsidR="007E785E" w:rsidRPr="00066ED0" w:rsidRDefault="007E785E" w:rsidP="00C21155">
            <w:pPr>
              <w:rPr>
                <w:color w:val="000000"/>
                <w:sz w:val="28"/>
                <w:szCs w:val="28"/>
              </w:rPr>
            </w:pPr>
            <w:r w:rsidRPr="00066ED0">
              <w:rPr>
                <w:color w:val="000000"/>
                <w:sz w:val="28"/>
                <w:szCs w:val="28"/>
              </w:rPr>
              <w:t>2,6</w:t>
            </w:r>
          </w:p>
        </w:tc>
        <w:tc>
          <w:tcPr>
            <w:tcW w:w="1369" w:type="dxa"/>
          </w:tcPr>
          <w:p w:rsidR="007E785E" w:rsidRPr="00066ED0" w:rsidRDefault="007E785E" w:rsidP="00C21155">
            <w:pPr>
              <w:rPr>
                <w:color w:val="000000"/>
                <w:sz w:val="28"/>
                <w:szCs w:val="28"/>
              </w:rPr>
            </w:pPr>
            <w:r w:rsidRPr="00066ED0">
              <w:rPr>
                <w:color w:val="000000"/>
                <w:sz w:val="28"/>
                <w:szCs w:val="28"/>
              </w:rPr>
              <w:t>2,4</w:t>
            </w:r>
          </w:p>
        </w:tc>
        <w:tc>
          <w:tcPr>
            <w:tcW w:w="1387" w:type="dxa"/>
          </w:tcPr>
          <w:p w:rsidR="007E785E" w:rsidRPr="00066ED0" w:rsidRDefault="007E785E" w:rsidP="00C21155">
            <w:pPr>
              <w:ind w:firstLine="1"/>
              <w:rPr>
                <w:color w:val="000000"/>
                <w:sz w:val="28"/>
                <w:szCs w:val="28"/>
              </w:rPr>
            </w:pPr>
            <w:r w:rsidRPr="00066ED0">
              <w:rPr>
                <w:color w:val="000000"/>
                <w:sz w:val="28"/>
                <w:szCs w:val="28"/>
              </w:rPr>
              <w:t>1,8</w:t>
            </w:r>
          </w:p>
        </w:tc>
        <w:tc>
          <w:tcPr>
            <w:tcW w:w="1201" w:type="dxa"/>
          </w:tcPr>
          <w:p w:rsidR="007E785E" w:rsidRPr="00066ED0" w:rsidRDefault="007E785E" w:rsidP="00C21155">
            <w:pPr>
              <w:rPr>
                <w:iCs/>
                <w:color w:val="000000"/>
                <w:sz w:val="28"/>
                <w:szCs w:val="28"/>
                <w:lang w:val="kk-KZ"/>
              </w:rPr>
            </w:pPr>
            <w:r w:rsidRPr="00066ED0">
              <w:rPr>
                <w:color w:val="000000"/>
                <w:sz w:val="28"/>
                <w:szCs w:val="28"/>
              </w:rPr>
              <w:t>1,6</w:t>
            </w:r>
          </w:p>
        </w:tc>
      </w:tr>
      <w:tr w:rsidR="007E785E" w:rsidTr="00C21155">
        <w:trPr>
          <w:trHeight w:val="380"/>
        </w:trPr>
        <w:tc>
          <w:tcPr>
            <w:tcW w:w="2099" w:type="dxa"/>
          </w:tcPr>
          <w:p w:rsidR="007E785E" w:rsidRPr="00066ED0" w:rsidRDefault="007E785E" w:rsidP="00C21155">
            <w:pPr>
              <w:ind w:firstLine="709"/>
              <w:rPr>
                <w:color w:val="000000"/>
                <w:sz w:val="28"/>
                <w:szCs w:val="28"/>
              </w:rPr>
            </w:pPr>
            <w:r w:rsidRPr="00066ED0">
              <w:rPr>
                <w:color w:val="000000"/>
                <w:sz w:val="28"/>
                <w:szCs w:val="28"/>
              </w:rPr>
              <w:t>0,2</w:t>
            </w:r>
          </w:p>
        </w:tc>
        <w:tc>
          <w:tcPr>
            <w:tcW w:w="1670" w:type="dxa"/>
          </w:tcPr>
          <w:p w:rsidR="007E785E" w:rsidRPr="00066ED0" w:rsidRDefault="007E785E" w:rsidP="00C21155">
            <w:pPr>
              <w:rPr>
                <w:color w:val="000000"/>
                <w:sz w:val="28"/>
                <w:szCs w:val="28"/>
              </w:rPr>
            </w:pPr>
            <w:r w:rsidRPr="00066ED0">
              <w:rPr>
                <w:color w:val="000000"/>
                <w:sz w:val="28"/>
                <w:szCs w:val="28"/>
              </w:rPr>
              <w:t>4,6</w:t>
            </w:r>
          </w:p>
        </w:tc>
        <w:tc>
          <w:tcPr>
            <w:tcW w:w="1676" w:type="dxa"/>
          </w:tcPr>
          <w:p w:rsidR="007E785E" w:rsidRPr="00066ED0" w:rsidRDefault="007E785E" w:rsidP="00C21155">
            <w:pPr>
              <w:rPr>
                <w:color w:val="000000"/>
                <w:sz w:val="28"/>
                <w:szCs w:val="28"/>
              </w:rPr>
            </w:pPr>
            <w:r w:rsidRPr="00066ED0">
              <w:rPr>
                <w:color w:val="000000"/>
                <w:sz w:val="28"/>
                <w:szCs w:val="28"/>
              </w:rPr>
              <w:t>3,8</w:t>
            </w:r>
          </w:p>
        </w:tc>
        <w:tc>
          <w:tcPr>
            <w:tcW w:w="1369" w:type="dxa"/>
          </w:tcPr>
          <w:p w:rsidR="007E785E" w:rsidRPr="00066ED0" w:rsidRDefault="007E785E" w:rsidP="00C21155">
            <w:pPr>
              <w:rPr>
                <w:color w:val="000000"/>
                <w:sz w:val="28"/>
                <w:szCs w:val="28"/>
              </w:rPr>
            </w:pPr>
            <w:r w:rsidRPr="00066ED0">
              <w:rPr>
                <w:color w:val="000000"/>
                <w:sz w:val="28"/>
                <w:szCs w:val="28"/>
              </w:rPr>
              <w:t>3,5</w:t>
            </w:r>
          </w:p>
        </w:tc>
        <w:tc>
          <w:tcPr>
            <w:tcW w:w="1387" w:type="dxa"/>
          </w:tcPr>
          <w:p w:rsidR="007E785E" w:rsidRPr="00066ED0" w:rsidRDefault="007E785E" w:rsidP="00C21155">
            <w:pPr>
              <w:ind w:firstLine="1"/>
              <w:rPr>
                <w:color w:val="000000"/>
                <w:sz w:val="28"/>
                <w:szCs w:val="28"/>
              </w:rPr>
            </w:pPr>
            <w:r w:rsidRPr="00066ED0">
              <w:rPr>
                <w:color w:val="000000"/>
                <w:sz w:val="28"/>
                <w:szCs w:val="28"/>
              </w:rPr>
              <w:t>2,4</w:t>
            </w:r>
          </w:p>
        </w:tc>
        <w:tc>
          <w:tcPr>
            <w:tcW w:w="1201" w:type="dxa"/>
          </w:tcPr>
          <w:p w:rsidR="007E785E" w:rsidRPr="00066ED0" w:rsidRDefault="007E785E" w:rsidP="00C21155">
            <w:pPr>
              <w:rPr>
                <w:iCs/>
                <w:color w:val="000000"/>
                <w:sz w:val="28"/>
                <w:szCs w:val="28"/>
                <w:lang w:val="kk-KZ"/>
              </w:rPr>
            </w:pPr>
            <w:r w:rsidRPr="00066ED0">
              <w:rPr>
                <w:color w:val="000000"/>
                <w:sz w:val="28"/>
                <w:szCs w:val="28"/>
              </w:rPr>
              <w:t>2,3</w:t>
            </w:r>
          </w:p>
        </w:tc>
      </w:tr>
      <w:tr w:rsidR="007E785E" w:rsidTr="00C21155">
        <w:trPr>
          <w:trHeight w:val="380"/>
        </w:trPr>
        <w:tc>
          <w:tcPr>
            <w:tcW w:w="2099" w:type="dxa"/>
          </w:tcPr>
          <w:p w:rsidR="007E785E" w:rsidRPr="00066ED0" w:rsidRDefault="007E785E" w:rsidP="00C21155">
            <w:pPr>
              <w:ind w:firstLine="709"/>
              <w:rPr>
                <w:color w:val="000000"/>
                <w:sz w:val="28"/>
                <w:szCs w:val="28"/>
              </w:rPr>
            </w:pPr>
            <w:r w:rsidRPr="00066ED0">
              <w:rPr>
                <w:color w:val="000000"/>
                <w:sz w:val="28"/>
                <w:szCs w:val="28"/>
              </w:rPr>
              <w:t>0,5</w:t>
            </w:r>
          </w:p>
        </w:tc>
        <w:tc>
          <w:tcPr>
            <w:tcW w:w="1670" w:type="dxa"/>
          </w:tcPr>
          <w:p w:rsidR="007E785E" w:rsidRPr="00066ED0" w:rsidRDefault="007E785E" w:rsidP="00C21155">
            <w:pPr>
              <w:rPr>
                <w:color w:val="000000"/>
                <w:sz w:val="28"/>
                <w:szCs w:val="28"/>
              </w:rPr>
            </w:pPr>
            <w:r w:rsidRPr="00066ED0">
              <w:rPr>
                <w:color w:val="000000"/>
                <w:sz w:val="28"/>
                <w:szCs w:val="28"/>
              </w:rPr>
              <w:t>6,6</w:t>
            </w:r>
          </w:p>
        </w:tc>
        <w:tc>
          <w:tcPr>
            <w:tcW w:w="1676" w:type="dxa"/>
          </w:tcPr>
          <w:p w:rsidR="007E785E" w:rsidRPr="00066ED0" w:rsidRDefault="007E785E" w:rsidP="00C21155">
            <w:pPr>
              <w:rPr>
                <w:color w:val="000000"/>
                <w:sz w:val="28"/>
                <w:szCs w:val="28"/>
              </w:rPr>
            </w:pPr>
            <w:r w:rsidRPr="00066ED0">
              <w:rPr>
                <w:color w:val="000000"/>
                <w:sz w:val="28"/>
                <w:szCs w:val="28"/>
              </w:rPr>
              <w:t>5,7</w:t>
            </w:r>
          </w:p>
        </w:tc>
        <w:tc>
          <w:tcPr>
            <w:tcW w:w="1369" w:type="dxa"/>
          </w:tcPr>
          <w:p w:rsidR="007E785E" w:rsidRPr="00066ED0" w:rsidRDefault="007E785E" w:rsidP="00C21155">
            <w:pPr>
              <w:rPr>
                <w:color w:val="000000"/>
                <w:sz w:val="28"/>
                <w:szCs w:val="28"/>
              </w:rPr>
            </w:pPr>
            <w:r w:rsidRPr="00066ED0">
              <w:rPr>
                <w:color w:val="000000"/>
                <w:sz w:val="28"/>
                <w:szCs w:val="28"/>
              </w:rPr>
              <w:t>5,4</w:t>
            </w:r>
          </w:p>
        </w:tc>
        <w:tc>
          <w:tcPr>
            <w:tcW w:w="1387" w:type="dxa"/>
          </w:tcPr>
          <w:p w:rsidR="007E785E" w:rsidRPr="00066ED0" w:rsidRDefault="007E785E" w:rsidP="00C21155">
            <w:pPr>
              <w:ind w:firstLine="1"/>
              <w:rPr>
                <w:color w:val="000000"/>
                <w:sz w:val="28"/>
                <w:szCs w:val="28"/>
              </w:rPr>
            </w:pPr>
            <w:r w:rsidRPr="00066ED0">
              <w:rPr>
                <w:color w:val="000000"/>
                <w:sz w:val="28"/>
                <w:szCs w:val="28"/>
              </w:rPr>
              <w:t>3,6</w:t>
            </w:r>
          </w:p>
        </w:tc>
        <w:tc>
          <w:tcPr>
            <w:tcW w:w="1201" w:type="dxa"/>
          </w:tcPr>
          <w:p w:rsidR="007E785E" w:rsidRPr="00066ED0" w:rsidRDefault="007E785E" w:rsidP="00C21155">
            <w:pPr>
              <w:rPr>
                <w:iCs/>
                <w:color w:val="000000"/>
                <w:sz w:val="28"/>
                <w:szCs w:val="28"/>
                <w:lang w:val="kk-KZ"/>
              </w:rPr>
            </w:pPr>
            <w:r w:rsidRPr="00066ED0">
              <w:rPr>
                <w:color w:val="000000"/>
                <w:sz w:val="28"/>
                <w:szCs w:val="28"/>
              </w:rPr>
              <w:t>3,2</w:t>
            </w:r>
          </w:p>
        </w:tc>
      </w:tr>
      <w:tr w:rsidR="007E785E" w:rsidTr="00C21155">
        <w:trPr>
          <w:trHeight w:val="398"/>
        </w:trPr>
        <w:tc>
          <w:tcPr>
            <w:tcW w:w="2099" w:type="dxa"/>
          </w:tcPr>
          <w:p w:rsidR="007E785E" w:rsidRPr="00066ED0" w:rsidRDefault="007E785E" w:rsidP="00C21155">
            <w:pPr>
              <w:ind w:firstLine="709"/>
              <w:rPr>
                <w:color w:val="000000"/>
                <w:sz w:val="28"/>
                <w:szCs w:val="28"/>
              </w:rPr>
            </w:pPr>
            <w:r w:rsidRPr="00066ED0">
              <w:rPr>
                <w:color w:val="000000"/>
                <w:sz w:val="28"/>
                <w:szCs w:val="28"/>
              </w:rPr>
              <w:t>1,0</w:t>
            </w:r>
          </w:p>
        </w:tc>
        <w:tc>
          <w:tcPr>
            <w:tcW w:w="1670" w:type="dxa"/>
          </w:tcPr>
          <w:p w:rsidR="007E785E" w:rsidRPr="00066ED0" w:rsidRDefault="007E785E" w:rsidP="00C21155">
            <w:pPr>
              <w:rPr>
                <w:color w:val="000000"/>
                <w:sz w:val="28"/>
                <w:szCs w:val="28"/>
              </w:rPr>
            </w:pPr>
            <w:r w:rsidRPr="00066ED0">
              <w:rPr>
                <w:color w:val="000000"/>
                <w:sz w:val="28"/>
                <w:szCs w:val="28"/>
              </w:rPr>
              <w:t>10,0</w:t>
            </w:r>
          </w:p>
        </w:tc>
        <w:tc>
          <w:tcPr>
            <w:tcW w:w="1676" w:type="dxa"/>
          </w:tcPr>
          <w:p w:rsidR="007E785E" w:rsidRPr="00066ED0" w:rsidRDefault="007E785E" w:rsidP="00C21155">
            <w:pPr>
              <w:rPr>
                <w:color w:val="000000"/>
                <w:sz w:val="28"/>
                <w:szCs w:val="28"/>
              </w:rPr>
            </w:pPr>
            <w:r w:rsidRPr="00066ED0">
              <w:rPr>
                <w:color w:val="000000"/>
                <w:sz w:val="28"/>
                <w:szCs w:val="28"/>
              </w:rPr>
              <w:t>8,7</w:t>
            </w:r>
          </w:p>
        </w:tc>
        <w:tc>
          <w:tcPr>
            <w:tcW w:w="1369" w:type="dxa"/>
          </w:tcPr>
          <w:p w:rsidR="007E785E" w:rsidRPr="00066ED0" w:rsidRDefault="007E785E" w:rsidP="00C21155">
            <w:pPr>
              <w:rPr>
                <w:color w:val="000000"/>
                <w:sz w:val="28"/>
                <w:szCs w:val="28"/>
              </w:rPr>
            </w:pPr>
            <w:r w:rsidRPr="00066ED0">
              <w:rPr>
                <w:color w:val="000000"/>
                <w:sz w:val="28"/>
                <w:szCs w:val="28"/>
              </w:rPr>
              <w:t>7,7</w:t>
            </w:r>
          </w:p>
        </w:tc>
        <w:tc>
          <w:tcPr>
            <w:tcW w:w="1387" w:type="dxa"/>
          </w:tcPr>
          <w:p w:rsidR="007E785E" w:rsidRPr="00066ED0" w:rsidRDefault="007E785E" w:rsidP="00C21155">
            <w:pPr>
              <w:ind w:firstLine="1"/>
              <w:rPr>
                <w:color w:val="000000"/>
                <w:sz w:val="28"/>
                <w:szCs w:val="28"/>
              </w:rPr>
            </w:pPr>
            <w:r w:rsidRPr="00066ED0">
              <w:rPr>
                <w:color w:val="000000"/>
                <w:sz w:val="28"/>
                <w:szCs w:val="28"/>
              </w:rPr>
              <w:t>5,6</w:t>
            </w:r>
          </w:p>
        </w:tc>
        <w:tc>
          <w:tcPr>
            <w:tcW w:w="1201" w:type="dxa"/>
          </w:tcPr>
          <w:p w:rsidR="007E785E" w:rsidRPr="00066ED0" w:rsidRDefault="007E785E" w:rsidP="00C21155">
            <w:pPr>
              <w:rPr>
                <w:iCs/>
                <w:color w:val="000000"/>
                <w:sz w:val="28"/>
                <w:szCs w:val="28"/>
                <w:lang w:val="kk-KZ"/>
              </w:rPr>
            </w:pPr>
            <w:r w:rsidRPr="00066ED0">
              <w:rPr>
                <w:color w:val="000000"/>
                <w:sz w:val="28"/>
                <w:szCs w:val="28"/>
              </w:rPr>
              <w:t>4,6</w:t>
            </w:r>
          </w:p>
        </w:tc>
      </w:tr>
    </w:tbl>
    <w:p w:rsidR="007E785E" w:rsidRDefault="007E785E" w:rsidP="007E785E">
      <w:pPr>
        <w:rPr>
          <w:sz w:val="28"/>
          <w:szCs w:val="28"/>
          <w:lang w:val="kk-KZ"/>
        </w:rPr>
      </w:pPr>
    </w:p>
    <w:p w:rsidR="007E785E" w:rsidRPr="00F45DC5" w:rsidRDefault="007E785E" w:rsidP="007E785E">
      <w:pPr>
        <w:rPr>
          <w:sz w:val="28"/>
          <w:szCs w:val="28"/>
          <w:lang w:val="kk-KZ"/>
        </w:rPr>
      </w:pPr>
    </w:p>
    <w:p w:rsidR="00CC74C4" w:rsidRDefault="00CC74C4" w:rsidP="00CC74C4">
      <w:pPr>
        <w:pStyle w:val="Style12"/>
        <w:widowControl/>
        <w:jc w:val="both"/>
        <w:rPr>
          <w:sz w:val="26"/>
          <w:szCs w:val="26"/>
          <w:lang w:val="kk-KZ"/>
        </w:rPr>
      </w:pPr>
    </w:p>
    <w:p w:rsidR="00CC74C4" w:rsidRPr="00CC74C4" w:rsidRDefault="00CC74C4" w:rsidP="00CC74C4">
      <w:pPr>
        <w:pStyle w:val="Style12"/>
        <w:widowControl/>
        <w:jc w:val="both"/>
        <w:rPr>
          <w:sz w:val="26"/>
          <w:szCs w:val="26"/>
          <w:lang w:val="kk-KZ"/>
        </w:rPr>
      </w:pPr>
    </w:p>
    <w:sectPr w:rsidR="00CC74C4" w:rsidRPr="00CC74C4">
      <w:footerReference w:type="default" r:id="rId34"/>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E7021" w:rsidRDefault="00FE7021" w:rsidP="00CD72CE">
      <w:r>
        <w:separator/>
      </w:r>
    </w:p>
  </w:endnote>
  <w:endnote w:type="continuationSeparator" w:id="0">
    <w:p w:rsidR="00FE7021" w:rsidRDefault="00FE7021" w:rsidP="00CD72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Calibri Light">
    <w:panose1 w:val="020F0302020204030204"/>
    <w:charset w:val="CC"/>
    <w:family w:val="swiss"/>
    <w:pitch w:val="variable"/>
    <w:sig w:usb0="A00002EF" w:usb1="4000207B" w:usb2="00000000" w:usb3="00000000" w:csb0="0000019F" w:csb1="00000000"/>
  </w:font>
  <w:font w:name="Kudriashov">
    <w:altName w:val="Times New Roman"/>
    <w:charset w:val="00"/>
    <w:family w:val="auto"/>
    <w:pitch w:val="variable"/>
    <w:sig w:usb0="00000001" w:usb1="00000000" w:usb2="00000000" w:usb3="00000000" w:csb0="00000005" w:csb1="00000000"/>
  </w:font>
  <w:font w:name="Journal">
    <w:altName w:val="Times New Roman"/>
    <w:charset w:val="00"/>
    <w:family w:val="auto"/>
    <w:pitch w:val="variable"/>
    <w:sig w:usb0="00000001" w:usb1="00000000" w:usb2="00000000" w:usb3="00000000" w:csb0="00000013" w:csb1="00000000"/>
  </w:font>
  <w:font w:name="Tahoma">
    <w:panose1 w:val="020B0604030504040204"/>
    <w:charset w:val="CC"/>
    <w:family w:val="swiss"/>
    <w:pitch w:val="variable"/>
    <w:sig w:usb0="E1002EFF" w:usb1="C000605B" w:usb2="00000029" w:usb3="00000000" w:csb0="000101FF" w:csb1="00000000"/>
  </w:font>
  <w:font w:name="KZ Times New Roman">
    <w:altName w:val="Times New Roman"/>
    <w:charset w:val="CC"/>
    <w:family w:val="roman"/>
    <w:pitch w:val="variable"/>
    <w:sig w:usb0="00000001" w:usb1="00000000" w:usb2="00000000" w:usb3="00000000" w:csb0="0000009F" w:csb1="00000000"/>
  </w:font>
  <w:font w:name="Times/Kazakh">
    <w:altName w:val="Times New Roman"/>
    <w:charset w:val="00"/>
    <w:family w:val="auto"/>
    <w:pitch w:val="variable"/>
    <w:sig w:usb0="00000003" w:usb1="00000000" w:usb2="00000000" w:usb3="00000000" w:csb0="00000001" w:csb1="00000000"/>
  </w:font>
  <w:font w:name="Cambria Math">
    <w:panose1 w:val="02040503050406030204"/>
    <w:charset w:val="CC"/>
    <w:family w:val="roman"/>
    <w:pitch w:val="variable"/>
    <w:sig w:usb0="E00002FF" w:usb1="420024FF" w:usb2="00000000" w:usb3="00000000" w:csb0="0000019F" w:csb1="00000000"/>
  </w:font>
  <w:font w:name="TimesNewRomanPSMT">
    <w:altName w:val="MS Mincho"/>
    <w:panose1 w:val="00000000000000000000"/>
    <w:charset w:val="80"/>
    <w:family w:val="auto"/>
    <w:notTrueType/>
    <w:pitch w:val="default"/>
    <w:sig w:usb0="00000000" w:usb1="08070000" w:usb2="00000010" w:usb3="00000000" w:csb0="0002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95724667"/>
      <w:docPartObj>
        <w:docPartGallery w:val="Page Numbers (Bottom of Page)"/>
        <w:docPartUnique/>
      </w:docPartObj>
    </w:sdtPr>
    <w:sdtContent>
      <w:p w:rsidR="00C21155" w:rsidRDefault="00C21155">
        <w:pPr>
          <w:pStyle w:val="ab"/>
          <w:jc w:val="center"/>
        </w:pPr>
        <w:r>
          <w:fldChar w:fldCharType="begin"/>
        </w:r>
        <w:r>
          <w:instrText>PAGE   \* MERGEFORMAT</w:instrText>
        </w:r>
        <w:r>
          <w:fldChar w:fldCharType="separate"/>
        </w:r>
        <w:r w:rsidR="009F771C">
          <w:rPr>
            <w:noProof/>
          </w:rPr>
          <w:t>53</w:t>
        </w:r>
        <w:r>
          <w:fldChar w:fldCharType="end"/>
        </w:r>
      </w:p>
    </w:sdtContent>
  </w:sdt>
  <w:p w:rsidR="00C21155" w:rsidRDefault="00C21155">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E7021" w:rsidRDefault="00FE7021" w:rsidP="00CD72CE">
      <w:r>
        <w:separator/>
      </w:r>
    </w:p>
  </w:footnote>
  <w:footnote w:type="continuationSeparator" w:id="0">
    <w:p w:rsidR="00FE7021" w:rsidRDefault="00FE7021" w:rsidP="00CD72C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B5666C8"/>
    <w:multiLevelType w:val="hybridMultilevel"/>
    <w:tmpl w:val="BBD44314"/>
    <w:lvl w:ilvl="0" w:tplc="D2769912">
      <w:start w:val="1"/>
      <w:numFmt w:val="decimal"/>
      <w:lvlText w:val="%1."/>
      <w:lvlJc w:val="left"/>
      <w:pPr>
        <w:ind w:left="360" w:hanging="360"/>
      </w:pPr>
      <w:rPr>
        <w:b w:val="0"/>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
    <w:nsid w:val="1C8A2070"/>
    <w:multiLevelType w:val="hybridMultilevel"/>
    <w:tmpl w:val="7550D8F0"/>
    <w:lvl w:ilvl="0" w:tplc="1854A0EE">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20872096"/>
    <w:multiLevelType w:val="hybridMultilevel"/>
    <w:tmpl w:val="154C5CEA"/>
    <w:lvl w:ilvl="0" w:tplc="558E9044">
      <w:numFmt w:val="bullet"/>
      <w:lvlText w:val="-"/>
      <w:lvlJc w:val="left"/>
      <w:pPr>
        <w:tabs>
          <w:tab w:val="num" w:pos="786"/>
        </w:tabs>
        <w:ind w:left="786" w:hanging="360"/>
      </w:pPr>
      <w:rPr>
        <w:rFonts w:ascii="Times New Roman" w:eastAsia="Times New Roman" w:hAnsi="Times New Roman"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3">
    <w:nsid w:val="23FF1CC0"/>
    <w:multiLevelType w:val="singleLevel"/>
    <w:tmpl w:val="0419000F"/>
    <w:lvl w:ilvl="0">
      <w:start w:val="1"/>
      <w:numFmt w:val="decimal"/>
      <w:lvlText w:val="%1."/>
      <w:lvlJc w:val="left"/>
      <w:pPr>
        <w:tabs>
          <w:tab w:val="num" w:pos="360"/>
        </w:tabs>
        <w:ind w:left="360" w:hanging="360"/>
      </w:pPr>
      <w:rPr>
        <w:rFonts w:hint="default"/>
      </w:rPr>
    </w:lvl>
  </w:abstractNum>
  <w:abstractNum w:abstractNumId="4">
    <w:nsid w:val="2BF92548"/>
    <w:multiLevelType w:val="hybridMultilevel"/>
    <w:tmpl w:val="83AE2316"/>
    <w:lvl w:ilvl="0" w:tplc="0419000F">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5">
    <w:nsid w:val="2DBD735D"/>
    <w:multiLevelType w:val="singleLevel"/>
    <w:tmpl w:val="F660459A"/>
    <w:lvl w:ilvl="0">
      <w:numFmt w:val="bullet"/>
      <w:lvlText w:val="-"/>
      <w:lvlJc w:val="left"/>
      <w:pPr>
        <w:tabs>
          <w:tab w:val="num" w:pos="360"/>
        </w:tabs>
        <w:ind w:left="360" w:hanging="360"/>
      </w:pPr>
      <w:rPr>
        <w:rFonts w:ascii="Times New Roman" w:hAnsi="Times New Roman" w:cs="Times New Roman" w:hint="default"/>
      </w:rPr>
    </w:lvl>
  </w:abstractNum>
  <w:abstractNum w:abstractNumId="6">
    <w:nsid w:val="511B3270"/>
    <w:multiLevelType w:val="hybridMultilevel"/>
    <w:tmpl w:val="6A1E77E2"/>
    <w:lvl w:ilvl="0" w:tplc="04190001">
      <w:start w:val="1"/>
      <w:numFmt w:val="bullet"/>
      <w:lvlText w:val=""/>
      <w:lvlJc w:val="left"/>
      <w:pPr>
        <w:ind w:left="862" w:hanging="360"/>
      </w:pPr>
      <w:rPr>
        <w:rFonts w:ascii="Symbol" w:hAnsi="Symbol" w:hint="default"/>
      </w:rPr>
    </w:lvl>
    <w:lvl w:ilvl="1" w:tplc="04190003" w:tentative="1">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7">
    <w:nsid w:val="537E5764"/>
    <w:multiLevelType w:val="multilevel"/>
    <w:tmpl w:val="1206F454"/>
    <w:lvl w:ilvl="0">
      <w:start w:val="1"/>
      <w:numFmt w:val="decimal"/>
      <w:lvlText w:val="%1."/>
      <w:lvlJc w:val="left"/>
      <w:pPr>
        <w:tabs>
          <w:tab w:val="num" w:pos="360"/>
        </w:tabs>
        <w:ind w:left="360" w:hanging="360"/>
      </w:pPr>
      <w:rPr>
        <w:rFonts w:cs="Times New Roman"/>
      </w:rPr>
    </w:lvl>
    <w:lvl w:ilvl="1">
      <w:start w:val="1"/>
      <w:numFmt w:val="decimal"/>
      <w:isLgl/>
      <w:lvlText w:val="%1.%2"/>
      <w:lvlJc w:val="left"/>
      <w:pPr>
        <w:tabs>
          <w:tab w:val="num" w:pos="720"/>
        </w:tabs>
        <w:ind w:left="720" w:hanging="720"/>
      </w:pPr>
      <w:rPr>
        <w:rFonts w:cs="Times New Roman"/>
      </w:rPr>
    </w:lvl>
    <w:lvl w:ilvl="2">
      <w:start w:val="1"/>
      <w:numFmt w:val="decimal"/>
      <w:isLgl/>
      <w:lvlText w:val="%1.%2.%3"/>
      <w:lvlJc w:val="left"/>
      <w:pPr>
        <w:tabs>
          <w:tab w:val="num" w:pos="720"/>
        </w:tabs>
        <w:ind w:left="720" w:hanging="720"/>
      </w:pPr>
      <w:rPr>
        <w:rFonts w:cs="Times New Roman"/>
      </w:rPr>
    </w:lvl>
    <w:lvl w:ilvl="3">
      <w:start w:val="1"/>
      <w:numFmt w:val="decimal"/>
      <w:isLgl/>
      <w:lvlText w:val="%1.%2.%3.%4"/>
      <w:lvlJc w:val="left"/>
      <w:pPr>
        <w:tabs>
          <w:tab w:val="num" w:pos="1080"/>
        </w:tabs>
        <w:ind w:left="1080" w:hanging="1080"/>
      </w:pPr>
      <w:rPr>
        <w:rFonts w:cs="Times New Roman"/>
      </w:rPr>
    </w:lvl>
    <w:lvl w:ilvl="4">
      <w:start w:val="1"/>
      <w:numFmt w:val="decimal"/>
      <w:isLgl/>
      <w:lvlText w:val="%1.%2.%3.%4.%5"/>
      <w:lvlJc w:val="left"/>
      <w:pPr>
        <w:tabs>
          <w:tab w:val="num" w:pos="1440"/>
        </w:tabs>
        <w:ind w:left="1440" w:hanging="1440"/>
      </w:pPr>
      <w:rPr>
        <w:rFonts w:cs="Times New Roman"/>
      </w:rPr>
    </w:lvl>
    <w:lvl w:ilvl="5">
      <w:start w:val="1"/>
      <w:numFmt w:val="decimal"/>
      <w:isLgl/>
      <w:lvlText w:val="%1.%2.%3.%4.%5.%6"/>
      <w:lvlJc w:val="left"/>
      <w:pPr>
        <w:tabs>
          <w:tab w:val="num" w:pos="1800"/>
        </w:tabs>
        <w:ind w:left="1800" w:hanging="1800"/>
      </w:pPr>
      <w:rPr>
        <w:rFonts w:cs="Times New Roman"/>
      </w:rPr>
    </w:lvl>
    <w:lvl w:ilvl="6">
      <w:start w:val="1"/>
      <w:numFmt w:val="decimal"/>
      <w:isLgl/>
      <w:lvlText w:val="%1.%2.%3.%4.%5.%6.%7"/>
      <w:lvlJc w:val="left"/>
      <w:pPr>
        <w:tabs>
          <w:tab w:val="num" w:pos="1800"/>
        </w:tabs>
        <w:ind w:left="1800" w:hanging="1800"/>
      </w:pPr>
      <w:rPr>
        <w:rFonts w:cs="Times New Roman"/>
      </w:rPr>
    </w:lvl>
    <w:lvl w:ilvl="7">
      <w:start w:val="1"/>
      <w:numFmt w:val="decimal"/>
      <w:isLgl/>
      <w:lvlText w:val="%1.%2.%3.%4.%5.%6.%7.%8"/>
      <w:lvlJc w:val="left"/>
      <w:pPr>
        <w:tabs>
          <w:tab w:val="num" w:pos="2160"/>
        </w:tabs>
        <w:ind w:left="2160" w:hanging="2160"/>
      </w:pPr>
      <w:rPr>
        <w:rFonts w:cs="Times New Roman"/>
      </w:rPr>
    </w:lvl>
    <w:lvl w:ilvl="8">
      <w:start w:val="1"/>
      <w:numFmt w:val="decimal"/>
      <w:isLgl/>
      <w:lvlText w:val="%1.%2.%3.%4.%5.%6.%7.%8.%9"/>
      <w:lvlJc w:val="left"/>
      <w:pPr>
        <w:tabs>
          <w:tab w:val="num" w:pos="2520"/>
        </w:tabs>
        <w:ind w:left="2520" w:hanging="2520"/>
      </w:pPr>
      <w:rPr>
        <w:rFonts w:cs="Times New Roman"/>
      </w:rPr>
    </w:lvl>
  </w:abstractNum>
  <w:abstractNum w:abstractNumId="8">
    <w:nsid w:val="6A4535BC"/>
    <w:multiLevelType w:val="singleLevel"/>
    <w:tmpl w:val="06565BE2"/>
    <w:lvl w:ilvl="0">
      <w:start w:val="1"/>
      <w:numFmt w:val="bullet"/>
      <w:pStyle w:val="2"/>
      <w:lvlText w:val=""/>
      <w:lvlJc w:val="left"/>
      <w:pPr>
        <w:tabs>
          <w:tab w:val="num" w:pos="757"/>
        </w:tabs>
        <w:ind w:left="0" w:firstLine="397"/>
      </w:pPr>
      <w:rPr>
        <w:rFonts w:ascii="Wingdings" w:hAnsi="Wingdings" w:hint="default"/>
      </w:rPr>
    </w:lvl>
  </w:abstractNum>
  <w:abstractNum w:abstractNumId="9">
    <w:nsid w:val="6D994F99"/>
    <w:multiLevelType w:val="hybridMultilevel"/>
    <w:tmpl w:val="0214F57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75033FCA"/>
    <w:multiLevelType w:val="hybridMultilevel"/>
    <w:tmpl w:val="BFD4CA62"/>
    <w:lvl w:ilvl="0" w:tplc="FFFFFFFF">
      <w:start w:val="9"/>
      <w:numFmt w:val="decimal"/>
      <w:pStyle w:val="3"/>
      <w:lvlText w:val="%1"/>
      <w:lvlJc w:val="left"/>
      <w:pPr>
        <w:tabs>
          <w:tab w:val="num" w:pos="360"/>
        </w:tabs>
      </w:pPr>
      <w:rPr>
        <w:rFonts w:ascii="Times New Roman" w:hAnsi="Times New Roman" w:cs="Times New Roman" w:hint="default"/>
        <w:b/>
        <w:i w:val="0"/>
        <w:sz w:val="18"/>
        <w:szCs w:val="18"/>
      </w:r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num w:numId="1">
    <w:abstractNumId w:val="1"/>
  </w:num>
  <w:num w:numId="2">
    <w:abstractNumId w:val="0"/>
  </w:num>
  <w:num w:numId="3">
    <w:abstractNumId w:val="5"/>
  </w:num>
  <w:num w:numId="4">
    <w:abstractNumId w:val="3"/>
  </w:num>
  <w:num w:numId="5">
    <w:abstractNumId w:val="10"/>
  </w:num>
  <w:num w:numId="6">
    <w:abstractNumId w:val="8"/>
  </w:num>
  <w:num w:numId="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9"/>
  </w:num>
  <w:num w:numId="9">
    <w:abstractNumId w:val="4"/>
  </w:num>
  <w:num w:numId="10">
    <w:abstractNumId w:val="6"/>
  </w:num>
  <w:num w:numId="11">
    <w:abstractNumId w:val="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30A5E"/>
    <w:rsid w:val="0003591C"/>
    <w:rsid w:val="000378AC"/>
    <w:rsid w:val="00120140"/>
    <w:rsid w:val="00276DBC"/>
    <w:rsid w:val="002D4C55"/>
    <w:rsid w:val="003548F9"/>
    <w:rsid w:val="00475BA2"/>
    <w:rsid w:val="00486345"/>
    <w:rsid w:val="0059750A"/>
    <w:rsid w:val="006A6631"/>
    <w:rsid w:val="00773387"/>
    <w:rsid w:val="007E785E"/>
    <w:rsid w:val="007F1368"/>
    <w:rsid w:val="00970ACD"/>
    <w:rsid w:val="009F771C"/>
    <w:rsid w:val="00A902A4"/>
    <w:rsid w:val="00B2303F"/>
    <w:rsid w:val="00BD0B97"/>
    <w:rsid w:val="00BE23FB"/>
    <w:rsid w:val="00C21155"/>
    <w:rsid w:val="00C30A5E"/>
    <w:rsid w:val="00CA2A20"/>
    <w:rsid w:val="00CC74C4"/>
    <w:rsid w:val="00CC7C14"/>
    <w:rsid w:val="00CD72CE"/>
    <w:rsid w:val="00FB7A57"/>
    <w:rsid w:val="00FE702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15:chartTrackingRefBased/>
  <w15:docId w15:val="{453B136A-097E-4271-BDDC-A78C2A4FB9B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F1368"/>
    <w:pPr>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qFormat/>
    <w:rsid w:val="007F1368"/>
    <w:pPr>
      <w:keepNext/>
      <w:outlineLvl w:val="0"/>
    </w:pPr>
    <w:rPr>
      <w:sz w:val="28"/>
      <w:lang w:val="ru-MD"/>
    </w:rPr>
  </w:style>
  <w:style w:type="paragraph" w:styleId="20">
    <w:name w:val="heading 2"/>
    <w:basedOn w:val="a"/>
    <w:next w:val="a"/>
    <w:link w:val="21"/>
    <w:qFormat/>
    <w:rsid w:val="007F1368"/>
    <w:pPr>
      <w:keepNext/>
      <w:spacing w:before="240" w:after="60"/>
      <w:outlineLvl w:val="1"/>
    </w:pPr>
    <w:rPr>
      <w:rFonts w:ascii="Arial" w:hAnsi="Arial" w:cs="Arial"/>
      <w:b/>
      <w:bCs/>
      <w:i/>
      <w:iCs/>
      <w:sz w:val="28"/>
      <w:szCs w:val="28"/>
    </w:rPr>
  </w:style>
  <w:style w:type="paragraph" w:styleId="30">
    <w:name w:val="heading 3"/>
    <w:basedOn w:val="a"/>
    <w:next w:val="a"/>
    <w:link w:val="31"/>
    <w:unhideWhenUsed/>
    <w:qFormat/>
    <w:rsid w:val="00CC74C4"/>
    <w:pPr>
      <w:keepNext/>
      <w:keepLines/>
      <w:spacing w:before="40"/>
      <w:outlineLvl w:val="2"/>
    </w:pPr>
    <w:rPr>
      <w:rFonts w:asciiTheme="majorHAnsi" w:eastAsiaTheme="majorEastAsia" w:hAnsiTheme="majorHAnsi" w:cstheme="majorBidi"/>
      <w:color w:val="1F4D78" w:themeColor="accent1" w:themeShade="7F"/>
      <w:sz w:val="24"/>
      <w:szCs w:val="24"/>
    </w:rPr>
  </w:style>
  <w:style w:type="paragraph" w:styleId="4">
    <w:name w:val="heading 4"/>
    <w:basedOn w:val="a"/>
    <w:next w:val="a"/>
    <w:link w:val="40"/>
    <w:qFormat/>
    <w:rsid w:val="00CC74C4"/>
    <w:pPr>
      <w:keepNext/>
      <w:widowControl w:val="0"/>
      <w:spacing w:before="160" w:line="260" w:lineRule="auto"/>
      <w:jc w:val="both"/>
      <w:outlineLvl w:val="3"/>
    </w:pPr>
    <w:rPr>
      <w:bCs/>
      <w:sz w:val="28"/>
      <w:szCs w:val="18"/>
    </w:rPr>
  </w:style>
  <w:style w:type="paragraph" w:styleId="5">
    <w:name w:val="heading 5"/>
    <w:basedOn w:val="a"/>
    <w:next w:val="a"/>
    <w:link w:val="50"/>
    <w:qFormat/>
    <w:rsid w:val="00CC74C4"/>
    <w:pPr>
      <w:keepNext/>
      <w:spacing w:line="223" w:lineRule="auto"/>
      <w:jc w:val="center"/>
      <w:outlineLvl w:val="4"/>
    </w:pPr>
    <w:rPr>
      <w:rFonts w:ascii="Kudriashov" w:hAnsi="Kudriashov"/>
      <w:b/>
      <w:sz w:val="24"/>
    </w:rPr>
  </w:style>
  <w:style w:type="paragraph" w:styleId="6">
    <w:name w:val="heading 6"/>
    <w:basedOn w:val="a"/>
    <w:next w:val="a"/>
    <w:link w:val="60"/>
    <w:qFormat/>
    <w:rsid w:val="007F1368"/>
    <w:pPr>
      <w:spacing w:before="240" w:after="60"/>
      <w:outlineLvl w:val="5"/>
    </w:pPr>
    <w:rPr>
      <w:b/>
      <w:bCs/>
      <w:sz w:val="22"/>
      <w:szCs w:val="22"/>
      <w:lang w:val="kk-KZ"/>
    </w:rPr>
  </w:style>
  <w:style w:type="paragraph" w:styleId="7">
    <w:name w:val="heading 7"/>
    <w:basedOn w:val="a"/>
    <w:next w:val="a"/>
    <w:link w:val="70"/>
    <w:qFormat/>
    <w:rsid w:val="00CC74C4"/>
    <w:pPr>
      <w:keepNext/>
      <w:outlineLvl w:val="6"/>
    </w:pPr>
    <w:rPr>
      <w:rFonts w:ascii="Journal" w:hAnsi="Journal"/>
      <w:b/>
      <w:i/>
      <w:sz w:val="28"/>
    </w:rPr>
  </w:style>
  <w:style w:type="paragraph" w:styleId="8">
    <w:name w:val="heading 8"/>
    <w:basedOn w:val="a"/>
    <w:next w:val="a"/>
    <w:link w:val="80"/>
    <w:qFormat/>
    <w:rsid w:val="00CC74C4"/>
    <w:pPr>
      <w:keepNext/>
      <w:ind w:right="-567"/>
      <w:outlineLvl w:val="7"/>
    </w:pPr>
    <w:rPr>
      <w:rFonts w:ascii="Journal" w:hAnsi="Journal"/>
      <w:b/>
      <w:i/>
      <w:sz w:val="28"/>
    </w:rPr>
  </w:style>
  <w:style w:type="paragraph" w:styleId="9">
    <w:name w:val="heading 9"/>
    <w:basedOn w:val="a"/>
    <w:next w:val="a"/>
    <w:link w:val="90"/>
    <w:qFormat/>
    <w:rsid w:val="00CC74C4"/>
    <w:pPr>
      <w:keepNext/>
      <w:ind w:right="-680"/>
      <w:outlineLvl w:val="8"/>
    </w:pPr>
    <w:rPr>
      <w:rFonts w:ascii="Journal" w:hAnsi="Journal"/>
      <w:b/>
      <w:i/>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7F1368"/>
    <w:rPr>
      <w:rFonts w:ascii="Times New Roman" w:eastAsia="Times New Roman" w:hAnsi="Times New Roman" w:cs="Times New Roman"/>
      <w:sz w:val="28"/>
      <w:szCs w:val="20"/>
      <w:lang w:val="ru-MD" w:eastAsia="ru-RU"/>
    </w:rPr>
  </w:style>
  <w:style w:type="character" w:customStyle="1" w:styleId="21">
    <w:name w:val="Заголовок 2 Знак"/>
    <w:basedOn w:val="a0"/>
    <w:link w:val="20"/>
    <w:rsid w:val="007F1368"/>
    <w:rPr>
      <w:rFonts w:ascii="Arial" w:eastAsia="Times New Roman" w:hAnsi="Arial" w:cs="Arial"/>
      <w:b/>
      <w:bCs/>
      <w:i/>
      <w:iCs/>
      <w:sz w:val="28"/>
      <w:szCs w:val="28"/>
      <w:lang w:eastAsia="ru-RU"/>
    </w:rPr>
  </w:style>
  <w:style w:type="character" w:customStyle="1" w:styleId="60">
    <w:name w:val="Заголовок 6 Знак"/>
    <w:basedOn w:val="a0"/>
    <w:link w:val="6"/>
    <w:rsid w:val="007F1368"/>
    <w:rPr>
      <w:rFonts w:ascii="Times New Roman" w:eastAsia="Times New Roman" w:hAnsi="Times New Roman" w:cs="Times New Roman"/>
      <w:b/>
      <w:bCs/>
      <w:lang w:val="kk-KZ" w:eastAsia="ru-RU"/>
    </w:rPr>
  </w:style>
  <w:style w:type="table" w:styleId="a3">
    <w:name w:val="Table Grid"/>
    <w:basedOn w:val="a1"/>
    <w:uiPriority w:val="59"/>
    <w:rsid w:val="007F1368"/>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4">
    <w:name w:val="Body Text"/>
    <w:basedOn w:val="a"/>
    <w:link w:val="a5"/>
    <w:rsid w:val="007F1368"/>
    <w:pPr>
      <w:jc w:val="both"/>
    </w:pPr>
    <w:rPr>
      <w:sz w:val="28"/>
    </w:rPr>
  </w:style>
  <w:style w:type="character" w:customStyle="1" w:styleId="a5">
    <w:name w:val="Основной текст Знак"/>
    <w:basedOn w:val="a0"/>
    <w:link w:val="a4"/>
    <w:rsid w:val="007F1368"/>
    <w:rPr>
      <w:rFonts w:ascii="Times New Roman" w:eastAsia="Times New Roman" w:hAnsi="Times New Roman" w:cs="Times New Roman"/>
      <w:sz w:val="28"/>
      <w:szCs w:val="20"/>
      <w:lang w:eastAsia="ru-RU"/>
    </w:rPr>
  </w:style>
  <w:style w:type="paragraph" w:styleId="a6">
    <w:name w:val="Body Text Indent"/>
    <w:basedOn w:val="a"/>
    <w:link w:val="a7"/>
    <w:rsid w:val="007F1368"/>
    <w:pPr>
      <w:spacing w:after="120"/>
      <w:ind w:left="283"/>
    </w:pPr>
  </w:style>
  <w:style w:type="character" w:customStyle="1" w:styleId="a7">
    <w:name w:val="Основной текст с отступом Знак"/>
    <w:basedOn w:val="a0"/>
    <w:link w:val="a6"/>
    <w:rsid w:val="007F1368"/>
    <w:rPr>
      <w:rFonts w:ascii="Times New Roman" w:eastAsia="Times New Roman" w:hAnsi="Times New Roman" w:cs="Times New Roman"/>
      <w:sz w:val="20"/>
      <w:szCs w:val="20"/>
      <w:lang w:eastAsia="ru-RU"/>
    </w:rPr>
  </w:style>
  <w:style w:type="paragraph" w:styleId="22">
    <w:name w:val="Body Text Indent 2"/>
    <w:basedOn w:val="a"/>
    <w:link w:val="23"/>
    <w:rsid w:val="007F1368"/>
    <w:pPr>
      <w:spacing w:after="120" w:line="480" w:lineRule="auto"/>
      <w:ind w:left="283"/>
    </w:pPr>
  </w:style>
  <w:style w:type="character" w:customStyle="1" w:styleId="23">
    <w:name w:val="Основной текст с отступом 2 Знак"/>
    <w:basedOn w:val="a0"/>
    <w:link w:val="22"/>
    <w:rsid w:val="007F1368"/>
    <w:rPr>
      <w:rFonts w:ascii="Times New Roman" w:eastAsia="Times New Roman" w:hAnsi="Times New Roman" w:cs="Times New Roman"/>
      <w:sz w:val="20"/>
      <w:szCs w:val="20"/>
      <w:lang w:eastAsia="ru-RU"/>
    </w:rPr>
  </w:style>
  <w:style w:type="paragraph" w:styleId="a8">
    <w:name w:val="Normal (Web)"/>
    <w:basedOn w:val="a"/>
    <w:uiPriority w:val="99"/>
    <w:rsid w:val="007F1368"/>
    <w:pPr>
      <w:spacing w:before="100" w:beforeAutospacing="1" w:after="100" w:afterAutospacing="1"/>
    </w:pPr>
    <w:rPr>
      <w:sz w:val="24"/>
      <w:szCs w:val="24"/>
    </w:rPr>
  </w:style>
  <w:style w:type="paragraph" w:styleId="a9">
    <w:name w:val="header"/>
    <w:basedOn w:val="a"/>
    <w:link w:val="aa"/>
    <w:uiPriority w:val="99"/>
    <w:rsid w:val="007F1368"/>
    <w:pPr>
      <w:tabs>
        <w:tab w:val="center" w:pos="4677"/>
        <w:tab w:val="right" w:pos="9355"/>
      </w:tabs>
    </w:pPr>
  </w:style>
  <w:style w:type="character" w:customStyle="1" w:styleId="aa">
    <w:name w:val="Верхний колонтитул Знак"/>
    <w:basedOn w:val="a0"/>
    <w:link w:val="a9"/>
    <w:uiPriority w:val="99"/>
    <w:rsid w:val="007F1368"/>
    <w:rPr>
      <w:rFonts w:ascii="Times New Roman" w:eastAsia="Times New Roman" w:hAnsi="Times New Roman" w:cs="Times New Roman"/>
      <w:sz w:val="20"/>
      <w:szCs w:val="20"/>
      <w:lang w:eastAsia="ru-RU"/>
    </w:rPr>
  </w:style>
  <w:style w:type="paragraph" w:styleId="ab">
    <w:name w:val="footer"/>
    <w:basedOn w:val="a"/>
    <w:link w:val="ac"/>
    <w:uiPriority w:val="99"/>
    <w:rsid w:val="007F1368"/>
    <w:pPr>
      <w:tabs>
        <w:tab w:val="center" w:pos="4677"/>
        <w:tab w:val="right" w:pos="9355"/>
      </w:tabs>
    </w:pPr>
  </w:style>
  <w:style w:type="character" w:customStyle="1" w:styleId="ac">
    <w:name w:val="Нижний колонтитул Знак"/>
    <w:basedOn w:val="a0"/>
    <w:link w:val="ab"/>
    <w:uiPriority w:val="99"/>
    <w:rsid w:val="007F1368"/>
    <w:rPr>
      <w:rFonts w:ascii="Times New Roman" w:eastAsia="Times New Roman" w:hAnsi="Times New Roman" w:cs="Times New Roman"/>
      <w:sz w:val="20"/>
      <w:szCs w:val="20"/>
      <w:lang w:eastAsia="ru-RU"/>
    </w:rPr>
  </w:style>
  <w:style w:type="character" w:styleId="ad">
    <w:name w:val="page number"/>
    <w:basedOn w:val="a0"/>
    <w:rsid w:val="007F1368"/>
  </w:style>
  <w:style w:type="character" w:styleId="ae">
    <w:name w:val="Hyperlink"/>
    <w:uiPriority w:val="99"/>
    <w:rsid w:val="007F1368"/>
    <w:rPr>
      <w:color w:val="0000FF"/>
      <w:u w:val="single"/>
    </w:rPr>
  </w:style>
  <w:style w:type="paragraph" w:customStyle="1" w:styleId="Style24">
    <w:name w:val="Style24"/>
    <w:basedOn w:val="a"/>
    <w:rsid w:val="007F1368"/>
    <w:pPr>
      <w:widowControl w:val="0"/>
      <w:autoSpaceDE w:val="0"/>
      <w:autoSpaceDN w:val="0"/>
      <w:adjustRightInd w:val="0"/>
    </w:pPr>
    <w:rPr>
      <w:sz w:val="24"/>
      <w:szCs w:val="24"/>
    </w:rPr>
  </w:style>
  <w:style w:type="paragraph" w:customStyle="1" w:styleId="Style60">
    <w:name w:val="Style60"/>
    <w:basedOn w:val="a"/>
    <w:rsid w:val="007F1368"/>
    <w:pPr>
      <w:widowControl w:val="0"/>
      <w:autoSpaceDE w:val="0"/>
      <w:autoSpaceDN w:val="0"/>
      <w:adjustRightInd w:val="0"/>
    </w:pPr>
    <w:rPr>
      <w:sz w:val="24"/>
      <w:szCs w:val="24"/>
    </w:rPr>
  </w:style>
  <w:style w:type="character" w:customStyle="1" w:styleId="FontStyle83">
    <w:name w:val="Font Style83"/>
    <w:rsid w:val="007F1368"/>
    <w:rPr>
      <w:rFonts w:ascii="Times New Roman" w:hAnsi="Times New Roman" w:cs="Times New Roman"/>
      <w:b/>
      <w:bCs/>
      <w:sz w:val="20"/>
      <w:szCs w:val="20"/>
    </w:rPr>
  </w:style>
  <w:style w:type="character" w:customStyle="1" w:styleId="FontStyle84">
    <w:name w:val="Font Style84"/>
    <w:rsid w:val="007F1368"/>
    <w:rPr>
      <w:rFonts w:ascii="Times New Roman" w:hAnsi="Times New Roman" w:cs="Times New Roman"/>
      <w:sz w:val="20"/>
      <w:szCs w:val="20"/>
    </w:rPr>
  </w:style>
  <w:style w:type="character" w:customStyle="1" w:styleId="FontStyle100">
    <w:name w:val="Font Style100"/>
    <w:rsid w:val="007F1368"/>
    <w:rPr>
      <w:rFonts w:ascii="Times New Roman" w:hAnsi="Times New Roman" w:cs="Times New Roman"/>
      <w:b/>
      <w:bCs/>
      <w:sz w:val="16"/>
      <w:szCs w:val="16"/>
    </w:rPr>
  </w:style>
  <w:style w:type="character" w:customStyle="1" w:styleId="FontStyle122">
    <w:name w:val="Font Style122"/>
    <w:rsid w:val="007F1368"/>
    <w:rPr>
      <w:rFonts w:ascii="Times New Roman" w:hAnsi="Times New Roman" w:cs="Times New Roman"/>
      <w:b/>
      <w:bCs/>
      <w:i/>
      <w:iCs/>
      <w:sz w:val="20"/>
      <w:szCs w:val="20"/>
    </w:rPr>
  </w:style>
  <w:style w:type="paragraph" w:customStyle="1" w:styleId="Style2">
    <w:name w:val="Style2"/>
    <w:basedOn w:val="a"/>
    <w:rsid w:val="007F1368"/>
    <w:pPr>
      <w:widowControl w:val="0"/>
      <w:autoSpaceDE w:val="0"/>
      <w:autoSpaceDN w:val="0"/>
      <w:adjustRightInd w:val="0"/>
    </w:pPr>
    <w:rPr>
      <w:sz w:val="24"/>
      <w:szCs w:val="24"/>
    </w:rPr>
  </w:style>
  <w:style w:type="paragraph" w:customStyle="1" w:styleId="Style12">
    <w:name w:val="Style12"/>
    <w:basedOn w:val="a"/>
    <w:rsid w:val="007F1368"/>
    <w:pPr>
      <w:widowControl w:val="0"/>
      <w:autoSpaceDE w:val="0"/>
      <w:autoSpaceDN w:val="0"/>
      <w:adjustRightInd w:val="0"/>
    </w:pPr>
    <w:rPr>
      <w:sz w:val="24"/>
      <w:szCs w:val="24"/>
    </w:rPr>
  </w:style>
  <w:style w:type="paragraph" w:customStyle="1" w:styleId="Style14">
    <w:name w:val="Style14"/>
    <w:basedOn w:val="a"/>
    <w:rsid w:val="007F1368"/>
    <w:pPr>
      <w:widowControl w:val="0"/>
      <w:autoSpaceDE w:val="0"/>
      <w:autoSpaceDN w:val="0"/>
      <w:adjustRightInd w:val="0"/>
    </w:pPr>
    <w:rPr>
      <w:sz w:val="24"/>
      <w:szCs w:val="24"/>
    </w:rPr>
  </w:style>
  <w:style w:type="character" w:customStyle="1" w:styleId="FontStyle86">
    <w:name w:val="Font Style86"/>
    <w:rsid w:val="007F1368"/>
    <w:rPr>
      <w:rFonts w:ascii="Times New Roman" w:hAnsi="Times New Roman" w:cs="Times New Roman"/>
      <w:b/>
      <w:bCs/>
      <w:i/>
      <w:iCs/>
      <w:sz w:val="20"/>
      <w:szCs w:val="20"/>
    </w:rPr>
  </w:style>
  <w:style w:type="character" w:customStyle="1" w:styleId="FontStyle89">
    <w:name w:val="Font Style89"/>
    <w:rsid w:val="007F1368"/>
    <w:rPr>
      <w:rFonts w:ascii="Times New Roman" w:hAnsi="Times New Roman" w:cs="Times New Roman"/>
      <w:i/>
      <w:iCs/>
      <w:sz w:val="20"/>
      <w:szCs w:val="20"/>
    </w:rPr>
  </w:style>
  <w:style w:type="paragraph" w:customStyle="1" w:styleId="Style8">
    <w:name w:val="Style8"/>
    <w:basedOn w:val="a"/>
    <w:rsid w:val="007F1368"/>
    <w:pPr>
      <w:widowControl w:val="0"/>
      <w:autoSpaceDE w:val="0"/>
      <w:autoSpaceDN w:val="0"/>
      <w:adjustRightInd w:val="0"/>
    </w:pPr>
    <w:rPr>
      <w:sz w:val="24"/>
      <w:szCs w:val="24"/>
    </w:rPr>
  </w:style>
  <w:style w:type="paragraph" w:styleId="24">
    <w:name w:val="Body Text 2"/>
    <w:basedOn w:val="a"/>
    <w:link w:val="25"/>
    <w:rsid w:val="007F1368"/>
    <w:pPr>
      <w:widowControl w:val="0"/>
      <w:autoSpaceDE w:val="0"/>
      <w:autoSpaceDN w:val="0"/>
      <w:adjustRightInd w:val="0"/>
      <w:spacing w:after="120" w:line="480" w:lineRule="auto"/>
    </w:pPr>
  </w:style>
  <w:style w:type="character" w:customStyle="1" w:styleId="25">
    <w:name w:val="Основной текст 2 Знак"/>
    <w:basedOn w:val="a0"/>
    <w:link w:val="24"/>
    <w:rsid w:val="007F1368"/>
    <w:rPr>
      <w:rFonts w:ascii="Times New Roman" w:eastAsia="Times New Roman" w:hAnsi="Times New Roman" w:cs="Times New Roman"/>
      <w:sz w:val="20"/>
      <w:szCs w:val="20"/>
      <w:lang w:eastAsia="ru-RU"/>
    </w:rPr>
  </w:style>
  <w:style w:type="paragraph" w:styleId="af">
    <w:name w:val="Balloon Text"/>
    <w:basedOn w:val="a"/>
    <w:link w:val="af0"/>
    <w:uiPriority w:val="99"/>
    <w:unhideWhenUsed/>
    <w:rsid w:val="007F1368"/>
    <w:pPr>
      <w:widowControl w:val="0"/>
      <w:autoSpaceDE w:val="0"/>
      <w:autoSpaceDN w:val="0"/>
      <w:adjustRightInd w:val="0"/>
    </w:pPr>
    <w:rPr>
      <w:rFonts w:ascii="Tahoma" w:hAnsi="Tahoma" w:cs="Tahoma"/>
      <w:sz w:val="16"/>
      <w:szCs w:val="16"/>
    </w:rPr>
  </w:style>
  <w:style w:type="character" w:customStyle="1" w:styleId="af0">
    <w:name w:val="Текст выноски Знак"/>
    <w:basedOn w:val="a0"/>
    <w:link w:val="af"/>
    <w:uiPriority w:val="99"/>
    <w:rsid w:val="007F1368"/>
    <w:rPr>
      <w:rFonts w:ascii="Tahoma" w:eastAsia="Times New Roman" w:hAnsi="Tahoma" w:cs="Tahoma"/>
      <w:sz w:val="16"/>
      <w:szCs w:val="16"/>
      <w:lang w:eastAsia="ru-RU"/>
    </w:rPr>
  </w:style>
  <w:style w:type="paragraph" w:styleId="af1">
    <w:name w:val="Title"/>
    <w:basedOn w:val="a"/>
    <w:link w:val="af2"/>
    <w:qFormat/>
    <w:rsid w:val="00CC7C14"/>
    <w:pPr>
      <w:autoSpaceDE w:val="0"/>
      <w:autoSpaceDN w:val="0"/>
      <w:jc w:val="center"/>
    </w:pPr>
    <w:rPr>
      <w:rFonts w:ascii="KZ Times New Roman" w:hAnsi="KZ Times New Roman" w:cs="KZ Times New Roman"/>
      <w:sz w:val="28"/>
      <w:szCs w:val="28"/>
      <w:lang w:val="ru-MD"/>
    </w:rPr>
  </w:style>
  <w:style w:type="character" w:customStyle="1" w:styleId="af2">
    <w:name w:val="Название Знак"/>
    <w:basedOn w:val="a0"/>
    <w:link w:val="af1"/>
    <w:rsid w:val="00CC7C14"/>
    <w:rPr>
      <w:rFonts w:ascii="KZ Times New Roman" w:eastAsia="Times New Roman" w:hAnsi="KZ Times New Roman" w:cs="KZ Times New Roman"/>
      <w:sz w:val="28"/>
      <w:szCs w:val="28"/>
      <w:lang w:val="ru-MD" w:eastAsia="ru-RU"/>
    </w:rPr>
  </w:style>
  <w:style w:type="paragraph" w:styleId="af3">
    <w:name w:val="List Paragraph"/>
    <w:basedOn w:val="a"/>
    <w:uiPriority w:val="34"/>
    <w:qFormat/>
    <w:rsid w:val="00CC7C14"/>
    <w:pPr>
      <w:spacing w:after="160" w:line="259" w:lineRule="auto"/>
      <w:ind w:left="720"/>
      <w:contextualSpacing/>
    </w:pPr>
    <w:rPr>
      <w:rFonts w:asciiTheme="minorHAnsi" w:eastAsiaTheme="minorHAnsi" w:hAnsiTheme="minorHAnsi" w:cstheme="minorBidi"/>
      <w:sz w:val="22"/>
      <w:szCs w:val="22"/>
      <w:lang w:eastAsia="en-US"/>
    </w:rPr>
  </w:style>
  <w:style w:type="character" w:customStyle="1" w:styleId="31">
    <w:name w:val="Заголовок 3 Знак"/>
    <w:basedOn w:val="a0"/>
    <w:link w:val="30"/>
    <w:rsid w:val="00CC74C4"/>
    <w:rPr>
      <w:rFonts w:asciiTheme="majorHAnsi" w:eastAsiaTheme="majorEastAsia" w:hAnsiTheme="majorHAnsi" w:cstheme="majorBidi"/>
      <w:color w:val="1F4D78" w:themeColor="accent1" w:themeShade="7F"/>
      <w:sz w:val="24"/>
      <w:szCs w:val="24"/>
      <w:lang w:eastAsia="ru-RU"/>
    </w:rPr>
  </w:style>
  <w:style w:type="character" w:customStyle="1" w:styleId="40">
    <w:name w:val="Заголовок 4 Знак"/>
    <w:basedOn w:val="a0"/>
    <w:link w:val="4"/>
    <w:rsid w:val="00CC74C4"/>
    <w:rPr>
      <w:rFonts w:ascii="Times New Roman" w:eastAsia="Times New Roman" w:hAnsi="Times New Roman" w:cs="Times New Roman"/>
      <w:bCs/>
      <w:sz w:val="28"/>
      <w:szCs w:val="18"/>
      <w:lang w:eastAsia="ru-RU"/>
    </w:rPr>
  </w:style>
  <w:style w:type="character" w:customStyle="1" w:styleId="50">
    <w:name w:val="Заголовок 5 Знак"/>
    <w:basedOn w:val="a0"/>
    <w:link w:val="5"/>
    <w:rsid w:val="00CC74C4"/>
    <w:rPr>
      <w:rFonts w:ascii="Kudriashov" w:eastAsia="Times New Roman" w:hAnsi="Kudriashov" w:cs="Times New Roman"/>
      <w:b/>
      <w:sz w:val="24"/>
      <w:szCs w:val="20"/>
      <w:lang w:eastAsia="ru-RU"/>
    </w:rPr>
  </w:style>
  <w:style w:type="character" w:customStyle="1" w:styleId="70">
    <w:name w:val="Заголовок 7 Знак"/>
    <w:basedOn w:val="a0"/>
    <w:link w:val="7"/>
    <w:rsid w:val="00CC74C4"/>
    <w:rPr>
      <w:rFonts w:ascii="Journal" w:eastAsia="Times New Roman" w:hAnsi="Journal" w:cs="Times New Roman"/>
      <w:b/>
      <w:i/>
      <w:sz w:val="28"/>
      <w:szCs w:val="20"/>
      <w:lang w:eastAsia="ru-RU"/>
    </w:rPr>
  </w:style>
  <w:style w:type="character" w:customStyle="1" w:styleId="80">
    <w:name w:val="Заголовок 8 Знак"/>
    <w:basedOn w:val="a0"/>
    <w:link w:val="8"/>
    <w:rsid w:val="00CC74C4"/>
    <w:rPr>
      <w:rFonts w:ascii="Journal" w:eastAsia="Times New Roman" w:hAnsi="Journal" w:cs="Times New Roman"/>
      <w:b/>
      <w:i/>
      <w:sz w:val="28"/>
      <w:szCs w:val="20"/>
      <w:lang w:eastAsia="ru-RU"/>
    </w:rPr>
  </w:style>
  <w:style w:type="character" w:customStyle="1" w:styleId="90">
    <w:name w:val="Заголовок 9 Знак"/>
    <w:basedOn w:val="a0"/>
    <w:link w:val="9"/>
    <w:rsid w:val="00CC74C4"/>
    <w:rPr>
      <w:rFonts w:ascii="Journal" w:eastAsia="Times New Roman" w:hAnsi="Journal" w:cs="Times New Roman"/>
      <w:b/>
      <w:i/>
      <w:sz w:val="28"/>
      <w:szCs w:val="20"/>
      <w:lang w:eastAsia="ru-RU"/>
    </w:rPr>
  </w:style>
  <w:style w:type="paragraph" w:styleId="af4">
    <w:name w:val="Block Text"/>
    <w:basedOn w:val="a"/>
    <w:rsid w:val="00CC74C4"/>
    <w:pPr>
      <w:ind w:left="284" w:right="282"/>
      <w:jc w:val="center"/>
    </w:pPr>
    <w:rPr>
      <w:sz w:val="24"/>
      <w:u w:val="single"/>
    </w:rPr>
  </w:style>
  <w:style w:type="paragraph" w:styleId="3">
    <w:name w:val="Body Text Indent 3"/>
    <w:basedOn w:val="a"/>
    <w:link w:val="32"/>
    <w:rsid w:val="00CC74C4"/>
    <w:pPr>
      <w:widowControl w:val="0"/>
      <w:numPr>
        <w:numId w:val="5"/>
      </w:numPr>
      <w:tabs>
        <w:tab w:val="clear" w:pos="360"/>
      </w:tabs>
      <w:ind w:left="992"/>
      <w:jc w:val="both"/>
    </w:pPr>
    <w:rPr>
      <w:sz w:val="28"/>
      <w:szCs w:val="28"/>
    </w:rPr>
  </w:style>
  <w:style w:type="character" w:customStyle="1" w:styleId="32">
    <w:name w:val="Основной текст с отступом 3 Знак"/>
    <w:basedOn w:val="a0"/>
    <w:link w:val="3"/>
    <w:rsid w:val="00CC74C4"/>
    <w:rPr>
      <w:rFonts w:ascii="Times New Roman" w:eastAsia="Times New Roman" w:hAnsi="Times New Roman" w:cs="Times New Roman"/>
      <w:sz w:val="28"/>
      <w:szCs w:val="28"/>
      <w:lang w:eastAsia="ru-RU"/>
    </w:rPr>
  </w:style>
  <w:style w:type="paragraph" w:customStyle="1" w:styleId="11">
    <w:name w:val="Обычный1"/>
    <w:rsid w:val="00CC74C4"/>
    <w:pPr>
      <w:widowControl w:val="0"/>
      <w:spacing w:before="160" w:after="0" w:line="260" w:lineRule="auto"/>
      <w:ind w:firstLine="380"/>
      <w:jc w:val="both"/>
    </w:pPr>
    <w:rPr>
      <w:rFonts w:ascii="Times New Roman" w:eastAsia="Times New Roman" w:hAnsi="Times New Roman" w:cs="Times New Roman"/>
      <w:snapToGrid w:val="0"/>
      <w:sz w:val="18"/>
      <w:szCs w:val="20"/>
      <w:lang w:eastAsia="ru-RU"/>
    </w:rPr>
  </w:style>
  <w:style w:type="paragraph" w:customStyle="1" w:styleId="2">
    <w:name w:val="Стиль2"/>
    <w:basedOn w:val="a"/>
    <w:rsid w:val="00CC74C4"/>
    <w:pPr>
      <w:widowControl w:val="0"/>
      <w:numPr>
        <w:numId w:val="6"/>
      </w:numPr>
      <w:spacing w:line="360" w:lineRule="auto"/>
      <w:jc w:val="both"/>
    </w:pPr>
    <w:rPr>
      <w:sz w:val="28"/>
    </w:rPr>
  </w:style>
  <w:style w:type="paragraph" w:styleId="33">
    <w:name w:val="Body Text 3"/>
    <w:basedOn w:val="a"/>
    <w:link w:val="34"/>
    <w:rsid w:val="00CC74C4"/>
    <w:pPr>
      <w:widowControl w:val="0"/>
      <w:spacing w:before="160" w:after="120" w:line="260" w:lineRule="auto"/>
      <w:ind w:firstLine="380"/>
      <w:jc w:val="both"/>
    </w:pPr>
    <w:rPr>
      <w:sz w:val="16"/>
      <w:szCs w:val="16"/>
    </w:rPr>
  </w:style>
  <w:style w:type="character" w:customStyle="1" w:styleId="34">
    <w:name w:val="Основной текст 3 Знак"/>
    <w:basedOn w:val="a0"/>
    <w:link w:val="33"/>
    <w:rsid w:val="00CC74C4"/>
    <w:rPr>
      <w:rFonts w:ascii="Times New Roman" w:eastAsia="Times New Roman" w:hAnsi="Times New Roman" w:cs="Times New Roman"/>
      <w:sz w:val="16"/>
      <w:szCs w:val="16"/>
      <w:lang w:eastAsia="ru-RU"/>
    </w:rPr>
  </w:style>
  <w:style w:type="paragraph" w:customStyle="1" w:styleId="Heading">
    <w:name w:val="Heading"/>
    <w:rsid w:val="00CC74C4"/>
    <w:pPr>
      <w:widowControl w:val="0"/>
      <w:autoSpaceDE w:val="0"/>
      <w:autoSpaceDN w:val="0"/>
      <w:adjustRightInd w:val="0"/>
      <w:spacing w:after="0" w:line="240" w:lineRule="auto"/>
    </w:pPr>
    <w:rPr>
      <w:rFonts w:ascii="Arial" w:eastAsia="Times New Roman" w:hAnsi="Arial" w:cs="Arial"/>
      <w:b/>
      <w:bCs/>
      <w:lang w:eastAsia="ru-RU"/>
    </w:rPr>
  </w:style>
  <w:style w:type="character" w:customStyle="1" w:styleId="FontStyle27">
    <w:name w:val="Font Style27"/>
    <w:basedOn w:val="a0"/>
    <w:uiPriority w:val="99"/>
    <w:rsid w:val="00CC74C4"/>
    <w:rPr>
      <w:rFonts w:ascii="Times New Roman" w:hAnsi="Times New Roman" w:cs="Times New Roman"/>
      <w:sz w:val="18"/>
      <w:szCs w:val="18"/>
    </w:rPr>
  </w:style>
  <w:style w:type="character" w:customStyle="1" w:styleId="headsub">
    <w:name w:val="headsub"/>
    <w:basedOn w:val="a0"/>
    <w:rsid w:val="00CC74C4"/>
  </w:style>
  <w:style w:type="paragraph" w:customStyle="1" w:styleId="12">
    <w:name w:val="Стиль1"/>
    <w:basedOn w:val="a"/>
    <w:rsid w:val="00CC74C4"/>
    <w:pPr>
      <w:tabs>
        <w:tab w:val="left" w:pos="454"/>
      </w:tabs>
    </w:pPr>
    <w:rPr>
      <w:sz w:val="28"/>
    </w:rPr>
  </w:style>
  <w:style w:type="character" w:styleId="af5">
    <w:name w:val="Emphasis"/>
    <w:qFormat/>
    <w:rsid w:val="00CC74C4"/>
    <w:rPr>
      <w:i/>
      <w:iCs/>
    </w:rPr>
  </w:style>
  <w:style w:type="table" w:customStyle="1" w:styleId="13">
    <w:name w:val="Сетка таблицы1"/>
    <w:basedOn w:val="a1"/>
    <w:next w:val="a3"/>
    <w:rsid w:val="00CC74C4"/>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10">
    <w:name w:val="Основной текст 21"/>
    <w:basedOn w:val="a"/>
    <w:rsid w:val="00CC74C4"/>
    <w:pPr>
      <w:jc w:val="center"/>
    </w:pPr>
    <w:rPr>
      <w:rFonts w:ascii="Times/Kazakh" w:hAnsi="Times/Kazakh"/>
      <w:snapToGrid w:val="0"/>
      <w:sz w:val="28"/>
      <w:lang w:val="en-US"/>
    </w:rPr>
  </w:style>
  <w:style w:type="character" w:styleId="af6">
    <w:name w:val="Strong"/>
    <w:qFormat/>
    <w:rsid w:val="00CC74C4"/>
    <w:rPr>
      <w:b/>
      <w:bCs/>
    </w:rPr>
  </w:style>
  <w:style w:type="paragraph" w:customStyle="1" w:styleId="Default">
    <w:name w:val="Default"/>
    <w:rsid w:val="00CC74C4"/>
    <w:pPr>
      <w:suppressAutoHyphens/>
      <w:autoSpaceDE w:val="0"/>
      <w:spacing w:after="0" w:line="240" w:lineRule="auto"/>
    </w:pPr>
    <w:rPr>
      <w:rFonts w:ascii="Times New Roman" w:eastAsia="Arial" w:hAnsi="Times New Roman" w:cs="Times New Roman"/>
      <w:color w:val="000000"/>
      <w:sz w:val="24"/>
      <w:szCs w:val="24"/>
      <w:lang w:eastAsia="ar-SA"/>
    </w:rPr>
  </w:style>
  <w:style w:type="paragraph" w:styleId="af7">
    <w:name w:val="caption"/>
    <w:basedOn w:val="a"/>
    <w:next w:val="a"/>
    <w:qFormat/>
    <w:rsid w:val="00CC74C4"/>
    <w:pPr>
      <w:jc w:val="center"/>
    </w:pPr>
    <w:rPr>
      <w:rFonts w:ascii="KZ Times New Roman" w:hAnsi="KZ Times New Roman"/>
      <w:b/>
      <w:sz w:val="28"/>
      <w:lang w:val="ru-MD"/>
    </w:rPr>
  </w:style>
  <w:style w:type="paragraph" w:styleId="af8">
    <w:name w:val="Subtitle"/>
    <w:basedOn w:val="a"/>
    <w:link w:val="af9"/>
    <w:qFormat/>
    <w:rsid w:val="00CC74C4"/>
    <w:rPr>
      <w:sz w:val="28"/>
      <w:lang w:val="kk-KZ"/>
    </w:rPr>
  </w:style>
  <w:style w:type="character" w:customStyle="1" w:styleId="af9">
    <w:name w:val="Подзаголовок Знак"/>
    <w:basedOn w:val="a0"/>
    <w:link w:val="af8"/>
    <w:rsid w:val="00CC74C4"/>
    <w:rPr>
      <w:rFonts w:ascii="Times New Roman" w:eastAsia="Times New Roman" w:hAnsi="Times New Roman" w:cs="Times New Roman"/>
      <w:sz w:val="28"/>
      <w:szCs w:val="20"/>
      <w:lang w:val="kk-KZ" w:eastAsia="ru-RU"/>
    </w:rPr>
  </w:style>
  <w:style w:type="numbering" w:customStyle="1" w:styleId="14">
    <w:name w:val="Нет списка1"/>
    <w:next w:val="a2"/>
    <w:uiPriority w:val="99"/>
    <w:semiHidden/>
    <w:unhideWhenUsed/>
    <w:rsid w:val="00CC74C4"/>
  </w:style>
  <w:style w:type="numbering" w:customStyle="1" w:styleId="110">
    <w:name w:val="Нет списка11"/>
    <w:next w:val="a2"/>
    <w:semiHidden/>
    <w:unhideWhenUsed/>
    <w:rsid w:val="00CC74C4"/>
  </w:style>
  <w:style w:type="character" w:styleId="afa">
    <w:name w:val="FollowedHyperlink"/>
    <w:uiPriority w:val="99"/>
    <w:unhideWhenUsed/>
    <w:rsid w:val="00CC74C4"/>
    <w:rPr>
      <w:color w:val="800080"/>
      <w:u w:val="single"/>
    </w:rPr>
  </w:style>
  <w:style w:type="numbering" w:customStyle="1" w:styleId="26">
    <w:name w:val="Нет списка2"/>
    <w:next w:val="a2"/>
    <w:uiPriority w:val="99"/>
    <w:semiHidden/>
    <w:unhideWhenUsed/>
    <w:rsid w:val="00CC74C4"/>
  </w:style>
  <w:style w:type="numbering" w:customStyle="1" w:styleId="120">
    <w:name w:val="Нет списка12"/>
    <w:next w:val="a2"/>
    <w:semiHidden/>
    <w:unhideWhenUsed/>
    <w:rsid w:val="00CC74C4"/>
  </w:style>
  <w:style w:type="paragraph" w:customStyle="1" w:styleId="Style5">
    <w:name w:val="Style5"/>
    <w:basedOn w:val="a"/>
    <w:uiPriority w:val="99"/>
    <w:rsid w:val="00CC74C4"/>
    <w:pPr>
      <w:widowControl w:val="0"/>
      <w:autoSpaceDE w:val="0"/>
      <w:autoSpaceDN w:val="0"/>
      <w:adjustRightInd w:val="0"/>
      <w:spacing w:line="319" w:lineRule="exact"/>
      <w:ind w:firstLine="701"/>
      <w:jc w:val="both"/>
    </w:pPr>
    <w:rPr>
      <w:sz w:val="24"/>
      <w:szCs w:val="24"/>
    </w:rPr>
  </w:style>
  <w:style w:type="character" w:customStyle="1" w:styleId="FontStyle15">
    <w:name w:val="Font Style15"/>
    <w:uiPriority w:val="99"/>
    <w:rsid w:val="00CC74C4"/>
    <w:rPr>
      <w:rFonts w:ascii="Times New Roman" w:hAnsi="Times New Roman" w:cs="Times New Roman"/>
      <w:b/>
      <w:bCs/>
      <w:sz w:val="34"/>
      <w:szCs w:val="34"/>
    </w:rPr>
  </w:style>
  <w:style w:type="character" w:customStyle="1" w:styleId="FontStyle12">
    <w:name w:val="Font Style12"/>
    <w:uiPriority w:val="99"/>
    <w:rsid w:val="00CC74C4"/>
    <w:rPr>
      <w:rFonts w:ascii="Times New Roman" w:hAnsi="Times New Roman" w:cs="Times New Roman"/>
      <w:i/>
      <w:iCs/>
      <w:sz w:val="24"/>
      <w:szCs w:val="24"/>
    </w:rPr>
  </w:style>
  <w:style w:type="paragraph" w:styleId="z-">
    <w:name w:val="HTML Top of Form"/>
    <w:basedOn w:val="a"/>
    <w:next w:val="a"/>
    <w:link w:val="z-0"/>
    <w:hidden/>
    <w:uiPriority w:val="99"/>
    <w:unhideWhenUsed/>
    <w:rsid w:val="00CC74C4"/>
    <w:pPr>
      <w:pBdr>
        <w:bottom w:val="single" w:sz="6" w:space="1" w:color="auto"/>
      </w:pBdr>
      <w:jc w:val="center"/>
    </w:pPr>
    <w:rPr>
      <w:rFonts w:ascii="Arial" w:hAnsi="Arial" w:cs="Arial"/>
      <w:vanish/>
      <w:sz w:val="16"/>
      <w:szCs w:val="16"/>
    </w:rPr>
  </w:style>
  <w:style w:type="character" w:customStyle="1" w:styleId="z-0">
    <w:name w:val="z-Начало формы Знак"/>
    <w:basedOn w:val="a0"/>
    <w:link w:val="z-"/>
    <w:uiPriority w:val="99"/>
    <w:rsid w:val="00CC74C4"/>
    <w:rPr>
      <w:rFonts w:ascii="Arial" w:eastAsia="Times New Roman" w:hAnsi="Arial" w:cs="Arial"/>
      <w:vanish/>
      <w:sz w:val="16"/>
      <w:szCs w:val="16"/>
      <w:lang w:eastAsia="ru-RU"/>
    </w:rPr>
  </w:style>
  <w:style w:type="paragraph" w:styleId="z-1">
    <w:name w:val="HTML Bottom of Form"/>
    <w:basedOn w:val="a"/>
    <w:next w:val="a"/>
    <w:link w:val="z-2"/>
    <w:hidden/>
    <w:uiPriority w:val="99"/>
    <w:unhideWhenUsed/>
    <w:rsid w:val="00CC74C4"/>
    <w:pPr>
      <w:pBdr>
        <w:top w:val="single" w:sz="6" w:space="1" w:color="auto"/>
      </w:pBdr>
      <w:jc w:val="center"/>
    </w:pPr>
    <w:rPr>
      <w:rFonts w:ascii="Arial" w:hAnsi="Arial" w:cs="Arial"/>
      <w:vanish/>
      <w:sz w:val="16"/>
      <w:szCs w:val="16"/>
    </w:rPr>
  </w:style>
  <w:style w:type="character" w:customStyle="1" w:styleId="z-2">
    <w:name w:val="z-Конец формы Знак"/>
    <w:basedOn w:val="a0"/>
    <w:link w:val="z-1"/>
    <w:uiPriority w:val="99"/>
    <w:rsid w:val="00CC74C4"/>
    <w:rPr>
      <w:rFonts w:ascii="Arial" w:eastAsia="Times New Roman" w:hAnsi="Arial" w:cs="Arial"/>
      <w:vanish/>
      <w:sz w:val="16"/>
      <w:szCs w:val="16"/>
      <w:lang w:eastAsia="ru-RU"/>
    </w:rPr>
  </w:style>
  <w:style w:type="paragraph" w:customStyle="1" w:styleId="msolistparagraph0">
    <w:name w:val="msolistparagraph"/>
    <w:basedOn w:val="a"/>
    <w:rsid w:val="00CC74C4"/>
    <w:pPr>
      <w:spacing w:after="200" w:line="276" w:lineRule="auto"/>
      <w:ind w:left="720"/>
      <w:contextualSpacing/>
    </w:pPr>
    <w:rPr>
      <w:rFonts w:ascii="Calibri" w:eastAsia="Calibri" w:hAnsi="Calibri"/>
      <w:sz w:val="22"/>
      <w:szCs w:val="22"/>
      <w:lang w:eastAsia="en-US"/>
    </w:rPr>
  </w:style>
  <w:style w:type="character" w:customStyle="1" w:styleId="s0">
    <w:name w:val="s0"/>
    <w:basedOn w:val="a0"/>
    <w:rsid w:val="00CC74C4"/>
    <w:rPr>
      <w:rFonts w:ascii="Times New Roman" w:hAnsi="Times New Roman" w:cs="Times New Roman" w:hint="default"/>
      <w:b w:val="0"/>
      <w:bCs w:val="0"/>
      <w:i w:val="0"/>
      <w:iCs w:val="0"/>
      <w:strike w:val="0"/>
      <w:dstrike w:val="0"/>
      <w:color w:val="000000"/>
      <w:sz w:val="22"/>
      <w:szCs w:val="22"/>
      <w:u w:val="none"/>
      <w:effect w:val="none"/>
    </w:rPr>
  </w:style>
  <w:style w:type="character" w:customStyle="1" w:styleId="s1">
    <w:name w:val="s1"/>
    <w:basedOn w:val="a0"/>
    <w:rsid w:val="00CC74C4"/>
    <w:rPr>
      <w:rFonts w:ascii="Times New Roman" w:hAnsi="Times New Roman" w:cs="Times New Roman" w:hint="default"/>
      <w:b/>
      <w:bCs/>
      <w:i w:val="0"/>
      <w:iCs w:val="0"/>
      <w:strike w:val="0"/>
      <w:dstrike w:val="0"/>
      <w:color w:val="000000"/>
      <w:sz w:val="22"/>
      <w:szCs w:val="22"/>
      <w:u w:val="none"/>
      <w:effect w:val="none"/>
    </w:rPr>
  </w:style>
  <w:style w:type="character" w:customStyle="1" w:styleId="apple-converted-space">
    <w:name w:val="apple-converted-space"/>
    <w:rsid w:val="00CC74C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http://vsegost.com/Catalog/44/44476.shtml" TargetMode="External"/><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settings" Target="settings.xml"/><Relationship Id="rId21" Type="http://schemas.openxmlformats.org/officeDocument/2006/relationships/image" Target="media/image11.png"/><Relationship Id="rId34" Type="http://schemas.openxmlformats.org/officeDocument/2006/relationships/footer" Target="footer1.xml"/><Relationship Id="rId7" Type="http://schemas.openxmlformats.org/officeDocument/2006/relationships/image" Target="media/image1.jpeg"/><Relationship Id="rId12" Type="http://schemas.openxmlformats.org/officeDocument/2006/relationships/image" Target="media/image4.jpe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10.jpeg"/><Relationship Id="rId29" Type="http://schemas.openxmlformats.org/officeDocument/2006/relationships/image" Target="media/image19.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vsegost.com/Catalog/44/44334.shtml" TargetMode="External"/><Relationship Id="rId24" Type="http://schemas.openxmlformats.org/officeDocument/2006/relationships/image" Target="media/image14.png"/><Relationship Id="rId32" Type="http://schemas.openxmlformats.org/officeDocument/2006/relationships/image" Target="media/image22.png"/><Relationship Id="rId5" Type="http://schemas.openxmlformats.org/officeDocument/2006/relationships/footnotes" Target="footnotes.xml"/><Relationship Id="rId15" Type="http://schemas.openxmlformats.org/officeDocument/2006/relationships/hyperlink" Target="http://www.gostbaza.ru/?gost=3865" TargetMode="External"/><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theme" Target="theme/theme1.xml"/><Relationship Id="rId10" Type="http://schemas.openxmlformats.org/officeDocument/2006/relationships/hyperlink" Target="http://vsegost.com/Catalog/44/44334.shtml" TargetMode="Externa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185</TotalTime>
  <Pages>56</Pages>
  <Words>16409</Words>
  <Characters>93532</Characters>
  <Application>Microsoft Office Word</Application>
  <DocSecurity>0</DocSecurity>
  <Lines>779</Lines>
  <Paragraphs>219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109722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17</cp:revision>
  <cp:lastPrinted>2017-12-29T05:09:00Z</cp:lastPrinted>
  <dcterms:created xsi:type="dcterms:W3CDTF">2016-10-18T03:59:00Z</dcterms:created>
  <dcterms:modified xsi:type="dcterms:W3CDTF">2017-12-29T05:12:00Z</dcterms:modified>
</cp:coreProperties>
</file>